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1603524444d23" w:history="1">
              <w:r>
                <w:rPr>
                  <w:rStyle w:val="Hyperlink"/>
                </w:rPr>
                <w:t>2024-2030年全球与中国楼宇管理行业发展全面调研与未来趋势分析报告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1603524444d23" w:history="1">
              <w:r>
                <w:rPr>
                  <w:rStyle w:val="Hyperlink"/>
                </w:rPr>
                <w:t>2024-2030年全球与中国楼宇管理行业发展全面调研与未来趋势分析报告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1603524444d23" w:history="1">
                <w:r>
                  <w:rPr>
                    <w:rStyle w:val="Hyperlink"/>
                  </w:rPr>
                  <w:t>https://www.20087.com/5/12/LouYuGuanLiXianZhuangYuFaZhanQuS.html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管理是一种通过综合运用信息技术、自动化技术和管理手段，对建筑物进行全面管理的服务模式。目前，楼宇管理的技术和应用已经相对成熟，能够提供多种规格和性能的服务。随着智慧城市概念的推广和人们对居住环境质量的要求提高，对于楼宇管理的需求也在不断增加，特别是对于高效率、低能耗的服务需求日益增长。此外，随着信息技术和物联网技术的进步，楼宇管理的服务质量不断提升，如采用先进的传感器技术和大数据分析，提高了楼宇管理的智能化水平和节能效果。同时，随着信息技术的应用，一些高端楼宇管理系统还配备了智能管理系统，能够自动检测楼宇状态并提供维护建议，提高了服务的智能化水平。</w:t>
      </w:r>
      <w:r>
        <w:rPr>
          <w:rFonts w:hint="eastAsia"/>
        </w:rPr>
        <w:br/>
      </w:r>
      <w:r>
        <w:rPr>
          <w:rFonts w:hint="eastAsia"/>
        </w:rPr>
        <w:t>　　未来，楼宇管理的发展将更加注重智能化和可持续性。市场调研网指出，随着物联网技术的应用，未来的楼宇管理系统将集成更多的智能功能，如自动检测环境状态、智能故障诊断等，提高服务的可靠性和安全性。同时，随着新材料技术的发展，楼宇管理将采用更多高性能材料，提高设施的稳定性和使用寿命。例如，通过引入新型节能材料可以进一步提高楼宇的能效。随着可持续发展理念的推广，楼宇管理的设计将更加注重环保和资源的循环利用，减少资源消耗。随着市场对高质量楼宇管理服务的需求增长，楼宇管理将更加注重服务的功能性，如提高其在不同应用场景下的适应性。随着环保法规的趋严，楼宇管理的运营将更加注重环保，减少对环境的影响。随着设计美学的发展，楼宇管理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81603524444d23" w:history="1">
        <w:r>
          <w:rPr>
            <w:rStyle w:val="Hyperlink"/>
          </w:rPr>
          <w:t>2024-2030年全球与中国楼宇管理行业发展全面调研与未来趋势分析报告</w:t>
        </w:r>
      </w:hyperlink>
      <w:r>
        <w:rPr>
          <w:rFonts w:hint="eastAsia"/>
        </w:rPr>
        <w:t>》，2024年楼宇管理行业市场规模达 亿元，预计2030年市场规模将达 亿元，期间年均复合增长率（CAGR）达 %。报告系统分析了全球及我国楼宇管理行业的市场规模、市场需求及价格动态，深入探讨了楼宇管理产业链结构与发展特点。报告对楼宇管理细分市场进行了详细剖析，基于科学数据预测了市场前景及未来发展趋势，同时聚焦楼宇管理重点企业，评估了品牌影响力、市场竞争力及行业集中度变化。通过专业分析与客观洞察，报告为投资者、产业链相关企业及政府决策部门提供了重要参考，是把握楼宇管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楼宇管理市场概述</w:t>
      </w:r>
      <w:r>
        <w:rPr>
          <w:rFonts w:hint="eastAsia"/>
        </w:rPr>
        <w:br/>
      </w:r>
      <w:r>
        <w:rPr>
          <w:rFonts w:hint="eastAsia"/>
        </w:rPr>
        <w:t>　　1.1 楼宇管理市场概述</w:t>
      </w:r>
      <w:r>
        <w:rPr>
          <w:rFonts w:hint="eastAsia"/>
        </w:rPr>
        <w:br/>
      </w:r>
      <w:r>
        <w:rPr>
          <w:rFonts w:hint="eastAsia"/>
        </w:rPr>
        <w:t>　　1.2 不同类型楼宇管理分析</w:t>
      </w:r>
      <w:r>
        <w:rPr>
          <w:rFonts w:hint="eastAsia"/>
        </w:rPr>
        <w:br/>
      </w:r>
      <w:r>
        <w:rPr>
          <w:rFonts w:hint="eastAsia"/>
        </w:rPr>
        <w:t>　　　　1.2.1 安全管理</w:t>
      </w:r>
      <w:r>
        <w:rPr>
          <w:rFonts w:hint="eastAsia"/>
        </w:rPr>
        <w:br/>
      </w:r>
      <w:r>
        <w:rPr>
          <w:rFonts w:hint="eastAsia"/>
        </w:rPr>
        <w:t>　　　　1.2.2 能源管理</w:t>
      </w:r>
      <w:r>
        <w:rPr>
          <w:rFonts w:hint="eastAsia"/>
        </w:rPr>
        <w:br/>
      </w:r>
      <w:r>
        <w:rPr>
          <w:rFonts w:hint="eastAsia"/>
        </w:rPr>
        <w:t>　　　　1.2.3 基础设施管理</w:t>
      </w:r>
      <w:r>
        <w:rPr>
          <w:rFonts w:hint="eastAsia"/>
        </w:rPr>
        <w:br/>
      </w:r>
      <w:r>
        <w:rPr>
          <w:rFonts w:hint="eastAsia"/>
        </w:rPr>
        <w:t>　　　　1.2.4 应急管理</w:t>
      </w:r>
      <w:r>
        <w:rPr>
          <w:rFonts w:hint="eastAsia"/>
        </w:rPr>
        <w:br/>
      </w:r>
      <w:r>
        <w:rPr>
          <w:rFonts w:hint="eastAsia"/>
        </w:rPr>
        <w:t>　　　　1.2.5 住宅</w:t>
      </w:r>
      <w:r>
        <w:rPr>
          <w:rFonts w:hint="eastAsia"/>
        </w:rPr>
        <w:br/>
      </w:r>
      <w:r>
        <w:rPr>
          <w:rFonts w:hint="eastAsia"/>
        </w:rPr>
        <w:t>　　1.3 全球市场不同类型楼宇管理规模对比分析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全球市场不同类型楼宇管理规模对比（2018-2023年）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全球不同类型楼宇管理规模及市场份额（2018-2023年）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中国市场不同类型楼宇管理规模对比分析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中国市场不同类型楼宇管理规模对比（2018-2023年）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中国不同类型楼宇管理规模及市场份额（2018-2023年）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楼宇管理市场概述</w:t>
      </w:r>
      <w:r>
        <w:rPr>
          <w:rFonts w:hint="eastAsia"/>
        </w:rPr>
        <w:br/>
      </w:r>
      <w:r>
        <w:rPr>
          <w:rFonts w:hint="eastAsia"/>
        </w:rPr>
        <w:t>　　2.1 楼宇管理主要应用领域分析</w:t>
      </w:r>
      <w:r>
        <w:rPr>
          <w:rFonts w:hint="eastAsia"/>
        </w:rPr>
        <w:br/>
      </w:r>
      <w:r>
        <w:rPr>
          <w:rFonts w:hint="eastAsia"/>
        </w:rPr>
        <w:t>　　　　2.1.2 商业</w:t>
      </w:r>
      <w:r>
        <w:rPr>
          <w:rFonts w:hint="eastAsia"/>
        </w:rPr>
        <w:br/>
      </w:r>
      <w:r>
        <w:rPr>
          <w:rFonts w:hint="eastAsia"/>
        </w:rPr>
        <w:t>　　　　2.1.3 工业</w:t>
      </w:r>
      <w:r>
        <w:rPr>
          <w:rFonts w:hint="eastAsia"/>
        </w:rPr>
        <w:br/>
      </w:r>
      <w:r>
        <w:rPr>
          <w:rFonts w:hint="eastAsia"/>
        </w:rPr>
        <w:t>　　　　2.1.4 平版印刷</w:t>
      </w:r>
      <w:r>
        <w:rPr>
          <w:rFonts w:hint="eastAsia"/>
        </w:rPr>
        <w:br/>
      </w:r>
      <w:r>
        <w:rPr>
          <w:rFonts w:hint="eastAsia"/>
        </w:rPr>
        <w:t>　　2.2 全球楼宇管理主要应用领域对比分析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全球楼宇管理主要应用领域规模（万元）及增长率（2018-2023年）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全球楼宇管理主要应用规模（万元）及增长率（2018-2023年）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中国楼宇管理主要应用领域对比分析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中国楼宇管理主要应用领域规模（万元）及增长率（2018-2023年）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中国楼宇管理主要应用规模（万元）及增长率（2018-2023年）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全球主要地区楼宇管理发展历程及现状分析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全球主要地区楼宇管理现状与未来趋势分析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全球楼宇管理主要地区对比分析（2018-2023年）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全球主要地区楼宇管理规模及对比（2018-2023年）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全球楼宇管理主要地区规模及市场份额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中国楼宇管理规模（万元）及毛利率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全球楼宇管理主要企业竞争分析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全球主要企业楼宇管理规模及市场份额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全球楼宇管理主要企业竞争态势及未来趋势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全球楼宇管理市场集中度</w:t>
      </w:r>
      <w:r>
        <w:rPr>
          <w:rFonts w:hint="eastAsia"/>
        </w:rPr>
        <w:br/>
      </w:r>
      <w:r>
        <w:rPr>
          <w:rFonts w:hint="eastAsia"/>
        </w:rPr>
        <w:t>　　　　4.3.2 全球楼宇管理Top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中国楼宇管理主要企业竞争分析</w:t>
      </w:r>
      <w:r>
        <w:rPr>
          <w:rFonts w:hint="eastAsia"/>
        </w:rPr>
        <w:br/>
      </w:r>
      <w:r>
        <w:rPr>
          <w:rFonts w:hint="eastAsia"/>
        </w:rPr>
        <w:t>　　5.1 中国楼宇管理规模及市场份额（2018-2023年）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中国楼宇管理Top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楼宇管理主要企业现状分析</w:t>
      </w:r>
      <w:r>
        <w:rPr>
          <w:rFonts w:hint="eastAsia"/>
        </w:rPr>
        <w:br/>
      </w:r>
      <w:r>
        <w:rPr>
          <w:rFonts w:hint="eastAsia"/>
        </w:rPr>
        <w:t>　　5.1 Honeywell International Inc. （U.S.）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楼宇管理产品类型及应用领域介绍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Honeywell International Inc. （U.S.）楼宇管理规模（万元）及毛利率（2018-2023年）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Honeywell International Inc. （U.S.）主要业务介绍</w:t>
      </w:r>
      <w:r>
        <w:rPr>
          <w:rFonts w:hint="eastAsia"/>
        </w:rPr>
        <w:br/>
      </w:r>
      <w:r>
        <w:rPr>
          <w:rFonts w:hint="eastAsia"/>
        </w:rPr>
        <w:t>　　5.2 Siemens AG （Germany）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楼宇管理产品类型及应用领域介绍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Siemens AG （Germany）楼宇管理规模（万元）及毛利率（2018-2023年）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Siemens AG （Germany）主要业务介绍</w:t>
      </w:r>
      <w:r>
        <w:rPr>
          <w:rFonts w:hint="eastAsia"/>
        </w:rPr>
        <w:br/>
      </w:r>
      <w:r>
        <w:rPr>
          <w:rFonts w:hint="eastAsia"/>
        </w:rPr>
        <w:t>　　5.3 Johnson Controls International PLC （Ireland）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楼宇管理产品类型及应用领域介绍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Johnson Controls International PLC （Ireland）楼宇管理规模（万元）及毛利率（2018-2023年）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Johnson Controls International PLC （Ireland）主要业务介绍</w:t>
      </w:r>
      <w:r>
        <w:rPr>
          <w:rFonts w:hint="eastAsia"/>
        </w:rPr>
        <w:br/>
      </w:r>
      <w:r>
        <w:rPr>
          <w:rFonts w:hint="eastAsia"/>
        </w:rPr>
        <w:t>　　5.4 Schneider Electric SE （France）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楼宇管理产品类型及应用领域介绍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Schneider Electric SE （France）楼宇管理规模（万元）及毛利率（2018-2023年）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Schneider Electric SE （France）主要业务介绍</w:t>
      </w:r>
      <w:r>
        <w:rPr>
          <w:rFonts w:hint="eastAsia"/>
        </w:rPr>
        <w:br/>
      </w:r>
      <w:r>
        <w:rPr>
          <w:rFonts w:hint="eastAsia"/>
        </w:rPr>
        <w:t>　　5.5 United Technologies Corp. （U.S.）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楼宇管理产品类型及应用领域介绍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United Technologies Corp. （U.S.）楼宇管理规模（万元）及毛利率（2018-2023年）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United Technologies Corp. （U.S.）主要业务介绍</w:t>
      </w:r>
      <w:r>
        <w:rPr>
          <w:rFonts w:hint="eastAsia"/>
        </w:rPr>
        <w:br/>
      </w:r>
      <w:r>
        <w:rPr>
          <w:rFonts w:hint="eastAsia"/>
        </w:rPr>
        <w:t>　　5.6 Robert Bosch GmbH （Germany）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楼宇管理产品类型及应用领域介绍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Robert Bosch GmbH （Germany）楼宇管理规模（万元）及毛利率（2018-2023年）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Robert Bosch GmbH （Germany）主要业务介绍</w:t>
      </w:r>
      <w:r>
        <w:rPr>
          <w:rFonts w:hint="eastAsia"/>
        </w:rPr>
        <w:br/>
      </w:r>
      <w:r>
        <w:rPr>
          <w:rFonts w:hint="eastAsia"/>
        </w:rPr>
        <w:t>　　5.7 Legrand SA （France）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楼宇管理产品类型及应用领域介绍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Legrand SA （France）楼宇管理规模（万元）及毛利率（2018-2023年）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Legrand SA （France）主要业务介绍</w:t>
      </w:r>
      <w:r>
        <w:rPr>
          <w:rFonts w:hint="eastAsia"/>
        </w:rPr>
        <w:br/>
      </w:r>
      <w:r>
        <w:rPr>
          <w:rFonts w:hint="eastAsia"/>
        </w:rPr>
        <w:t>　　5.8 Hubbell Inc. （U.S.）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楼宇管理产品类型及应用领域介绍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Hubbell Inc. （U.S.）楼宇管理规模（万元）及毛利率（2018-2023年）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Hubbell Inc. （U.S.）主要业务介绍</w:t>
      </w:r>
      <w:r>
        <w:rPr>
          <w:rFonts w:hint="eastAsia"/>
        </w:rPr>
        <w:br/>
      </w:r>
      <w:r>
        <w:rPr>
          <w:rFonts w:hint="eastAsia"/>
        </w:rPr>
        <w:t>　　5.9 ABB Ltd. （Switzerland）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楼宇管理产品类型及应用领域介绍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ABB Ltd. （Switzerland）楼宇管理规模（万元）及毛利率（2018-2023年）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ABB Ltd. （Switzerland）主要业务介绍</w:t>
      </w:r>
      <w:r>
        <w:rPr>
          <w:rFonts w:hint="eastAsia"/>
        </w:rPr>
        <w:br/>
      </w:r>
      <w:r>
        <w:rPr>
          <w:rFonts w:hint="eastAsia"/>
        </w:rPr>
        <w:t>　　5.10 Ingersoll-Rand Plc （Ireland）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楼宇管理产品类型及应用领域介绍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Ingersoll-Rand Plc （Ireland）楼宇管理规模（万元）及毛利率（2018-2023年）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Ingersoll-Rand Plc （Ireland）主要业务介绍</w:t>
      </w:r>
      <w:r>
        <w:rPr>
          <w:rFonts w:hint="eastAsia"/>
        </w:rPr>
        <w:br/>
      </w:r>
      <w:r>
        <w:rPr>
          <w:rFonts w:hint="eastAsia"/>
        </w:rPr>
        <w:t>　　5.11 Lutron Electronics Co.， Inc. （U.S.）</w:t>
      </w:r>
      <w:r>
        <w:rPr>
          <w:rFonts w:hint="eastAsia"/>
        </w:rPr>
        <w:br/>
      </w:r>
      <w:r>
        <w:rPr>
          <w:rFonts w:hint="eastAsia"/>
        </w:rPr>
        <w:t>　　5.12 Crestron Electronics， Inc. （U.S.）</w:t>
      </w:r>
      <w:r>
        <w:rPr>
          <w:rFonts w:hint="eastAsia"/>
        </w:rPr>
        <w:br/>
      </w:r>
      <w:r>
        <w:rPr>
          <w:rFonts w:hint="eastAsia"/>
        </w:rPr>
        <w:t>　　5.13 BuildingIQ （U.S.）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楼宇管理行业动态分析</w:t>
      </w:r>
      <w:r>
        <w:rPr>
          <w:rFonts w:hint="eastAsia"/>
        </w:rPr>
        <w:br/>
      </w:r>
      <w:r>
        <w:rPr>
          <w:rFonts w:hint="eastAsia"/>
        </w:rPr>
        <w:t>　　7.1 楼宇管理发展历史、现状及趋势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楼宇管理发展机遇、挑战及潜在风险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楼宇管理当前及未来发展机遇</w:t>
      </w:r>
      <w:r>
        <w:rPr>
          <w:rFonts w:hint="eastAsia"/>
        </w:rPr>
        <w:br/>
      </w:r>
      <w:r>
        <w:rPr>
          <w:rFonts w:hint="eastAsia"/>
        </w:rPr>
        <w:t>　　　　7.2.2 楼宇管理发展面临的主要挑战</w:t>
      </w:r>
      <w:r>
        <w:rPr>
          <w:rFonts w:hint="eastAsia"/>
        </w:rPr>
        <w:br/>
      </w:r>
      <w:r>
        <w:rPr>
          <w:rFonts w:hint="eastAsia"/>
        </w:rPr>
        <w:t>　　　　7.2.3 楼宇管理目前存在的风险及潜在风险</w:t>
      </w:r>
      <w:r>
        <w:rPr>
          <w:rFonts w:hint="eastAsia"/>
        </w:rPr>
        <w:br/>
      </w:r>
      <w:r>
        <w:rPr>
          <w:rFonts w:hint="eastAsia"/>
        </w:rPr>
        <w:t>　　7.3 楼宇管理市场有利因素、不利因素分析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楼宇管理发展的推动因素、有利条件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楼宇管理发展的阻力、不利因素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全球楼宇管理市场发展预测</w:t>
      </w:r>
      <w:r>
        <w:rPr>
          <w:rFonts w:hint="eastAsia"/>
        </w:rPr>
        <w:br/>
      </w:r>
      <w:r>
        <w:rPr>
          <w:rFonts w:hint="eastAsia"/>
        </w:rPr>
        <w:t>　　8.1 全球楼宇管理规模（万元）预测（2024-2030年）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中国楼宇管理发展预测</w:t>
      </w:r>
      <w:r>
        <w:rPr>
          <w:rFonts w:hint="eastAsia"/>
        </w:rPr>
        <w:br/>
      </w:r>
      <w:r>
        <w:rPr>
          <w:rFonts w:hint="eastAsia"/>
        </w:rPr>
        <w:t>　　8.3 全球主要地区楼宇管理市场预测</w:t>
      </w:r>
      <w:r>
        <w:rPr>
          <w:rFonts w:hint="eastAsia"/>
        </w:rPr>
        <w:br/>
      </w:r>
      <w:r>
        <w:rPr>
          <w:rFonts w:hint="eastAsia"/>
        </w:rPr>
        <w:t>　　　　8.3.1 北美楼宇管理发展趋势及未来潜力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欧洲楼宇管理发展趋势及未来潜力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亚太楼宇管理发展趋势及未来潜力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南美楼宇管理发展趋势及未来潜力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不同类型楼宇管理发展预测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全球不同类型楼宇管理规模（万元）分析预测（2024-2030年）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中国不同类型楼宇管理规模（万元）分析预测</w:t>
      </w:r>
      <w:r>
        <w:rPr>
          <w:rFonts w:hint="eastAsia"/>
        </w:rPr>
        <w:br/>
      </w:r>
      <w:r>
        <w:rPr>
          <w:rFonts w:hint="eastAsia"/>
        </w:rPr>
        <w:t>　　8.5 楼宇管理主要应用领域分析预测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全球楼宇管理主要应用领域规模预测（2024-2030年）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中国楼宇管理主要应用领域规模预测（2024-2030年）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图：2018-2030年全球楼宇管理市场规模（万元）及未来趋势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图：2018-2030年中国楼宇管理市场规模（万元）及未来趋势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表：全球市场不同类型楼宇管理规模（万元）及增长率对比（2018-2023年）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表：2018-2023年全球不同类型楼宇管理规模列表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表：2018-2023年全球不同类型楼宇管理规模市场份额列表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表：2024-2030年全球不同类型楼宇管理规模市场份额列表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图：2023年全球不同类型楼宇管理市场份额</w:t>
      </w:r>
      <w:r>
        <w:rPr>
          <w:rFonts w:hint="eastAsia"/>
        </w:rPr>
        <w:br/>
      </w:r>
      <w:r>
        <w:rPr>
          <w:rFonts w:hint="eastAsia"/>
        </w:rPr>
        <w:t>　　表：中国不同类型楼宇管理规模（万元）及增长率对比（2018-2023年）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表：2018-2023年中国不同类型楼宇管理规模列表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表：2018-2023年中国不同类型楼宇管理规模市场份额列表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图：中国不同类型楼宇管理规模市场份额列表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图：2023年中国不同类型楼宇管理规模市场份额</w:t>
      </w:r>
      <w:r>
        <w:rPr>
          <w:rFonts w:hint="eastAsia"/>
        </w:rPr>
        <w:br/>
      </w:r>
      <w:r>
        <w:rPr>
          <w:rFonts w:hint="eastAsia"/>
        </w:rPr>
        <w:t>　　图：楼宇管理应用</w:t>
      </w:r>
      <w:r>
        <w:rPr>
          <w:rFonts w:hint="eastAsia"/>
        </w:rPr>
        <w:br/>
      </w:r>
      <w:r>
        <w:rPr>
          <w:rFonts w:hint="eastAsia"/>
        </w:rPr>
        <w:t>　　表：全球楼宇管理主要应用领域规模对比（2018-2023年）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表：全球楼宇管理主要应用规模（2018-2023年）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表：全球楼宇管理主要应用规模份额（2018-2023年）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图：全球楼宇管理主要应用规模份额（2018-2023年）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图：2023年全球楼宇管理主要应用规模份额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表：2018-2023年中国楼宇管理主要应用领域规模对比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表：中国楼宇管理主要应用领域规模（2018-2023年）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表：中国楼宇管理主要应用领域规模份额（2018-2023年）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图：中国楼宇管理主要应用领域规模份额（2018-2023年）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图：2023年中国楼宇管理主要应用领域规模份额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表：全球主要地区楼宇管理规模（万元）及增长率对比（2018-2023年）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图：2018-2023年北美楼宇管理规模（万元）及增长率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图：2018-2023年亚太楼宇管理规模（万元）及增长率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图：欧洲楼宇管理规模（万元）及增长率（2018-2023年）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图：南美楼宇管理规模（万元）及增长率（2018-2023年）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图：其他地区楼宇管理规模（万元）及增长率（2018-2023年）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图：中国楼宇管理规模（万元）及增长率（2018-2023年）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表：2018-2023年全球主要地区楼宇管理规模（万元）列表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图：2018-2023年全球主要地区楼宇管理规模市场份额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图：2024-2030年全球主要地区楼宇管理规模市场份额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图：2023年全球主要地区楼宇管理规模市场份额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表：2018-2023年中国楼宇管理规模（万元）及毛利率（2018-2023年）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表：2018-2023年全球主要企业楼宇管理规模（万元）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表：2018-2023年全球主要企业楼宇管理规模份额对比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图：2023年全球主要企业楼宇管理规模份额对比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图：2022年全球主要企业楼宇管理规模份额对比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表：全球楼宇管理主要企业产品类型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图：2023年全球楼宇管理Top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图：2023年全球楼宇管理Top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表：2018-2023年中国主要企业楼宇管理规模（万元）列表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表：2018-2023年中国主要企业楼宇管理规模份额对比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图：2023年中国主要企业楼宇管理规模份额对比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图：2022年中国主要企业楼宇管理规模份额对比</w:t>
      </w:r>
      <w:r>
        <w:rPr>
          <w:rFonts w:hint="eastAsia"/>
        </w:rPr>
        <w:br/>
      </w:r>
      <w:r>
        <w:rPr>
          <w:rFonts w:hint="eastAsia"/>
        </w:rPr>
        <w:t>　　图：2023年中国楼宇管理Top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图：2023年中国楼宇管理Top 5企业市场份额</w:t>
      </w:r>
      <w:r>
        <w:rPr>
          <w:rFonts w:hint="eastAsia"/>
        </w:rPr>
        <w:br/>
      </w:r>
      <w:r>
        <w:rPr>
          <w:rFonts w:hint="eastAsia"/>
        </w:rPr>
        <w:t>　　表：Honeywell International Inc. （U.S.）基本信息、主要业务介绍、市场地位以及主要的竞争对手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表：Honeywell International Inc. （U.S.）楼宇管理规模（万元）及毛利率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表：Honeywell International Inc. （U.S.）楼宇管理规模增长率</w:t>
      </w:r>
      <w:r>
        <w:rPr>
          <w:rFonts w:hint="eastAsia"/>
        </w:rPr>
        <w:br/>
      </w:r>
      <w:r>
        <w:rPr>
          <w:rFonts w:hint="eastAsia"/>
        </w:rPr>
        <w:t>　　表：Honeywell International Inc. （U.S.）楼宇管理规模全球市场份额</w:t>
      </w:r>
      <w:r>
        <w:rPr>
          <w:rFonts w:hint="eastAsia"/>
        </w:rPr>
        <w:br/>
      </w:r>
      <w:r>
        <w:rPr>
          <w:rFonts w:hint="eastAsia"/>
        </w:rPr>
        <w:t>　　表：Siemens AG （Germany）基本信息、主要业务介绍、市场地位以及主要的竞争对手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 AG （Germany）楼宇管理规模（万元）及毛利率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 AG （Germany）楼宇管理规模增长率</w:t>
      </w:r>
      <w:r>
        <w:rPr>
          <w:rFonts w:hint="eastAsia"/>
        </w:rPr>
        <w:br/>
      </w:r>
      <w:r>
        <w:rPr>
          <w:rFonts w:hint="eastAsia"/>
        </w:rPr>
        <w:t>　　表：Siemens AG （Germany）楼宇管理规模全球市场份额</w:t>
      </w:r>
      <w:r>
        <w:rPr>
          <w:rFonts w:hint="eastAsia"/>
        </w:rPr>
        <w:br/>
      </w:r>
      <w:r>
        <w:rPr>
          <w:rFonts w:hint="eastAsia"/>
        </w:rPr>
        <w:t>　　表：Johnson Controls International PLC （Ireland）基本信息、主要业务介绍、市场地位以及主要的竞争对手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表：Johnson Controls International PLC （Ireland）楼宇管理规模（万元）及毛利率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表：Johnson Controls International PLC （Ireland）楼宇管理规模增长率</w:t>
      </w:r>
      <w:r>
        <w:rPr>
          <w:rFonts w:hint="eastAsia"/>
        </w:rPr>
        <w:br/>
      </w:r>
      <w:r>
        <w:rPr>
          <w:rFonts w:hint="eastAsia"/>
        </w:rPr>
        <w:t>　　表：Johnson Controls International PLC （Ireland）楼宇管理规模全球市场份额</w:t>
      </w:r>
      <w:r>
        <w:rPr>
          <w:rFonts w:hint="eastAsia"/>
        </w:rPr>
        <w:br/>
      </w:r>
      <w:r>
        <w:rPr>
          <w:rFonts w:hint="eastAsia"/>
        </w:rPr>
        <w:t>　　表：Schneider Electric SE （France）基本信息、主要业务介绍、市场地位以及主要的竞争对手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表：Schneider Electric SE （France）楼宇管理规模（万元）及毛利率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表：Schneider Electric SE （France）楼宇管理规模增长率</w:t>
      </w:r>
      <w:r>
        <w:rPr>
          <w:rFonts w:hint="eastAsia"/>
        </w:rPr>
        <w:br/>
      </w:r>
      <w:r>
        <w:rPr>
          <w:rFonts w:hint="eastAsia"/>
        </w:rPr>
        <w:t>　　表：Schneider Electric SE （France）楼宇管理规模全球市场份额</w:t>
      </w:r>
      <w:r>
        <w:rPr>
          <w:rFonts w:hint="eastAsia"/>
        </w:rPr>
        <w:br/>
      </w:r>
      <w:r>
        <w:rPr>
          <w:rFonts w:hint="eastAsia"/>
        </w:rPr>
        <w:t>　　表：United Technologies Corp. （U.S.）基本信息、主要业务介绍、市场地位以及主要的竞争对手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表：United Technologies Corp. （U.S.）楼宇管理规模（万元）及毛利率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表：United Technologies Corp. （U.S.）楼宇管理规模增长率</w:t>
      </w:r>
      <w:r>
        <w:rPr>
          <w:rFonts w:hint="eastAsia"/>
        </w:rPr>
        <w:br/>
      </w:r>
      <w:r>
        <w:rPr>
          <w:rFonts w:hint="eastAsia"/>
        </w:rPr>
        <w:t>　　表：United Technologies Corp. （U.S.）楼宇管理规模全球市场份额</w:t>
      </w:r>
      <w:r>
        <w:rPr>
          <w:rFonts w:hint="eastAsia"/>
        </w:rPr>
        <w:br/>
      </w:r>
      <w:r>
        <w:rPr>
          <w:rFonts w:hint="eastAsia"/>
        </w:rPr>
        <w:t>　　表：Robert Bosch GmbH （Germany）基本信息、主要业务介绍、市场地位以及主要的竞争对手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表：Robert Bosch GmbH （Germany）楼宇管理规模（万元）及毛利率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表：Robert Bosch GmbH （Germany）楼宇管理规模增长率</w:t>
      </w:r>
      <w:r>
        <w:rPr>
          <w:rFonts w:hint="eastAsia"/>
        </w:rPr>
        <w:br/>
      </w:r>
      <w:r>
        <w:rPr>
          <w:rFonts w:hint="eastAsia"/>
        </w:rPr>
        <w:t>　　表：Robert Bosch GmbH （Germany）楼宇管理规模全球市场份额</w:t>
      </w:r>
      <w:r>
        <w:rPr>
          <w:rFonts w:hint="eastAsia"/>
        </w:rPr>
        <w:br/>
      </w:r>
      <w:r>
        <w:rPr>
          <w:rFonts w:hint="eastAsia"/>
        </w:rPr>
        <w:t>　　表：Legrand SA （France）基本信息、主要业务介绍、市场地位以及主要的竞争对手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表：Legrand SA （France）楼宇管理规模（万元）及毛利率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表：Legrand SA （France）楼宇管理规模增长率</w:t>
      </w:r>
      <w:r>
        <w:rPr>
          <w:rFonts w:hint="eastAsia"/>
        </w:rPr>
        <w:br/>
      </w:r>
      <w:r>
        <w:rPr>
          <w:rFonts w:hint="eastAsia"/>
        </w:rPr>
        <w:t>　　表：Legrand SA （France）楼宇管理规模全球市场份额</w:t>
      </w:r>
      <w:r>
        <w:rPr>
          <w:rFonts w:hint="eastAsia"/>
        </w:rPr>
        <w:br/>
      </w:r>
      <w:r>
        <w:rPr>
          <w:rFonts w:hint="eastAsia"/>
        </w:rPr>
        <w:t>　　表：Hubbell Inc. （U.S.）基本信息、主要业务介绍、市场地位以及主要的竞争对手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表：Hubbell Inc. （U.S.）楼宇管理规模（万元）及毛利率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表：Hubbell Inc. （U.S.）楼宇管理规模增长率</w:t>
      </w:r>
      <w:r>
        <w:rPr>
          <w:rFonts w:hint="eastAsia"/>
        </w:rPr>
        <w:br/>
      </w:r>
      <w:r>
        <w:rPr>
          <w:rFonts w:hint="eastAsia"/>
        </w:rPr>
        <w:t>　　表：Hubbell Inc. （U.S.）楼宇管理规模全球市场份额</w:t>
      </w:r>
      <w:r>
        <w:rPr>
          <w:rFonts w:hint="eastAsia"/>
        </w:rPr>
        <w:br/>
      </w:r>
      <w:r>
        <w:rPr>
          <w:rFonts w:hint="eastAsia"/>
        </w:rPr>
        <w:t>　　表：ABB Ltd. （Switzerland）基本信息、主要业务介绍、市场地位以及主要的竞争对手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 Ltd. （Switzerland）楼宇管理规模（万元）及毛利率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表：ABB Ltd. （Switzerland）楼宇管理规模增长率</w:t>
      </w:r>
      <w:r>
        <w:rPr>
          <w:rFonts w:hint="eastAsia"/>
        </w:rPr>
        <w:br/>
      </w:r>
      <w:r>
        <w:rPr>
          <w:rFonts w:hint="eastAsia"/>
        </w:rPr>
        <w:t>　　表：ABB Ltd. （Switzerland）楼宇管理规模全球市场份额</w:t>
      </w:r>
      <w:r>
        <w:rPr>
          <w:rFonts w:hint="eastAsia"/>
        </w:rPr>
        <w:br/>
      </w:r>
      <w:r>
        <w:rPr>
          <w:rFonts w:hint="eastAsia"/>
        </w:rPr>
        <w:t>　　表：Ingersoll-Rand Plc （Ireland）基本信息、主要业务介绍、市场地位以及主要的竞争对手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表：Ingersoll-Rand Plc （Ireland）楼宇管理规模（万元）及毛利率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表：Ingersoll-Rand Plc （Ireland）楼宇管理规模增长率</w:t>
      </w:r>
      <w:r>
        <w:rPr>
          <w:rFonts w:hint="eastAsia"/>
        </w:rPr>
        <w:br/>
      </w:r>
      <w:r>
        <w:rPr>
          <w:rFonts w:hint="eastAsia"/>
        </w:rPr>
        <w:t>　　表：Ingersoll-Rand Plc （Ireland）楼宇管理规模全球市场份额</w:t>
      </w:r>
      <w:r>
        <w:rPr>
          <w:rFonts w:hint="eastAsia"/>
        </w:rPr>
        <w:br/>
      </w:r>
      <w:r>
        <w:rPr>
          <w:rFonts w:hint="eastAsia"/>
        </w:rPr>
        <w:t>　　表：Lutron Electronics Co.， Inc. （U.S.）基本信息、主要业务介绍、市场地位以及主要的竞争对手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表：Crestron Electronics， Inc. （U.S.）基本信息、主要业务介绍、市场地位以及主要的竞争对手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表：BuildingIQ （U.S.）基本信息、主要业务介绍、市场地位以及主要的竞争对手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图：2024-2030年全球楼宇管理规模（万元）及增长率预测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图：2024-2030年中国楼宇管理规模（万元）及增长率预测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表：2024-2030年全球主要地区楼宇管理规模预测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图：2024-2030年全球主要地区楼宇管理规模市场份额预测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图：2024-2030年北美楼宇管理规模（万元）及增长率预测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图：2024-2030年欧洲楼宇管理规模（万元）及增长率预测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图：2024-2030年亚太楼宇管理规模（万元）及增长率预测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图：2024-2030年南美楼宇管理规模（万元）及增长率预测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表：2024-2030年全球不同类型楼宇管理规模分析预测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图：2024-2030年全球楼宇管理规模市场份额预测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表：2024-2030年全球不同类型楼宇管理规模（万元）分析预测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图：2024-2030年全球不同类型楼宇管理规模（万元）及市场份额预测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表：2024-2030年中国不同类型楼宇管理规模分析预测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图：中国不同类型楼宇管理规模市场份额预测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表：2024-2030年中国不同类型楼宇管理规模（万元）分析预测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图：2024-2030年中国不同类型楼宇管理规模（万元）及市场份额预测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表：2024-2030年全球楼宇管理主要应用领域规模预测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图：2024-2030年全球楼宇管理主要应用领域规模份额预测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表：2024-2030年中国楼宇管理主要应用领域规模预测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表：2018-2023年中国楼宇管理主要应用领域规模预测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1603524444d23" w:history="1">
        <w:r>
          <w:rPr>
            <w:rStyle w:val="Hyperlink"/>
          </w:rPr>
          <w:t>2024-2030年全球与中国楼宇管理行业发展全面调研与未来趋势分析报告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1603524444d23" w:history="1">
        <w:r>
          <w:rPr>
            <w:rStyle w:val="Hyperlink"/>
          </w:rPr>
          <w:t>https://www.20087.com/5/12/LouYuGuanLiXianZhuangYuFaZhanQuS.html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热点：楼宇管理师证有什么用、楼宇管理员岗位职责、楼宇管理员工资高吗、楼宇管理员、楼宇管理员是干什么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bc40ba6904c1b" w:history="1">
      <w:r>
        <w:rPr>
          <w:rStyle w:val="Hyperlink"/>
        </w:rPr>
        <w:t>2024-2030年全球与中国楼宇管理行业发展全面调研与未来趋势分析报告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LouYuGuanLiXianZhuangYuFaZhanQuS.html" TargetMode="External" Id="R308160352444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LouYuGuanLiXianZhuangYuFaZhanQuS.html" TargetMode="External" Id="R201bc40ba690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2023-10-28T06:21:00Z</dcterms:created>
  <dcterms:modified xsi:type="dcterms:W3CDTF">2023-10-28T07:21:00Z</dcterms:modified>
  <dc:subject>2024-2030年全球与中国楼宇管理行业发展全面调研与未来趋势分析报告</dc:subject>
  <dc:title>2024-2030年全球与中国楼宇管理行业发展全面调研与未来趋势分析报告</dc:title>
  <cp:keywords>2024-2030年全球与中国楼宇管理行业发展全面调研与未来趋势分析报告</cp:keywords>
  <dc:description>2024-2030年全球与中国楼宇管理行业发展全面调研与未来趋势分析报告</dc:description>
</cp:coreProperties>
</file>