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2bfe6a1a94c3d" w:history="1">
              <w:r>
                <w:rPr>
                  <w:rStyle w:val="Hyperlink"/>
                </w:rPr>
                <w:t>2026-2032年中国耳麦行业发展研究及市场前景分析报告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2bfe6a1a94c3d" w:history="1">
              <w:r>
                <w:rPr>
                  <w:rStyle w:val="Hyperlink"/>
                </w:rPr>
                <w:t>2026-2032年中国耳麦行业发展研究及市场前景分析报告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2bfe6a1a94c3d" w:history="1">
                <w:r>
                  <w:rPr>
                    <w:rStyle w:val="Hyperlink"/>
                  </w:rPr>
                  <w:t>https://www.20087.com/5/53/ErMaiHangYeFenXiBaoGao.html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麦，集耳机和麦克风于一体，广泛应用于游戏、直播、远程会议等场景。目前，耳麦行业正受益于音频技术的进步和消费者对音质体验的追求，如主动降噪、高解析音频、空间音效等功能的普及，显著提升了用户的沉浸感和沟通效率。同时，无线连接技术的成熟，如蓝牙5.0、Wi-Fi 6，使得耳麦摆脱线缆束缚，更加便携灵活。此外，个性化设计和定制服务成为品牌差异化竞争的关键，满足不同用户对风格和功能的偏好。</w:t>
      </w:r>
      <w:r>
        <w:rPr>
          <w:rFonts w:hint="eastAsia"/>
        </w:rPr>
        <w:br/>
      </w:r>
      <w:r>
        <w:rPr>
          <w:rFonts w:hint="eastAsia"/>
        </w:rPr>
        <w:t>　　未来，耳麦的发展将更加注重智能交互和健康关怀。智能交互方面，语音助手、手势识别等技术的应用将使得耳麦成为个人助理，实现音乐控制、信息查询等功能；健康关怀方面，健康监测传感器的集成，如心率监测、睡眠追踪，以及长时间佩戴舒适性的优化，如轻量化设计、透气材料，将使耳麦成为关注用户健康的重要工具，满足日益增长的健康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2bfe6a1a94c3d" w:history="1">
        <w:r>
          <w:rPr>
            <w:rStyle w:val="Hyperlink"/>
          </w:rPr>
          <w:t>2026-2032年中国耳麦行业发展研究及市场前景分析报告</w:t>
        </w:r>
      </w:hyperlink>
      <w:r>
        <w:rPr>
          <w:rFonts w:hint="eastAsia"/>
        </w:rPr>
        <w:t>》依托国家统计局及耳麦相关协会的详实数据，全面解析了耳麦行业现状与市场需求，重点分析了耳麦市场规模、产业链结构及价格动态，并对耳麦细分市场进行了详细探讨。报告科学预测了耳麦市场前景与发展趋势，评估了品牌竞争格局、市场集中度及重点企业的市场表现。同时，通过SWOT分析揭示了耳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中国耳麦行业发展环境</w:t>
      </w:r>
      <w:r>
        <w:rPr>
          <w:rFonts w:hint="eastAsia"/>
        </w:rPr>
        <w:br/>
      </w:r>
      <w:r>
        <w:rPr>
          <w:rFonts w:hint="eastAsia"/>
        </w:rPr>
        <w:t>　　第一节 耳麦行业及属性分析</w:t>
      </w:r>
      <w:r>
        <w:rPr>
          <w:rFonts w:hint="eastAsia"/>
        </w:rPr>
        <w:br/>
      </w:r>
      <w:r>
        <w:rPr>
          <w:rFonts w:hint="eastAsia"/>
        </w:rPr>
        <w:t>　　　　一、耳麦行业定义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四、耳麦行业周期属性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耳麦行业政策发展环境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二、耳麦产业发展规划</w:t>
      </w:r>
      <w:r>
        <w:rPr>
          <w:rFonts w:hint="eastAsia"/>
        </w:rPr>
        <w:br/>
      </w:r>
      <w:r>
        <w:rPr>
          <w:rFonts w:hint="eastAsia"/>
        </w:rPr>
        <w:t>　　　　三、耳麦行业标准政策</w:t>
      </w:r>
      <w:r>
        <w:rPr>
          <w:rFonts w:hint="eastAsia"/>
        </w:rPr>
        <w:br/>
      </w:r>
      <w:r>
        <w:rPr>
          <w:rFonts w:hint="eastAsia"/>
        </w:rPr>
        <w:t>　　　　四、耳麦市场应用政策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中国耳麦行业发展分析</w:t>
      </w:r>
      <w:r>
        <w:rPr>
          <w:rFonts w:hint="eastAsia"/>
        </w:rPr>
        <w:br/>
      </w:r>
      <w:r>
        <w:rPr>
          <w:rFonts w:hint="eastAsia"/>
        </w:rPr>
        <w:t>　　第一节 中国耳麦行业的发展概况</w:t>
      </w:r>
      <w:r>
        <w:rPr>
          <w:rFonts w:hint="eastAsia"/>
        </w:rPr>
        <w:br/>
      </w:r>
      <w:r>
        <w:rPr>
          <w:rFonts w:hint="eastAsia"/>
        </w:rPr>
        <w:t>　　　　一、耳麦行业对国民经济和社会发展的贡献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二、2026年中国耳麦行业政策环境综述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2020-2025年中国耳麦行业的发展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一、2020-2025年中国耳麦行业的运行分析</w:t>
      </w:r>
      <w:r>
        <w:rPr>
          <w:rFonts w:hint="eastAsia"/>
        </w:rPr>
        <w:br/>
      </w:r>
      <w:r>
        <w:rPr>
          <w:rFonts w:hint="eastAsia"/>
        </w:rPr>
        <w:t>　　　　二、2026年耳麦行业经济运行分析</w:t>
      </w:r>
      <w:r>
        <w:rPr>
          <w:rFonts w:hint="eastAsia"/>
        </w:rPr>
        <w:br/>
      </w:r>
      <w:r>
        <w:rPr>
          <w:rFonts w:hint="eastAsia"/>
        </w:rPr>
        <w:t>　　第三节 中国耳麦行业发展存在的问题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一、中国耳麦行业供需值得关注的问题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二、耳麦行业发展亟需解决的问题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三、耳麦工业的应急机制需要加强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四、耳麦企业经营困境分析</w:t>
      </w:r>
      <w:r>
        <w:rPr>
          <w:rFonts w:hint="eastAsia"/>
        </w:rPr>
        <w:br/>
      </w:r>
      <w:r>
        <w:rPr>
          <w:rFonts w:hint="eastAsia"/>
        </w:rPr>
        <w:t>　　第四节 中国耳麦行业的发展对策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2020-2025年中国耳麦行业经济规模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一、2020-2025年耳麦行业企业数量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二、2020-2025年耳麦行业资产规模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三、2020-2025年耳麦行业收入规模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四、2020-2025年耳麦行业产值规模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五、2020-2025年耳麦行业利润规模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2020-2025年中国耳麦行业区域结构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2020-2025年中国耳麦行业规模结构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2020-2025年中国耳麦行业控股结构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一、2020-2025年耳麦行业发展环境分析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二、2020-2025年耳麦市场供需现状分析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三、2020-2025年耳麦行业发展现状分析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四、2026-2032年耳麦行业发展前景预测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五、2026-2032年耳麦行业投资风险预测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一、2020-2025年耳麦行业发展环境分析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二、2020-2025年耳麦市场供需现状分析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三、2020-2025年耳麦行业发展现状分析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四、2026-2032年耳麦行业发展前景预测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五、2026-2032年耳麦行业投资风险预测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一、2020-2025年耳麦行业发展环境分析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二、2020-2025年耳麦市场供需现状分析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三、2020-2025年耳麦行业发展现状分析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四、2026-2032年耳麦行业发展前景预测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五、2026-2032年耳麦行业投资风险预测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一、2020-2025年耳麦行业发展环境分析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二、2020-2025年耳麦市场供需现状分析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三、2020-2025年耳麦行业发展现状分析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四、2026-2032年耳麦行业发展前景预测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五、2026-2032年耳麦行业投资风险预测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中国耳麦行业盈利现状</w:t>
      </w:r>
      <w:r>
        <w:rPr>
          <w:rFonts w:hint="eastAsia"/>
        </w:rPr>
        <w:br/>
      </w:r>
      <w:r>
        <w:rPr>
          <w:rFonts w:hint="eastAsia"/>
        </w:rPr>
        <w:t>　　第一节 中国耳麦行业整体运行指标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一、2020-2025年耳麦行业偿债能力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二、2020-2025年耳麦行业发展能力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三、2020-2025年耳麦行业经营能力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四、2020-2025年耳麦行业盈利能力</w:t>
      </w:r>
      <w:r>
        <w:rPr>
          <w:rFonts w:hint="eastAsia"/>
        </w:rPr>
        <w:br/>
      </w:r>
      <w:r>
        <w:rPr>
          <w:rFonts w:hint="eastAsia"/>
        </w:rPr>
        <w:t>　　第二节 中国耳麦行业成本分析</w:t>
      </w:r>
      <w:r>
        <w:rPr>
          <w:rFonts w:hint="eastAsia"/>
        </w:rPr>
        <w:br/>
      </w:r>
      <w:r>
        <w:rPr>
          <w:rFonts w:hint="eastAsia"/>
        </w:rPr>
        <w:t>　　第三节 中国耳麦行业产销运存分析</w:t>
      </w:r>
      <w:r>
        <w:rPr>
          <w:rFonts w:hint="eastAsia"/>
        </w:rPr>
        <w:br/>
      </w:r>
      <w:r>
        <w:rPr>
          <w:rFonts w:hint="eastAsia"/>
        </w:rPr>
        <w:t>　　第四节 中国耳麦行业整体盈利指标</w:t>
      </w:r>
      <w:r>
        <w:rPr>
          <w:rFonts w:hint="eastAsia"/>
        </w:rPr>
        <w:br/>
      </w:r>
      <w:r>
        <w:rPr>
          <w:rFonts w:hint="eastAsia"/>
        </w:rPr>
        <w:t>　　第五节 中国耳麦行业盈利结构分析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2020-2025年耳麦行业产品市场价格回顾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2026年耳麦行业产品市场价格现状分析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影响耳麦行业产品市场价格因素分析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2026-2032年耳麦行业产品市场价格走势预测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2020-2025年中国耳麦行业进出口情况分析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二、2020-2025年中国耳麦行业出口分析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2026-2032年中国耳麦行业进出口情况预测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一、2026-2032年中国耳麦行业进口预测分析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二、2026-2032年中国耳麦行业出口预测分析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影响耳麦行业进出口变化的主要原因分析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耳麦企业（一）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三、耳麦企业经营状况</w:t>
      </w:r>
      <w:r>
        <w:rPr>
          <w:rFonts w:hint="eastAsia"/>
        </w:rPr>
        <w:br/>
      </w:r>
      <w:r>
        <w:rPr>
          <w:rFonts w:hint="eastAsia"/>
        </w:rPr>
        <w:t>　　　　四、耳麦企业发展策略</w:t>
      </w:r>
      <w:r>
        <w:rPr>
          <w:rFonts w:hint="eastAsia"/>
        </w:rPr>
        <w:br/>
      </w:r>
      <w:r>
        <w:rPr>
          <w:rFonts w:hint="eastAsia"/>
        </w:rPr>
        <w:t>　　第二节 耳麦企业（二）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三、耳麦企业经营状况</w:t>
      </w:r>
      <w:r>
        <w:rPr>
          <w:rFonts w:hint="eastAsia"/>
        </w:rPr>
        <w:br/>
      </w:r>
      <w:r>
        <w:rPr>
          <w:rFonts w:hint="eastAsia"/>
        </w:rPr>
        <w:t>　　　　四、耳麦企业发展策略</w:t>
      </w:r>
      <w:r>
        <w:rPr>
          <w:rFonts w:hint="eastAsia"/>
        </w:rPr>
        <w:br/>
      </w:r>
      <w:r>
        <w:rPr>
          <w:rFonts w:hint="eastAsia"/>
        </w:rPr>
        <w:t>　　第三节 耳麦企业（三）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三、耳麦企业经营状况</w:t>
      </w:r>
      <w:r>
        <w:rPr>
          <w:rFonts w:hint="eastAsia"/>
        </w:rPr>
        <w:br/>
      </w:r>
      <w:r>
        <w:rPr>
          <w:rFonts w:hint="eastAsia"/>
        </w:rPr>
        <w:t>　　　　四、耳麦企业发展策略</w:t>
      </w:r>
      <w:r>
        <w:rPr>
          <w:rFonts w:hint="eastAsia"/>
        </w:rPr>
        <w:br/>
      </w:r>
      <w:r>
        <w:rPr>
          <w:rFonts w:hint="eastAsia"/>
        </w:rPr>
        <w:t>　　第四节 耳麦企业（四）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三、耳麦企业经营状况</w:t>
      </w:r>
      <w:r>
        <w:rPr>
          <w:rFonts w:hint="eastAsia"/>
        </w:rPr>
        <w:br/>
      </w:r>
      <w:r>
        <w:rPr>
          <w:rFonts w:hint="eastAsia"/>
        </w:rPr>
        <w:t>　　　　四、耳麦企业发展策略</w:t>
      </w:r>
      <w:r>
        <w:rPr>
          <w:rFonts w:hint="eastAsia"/>
        </w:rPr>
        <w:br/>
      </w:r>
      <w:r>
        <w:rPr>
          <w:rFonts w:hint="eastAsia"/>
        </w:rPr>
        <w:t>　　第五节 耳麦企业（五）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三、耳麦企业经营状况</w:t>
      </w:r>
      <w:r>
        <w:rPr>
          <w:rFonts w:hint="eastAsia"/>
        </w:rPr>
        <w:br/>
      </w:r>
      <w:r>
        <w:rPr>
          <w:rFonts w:hint="eastAsia"/>
        </w:rPr>
        <w:t>　　　　四、耳麦企业发展策略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中国耳麦行业投资状况分析</w:t>
      </w:r>
      <w:r>
        <w:rPr>
          <w:rFonts w:hint="eastAsia"/>
        </w:rPr>
        <w:br/>
      </w:r>
      <w:r>
        <w:rPr>
          <w:rFonts w:hint="eastAsia"/>
        </w:rPr>
        <w:t>　　第一节 耳麦行业投资优劣势分析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耳麦行业投资概述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一、2020-2025年耳麦行业投资规模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二、2020-2025年耳麦行业投资结构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三、2020-2025年耳麦行业投资增速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四、2020-2025年耳麦行业投资地区</w:t>
      </w:r>
      <w:r>
        <w:rPr>
          <w:rFonts w:hint="eastAsia"/>
        </w:rPr>
        <w:br/>
      </w:r>
      <w:r>
        <w:rPr>
          <w:rFonts w:hint="eastAsia"/>
        </w:rPr>
        <w:t>　　第三节 耳麦行业投资机会分析</w:t>
      </w:r>
      <w:r>
        <w:rPr>
          <w:rFonts w:hint="eastAsia"/>
        </w:rPr>
        <w:br/>
      </w:r>
      <w:r>
        <w:rPr>
          <w:rFonts w:hint="eastAsia"/>
        </w:rPr>
        <w:t>　　　　一、耳麦行业投资项目分析</w:t>
      </w:r>
      <w:r>
        <w:rPr>
          <w:rFonts w:hint="eastAsia"/>
        </w:rPr>
        <w:br/>
      </w:r>
      <w:r>
        <w:rPr>
          <w:rFonts w:hint="eastAsia"/>
        </w:rPr>
        <w:t>　　　　二、耳麦行业细分行业投资机会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五、耳麦行业投资新方向</w:t>
      </w:r>
      <w:r>
        <w:rPr>
          <w:rFonts w:hint="eastAsia"/>
        </w:rPr>
        <w:br/>
      </w:r>
      <w:r>
        <w:rPr>
          <w:rFonts w:hint="eastAsia"/>
        </w:rPr>
        <w:t>　　第四节 耳麦行业投资前景分析</w:t>
      </w:r>
      <w:r>
        <w:rPr>
          <w:rFonts w:hint="eastAsia"/>
        </w:rPr>
        <w:br/>
      </w:r>
      <w:r>
        <w:rPr>
          <w:rFonts w:hint="eastAsia"/>
        </w:rPr>
        <w:t>　　　　一、耳麦行业市场发展前景分析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二、耳麦行业市场蕴藏的商机</w:t>
      </w:r>
      <w:r>
        <w:rPr>
          <w:rFonts w:hint="eastAsia"/>
        </w:rPr>
        <w:br/>
      </w:r>
      <w:r>
        <w:rPr>
          <w:rFonts w:hint="eastAsia"/>
        </w:rPr>
        <w:t>　　　　三、耳麦行业金融危机下的发展前景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四、2026-2032年耳麦行业市场面临的发展商机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中国耳麦市场趋势预测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一、2020-2025年中国耳麦市场趋势总结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二、2026-2032年中国耳麦行业发展趋势分析</w:t>
      </w:r>
      <w:r>
        <w:rPr>
          <w:rFonts w:hint="eastAsia"/>
        </w:rPr>
        <w:br/>
      </w:r>
      <w:r>
        <w:rPr>
          <w:rFonts w:hint="eastAsia"/>
        </w:rPr>
        <w:t>　　第二节 中国耳麦市场供给趋势预测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一、2026-2032年耳麦行业产品技术趋势分析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二、2026-2032年耳麦行业产量预测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三、2026-2032年耳麦行业市场供给量预测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中国耳麦市场需求趋势预测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一、2026-2032年耳麦市场需求热点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二、2026-2032年耳麦行业国内消费预测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三、2026-2032年耳麦行业国内价格预测</w:t>
      </w:r>
      <w:r>
        <w:rPr>
          <w:rFonts w:hint="eastAsia"/>
        </w:rPr>
        <w:br/>
      </w:r>
      <w:r>
        <w:rPr>
          <w:rFonts w:hint="eastAsia"/>
        </w:rPr>
        <w:t>　　第四节 中国耳麦行业发展规划建议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中国耳麦行业企业发展策略建议</w:t>
      </w:r>
      <w:r>
        <w:rPr>
          <w:rFonts w:hint="eastAsia"/>
        </w:rPr>
        <w:br/>
      </w:r>
      <w:r>
        <w:rPr>
          <w:rFonts w:hint="eastAsia"/>
        </w:rPr>
        <w:t>　　第一节 耳麦市场策略分析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耳麦销售策略分析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一、提高中国耳麦企业核心竞争力的对策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三、耳麦企业核心竞争力的因素及提升途径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四、提高耳麦的策略</w:t>
      </w:r>
      <w:r>
        <w:rPr>
          <w:rFonts w:hint="eastAsia"/>
        </w:rPr>
        <w:br/>
      </w:r>
      <w:r>
        <w:rPr>
          <w:rFonts w:hint="eastAsia"/>
        </w:rPr>
        <w:t>　　第四节 中:智:林－对中国耳麦品牌的战略思考</w:t>
      </w:r>
      <w:r>
        <w:rPr>
          <w:rFonts w:hint="eastAsia"/>
        </w:rPr>
        <w:br/>
      </w:r>
      <w:r>
        <w:rPr>
          <w:rFonts w:hint="eastAsia"/>
        </w:rPr>
        <w:t>　　　　一、耳麦行业实施品牌战略的意义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三、耳麦行业企业的品牌战略</w:t>
      </w:r>
      <w:r>
        <w:rPr>
          <w:rFonts w:hint="eastAsia"/>
        </w:rPr>
        <w:br/>
      </w:r>
      <w:r>
        <w:rPr>
          <w:rFonts w:hint="eastAsia"/>
        </w:rPr>
        <w:t>　　　　四、耳麦行业品牌战略管理的策略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2bfe6a1a94c3d" w:history="1">
        <w:r>
          <w:rPr>
            <w:rStyle w:val="Hyperlink"/>
          </w:rPr>
          <w:t>2026-2032年中国耳麦行业发展研究及市场前景分析报告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2bfe6a1a94c3d" w:history="1">
        <w:r>
          <w:rPr>
            <w:rStyle w:val="Hyperlink"/>
          </w:rPr>
          <w:t>https://www.20087.com/5/53/ErMaiHangYeFenXiBaoGao.html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热点：耳麦麦克风话筒、耳麦耳机十大排名、什么叫耳麦、耳麦什么牌子最好、挂在嘴边的麦克风叫什么、耳麦怎么连接手机步骤、无线话筒、耳麦事件、挂在耳朵上的麦克风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5f392a3e498e" w:history="1">
      <w:r>
        <w:rPr>
          <w:rStyle w:val="Hyperlink"/>
        </w:rPr>
        <w:t>2026-2032年中国耳麦行业发展研究及市场前景分析报告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ErMaiHangYeFenXiBaoGao.html" TargetMode="External" Id="R9422bfe6a1a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ErMaiHangYeFenXiBaoGao.html" TargetMode="External" Id="R6f1b5f392a3e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2025-12-12T00:31:00Z</dcterms:created>
  <dcterms:modified xsi:type="dcterms:W3CDTF">2025-12-12T01:31:00Z</dcterms:modified>
  <dc:subject>2026-2032年中国耳麦行业发展研究及市场前景分析报告</dc:subject>
  <dc:title>2026-2032年中国耳麦行业发展研究及市场前景分析报告</dc:title>
  <cp:keywords>2026-2032年中国耳麦行业发展研究及市场前景分析报告</cp:keywords>
  <dc:description>2026-2032年中国耳麦行业发展研究及市场前景分析报告</dc:description>
</cp:coreProperties>
</file>