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18646fc9b4f87" w:history="1">
              <w:r>
                <w:rPr>
                  <w:rStyle w:val="Hyperlink"/>
                </w:rPr>
                <w:t>2025-2031年中国会议系统市场现状调研与前景趋势预测报告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18646fc9b4f87" w:history="1">
              <w:r>
                <w:rPr>
                  <w:rStyle w:val="Hyperlink"/>
                </w:rPr>
                <w:t>2025-2031年中国会议系统市场现状调研与前景趋势预测报告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18646fc9b4f87" w:history="1">
                <w:r>
                  <w:rPr>
                    <w:rStyle w:val="Hyperlink"/>
                  </w:rPr>
                  <w:t>https://www.20087.com/6/02/HuiYiXiTongFaZhanQianJingFenXi.html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系统是现代办公沟通的重要工具，经历了从模拟信号到数字信号，再到网络化、智能化的演变。目前，高清视频会议系统、远程协作平台已成为标配，支持多终端接入，实现音频、视频、文档共享等功能，极大地提高了会议效率与参与度。特别是在全球疫情背景下，云会议系统得到了爆炸式增长，为企业提供了跨越地域限制的沟通桥梁，同时也促进了混合办公模式的发展。</w:t>
      </w:r>
      <w:r>
        <w:rPr>
          <w:rFonts w:hint="eastAsia"/>
        </w:rPr>
        <w:br/>
      </w:r>
      <w:r>
        <w:rPr>
          <w:rFonts w:hint="eastAsia"/>
        </w:rPr>
        <w:t>　　会议系统的未来趋势将更加侧重于无缝集成与沉浸式体验。随着5G、AI、AR/VR技术的融合应用，会议系统将实现超高清视频、低延迟互动，甚至虚拟现实会议场景，为用户带来身临其境的会议体验。此外，智能化将是另一个重要方向，会议系统将集成语音识别、自动翻译、情绪分析等功能，提升会议的智能化管理水平，实现会议内容的智能整理与分析，助力决策制定。隐私保护与数据安全也将成为会议系统设计中不可忽视的关键要素，确保用户信息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18646fc9b4f87" w:history="1">
        <w:r>
          <w:rPr>
            <w:rStyle w:val="Hyperlink"/>
          </w:rPr>
          <w:t>2025-2031年中国会议系统市场现状调研与前景趋势预测报告</w:t>
        </w:r>
      </w:hyperlink>
      <w:r>
        <w:rPr>
          <w:rFonts w:hint="eastAsia"/>
        </w:rPr>
        <w:t>》依托权威数据资源和长期市场监测，对会议系统市场现状进行了系统分析，并结合会议系统行业特点对未来发展趋势作出科学预判。报告深入探讨了会议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会议系统产业概述</w:t>
      </w:r>
      <w:r>
        <w:rPr>
          <w:rFonts w:hint="eastAsia"/>
        </w:rPr>
        <w:br/>
      </w:r>
      <w:r>
        <w:rPr>
          <w:rFonts w:hint="eastAsia"/>
        </w:rPr>
        <w:t>　　第一节 会议系统定义与分类</w:t>
      </w:r>
      <w:r>
        <w:rPr>
          <w:rFonts w:hint="eastAsia"/>
        </w:rPr>
        <w:br/>
      </w:r>
      <w:r>
        <w:rPr>
          <w:rFonts w:hint="eastAsia"/>
        </w:rPr>
        <w:t>　　第二节 会议系统产业链结构及关键环节剖析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2019-2024年全球会议系统市场规模及增长趋势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2025-2031年全球会议系统行业发展趋势与前景预测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会议系统行业经济环境分析</w:t>
      </w:r>
      <w:r>
        <w:rPr>
          <w:rFonts w:hint="eastAsia"/>
        </w:rPr>
        <w:br/>
      </w:r>
      <w:r>
        <w:rPr>
          <w:rFonts w:hint="eastAsia"/>
        </w:rPr>
        <w:t>　　第二节 会议系统行业政策环境分析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二、相关会议系统行业标准分析</w:t>
      </w:r>
      <w:r>
        <w:rPr>
          <w:rFonts w:hint="eastAsia"/>
        </w:rPr>
        <w:br/>
      </w:r>
      <w:r>
        <w:rPr>
          <w:rFonts w:hint="eastAsia"/>
        </w:rPr>
        <w:t>　　第三节 会议系统行业社会环境分析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一、2019-2024年会议系统市场规模变化及趋势分析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二、2025年会议系统行业市场规模特点</w:t>
      </w:r>
      <w:r>
        <w:rPr>
          <w:rFonts w:hint="eastAsia"/>
        </w:rPr>
        <w:br/>
      </w:r>
      <w:r>
        <w:rPr>
          <w:rFonts w:hint="eastAsia"/>
        </w:rPr>
        <w:t>　　第二节 会议系统市场规模的构成</w:t>
      </w:r>
      <w:r>
        <w:rPr>
          <w:rFonts w:hint="eastAsia"/>
        </w:rPr>
        <w:br/>
      </w:r>
      <w:r>
        <w:rPr>
          <w:rFonts w:hint="eastAsia"/>
        </w:rPr>
        <w:t>　　　　一、会议系统客户群体特征与偏好分析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会议系统细分市场深度分析</w:t>
      </w:r>
      <w:r>
        <w:rPr>
          <w:rFonts w:hint="eastAsia"/>
        </w:rPr>
        <w:br/>
      </w:r>
      <w:r>
        <w:rPr>
          <w:rFonts w:hint="eastAsia"/>
        </w:rPr>
        <w:t>　　第一节 会议系统细分市场（一）发展研究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2019-2024年中国会议系统行业总体发展与财务状况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2019-2024年会议系统行业规模情况</w:t>
      </w:r>
      <w:r>
        <w:rPr>
          <w:rFonts w:hint="eastAsia"/>
        </w:rPr>
        <w:br/>
      </w:r>
      <w:r>
        <w:rPr>
          <w:rFonts w:hint="eastAsia"/>
        </w:rPr>
        <w:t>　　　　一、会议系统行业企业数量规模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一、会议系统行业盈利能力</w:t>
      </w:r>
      <w:r>
        <w:rPr>
          <w:rFonts w:hint="eastAsia"/>
        </w:rPr>
        <w:br/>
      </w:r>
      <w:r>
        <w:rPr>
          <w:rFonts w:hint="eastAsia"/>
        </w:rPr>
        <w:t>　　　　二、会议系统行业偿债能力</w:t>
      </w:r>
      <w:r>
        <w:rPr>
          <w:rFonts w:hint="eastAsia"/>
        </w:rPr>
        <w:br/>
      </w:r>
      <w:r>
        <w:rPr>
          <w:rFonts w:hint="eastAsia"/>
        </w:rPr>
        <w:t>　　　　三、会议系统行业营运能力</w:t>
      </w:r>
      <w:r>
        <w:rPr>
          <w:rFonts w:hint="eastAsia"/>
        </w:rPr>
        <w:br/>
      </w:r>
      <w:r>
        <w:rPr>
          <w:rFonts w:hint="eastAsia"/>
        </w:rPr>
        <w:t>　　　　四、会议系统行业发展能力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2019-2024年中国会议系统行业区域市场分析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中国会议系统行业区域市场结构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重点地区会议系统行业调研分析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二、各类渠道对会议系统行业的影响</w:t>
      </w:r>
      <w:r>
        <w:rPr>
          <w:rFonts w:hint="eastAsia"/>
        </w:rPr>
        <w:br/>
      </w:r>
      <w:r>
        <w:rPr>
          <w:rFonts w:hint="eastAsia"/>
        </w:rPr>
        <w:t>　　　　三、主要会议系统企业渠道策略研究</w:t>
      </w:r>
      <w:r>
        <w:rPr>
          <w:rFonts w:hint="eastAsia"/>
        </w:rPr>
        <w:br/>
      </w:r>
      <w:r>
        <w:rPr>
          <w:rFonts w:hint="eastAsia"/>
        </w:rPr>
        <w:t>　　第二节 会议系统行业客户分析与定位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中国会议系统行业竞争格局及策略选择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会议系统市场与销售策略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2025-2031年会议系统行业展趋势预测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2025-2031年会议系统市场发展前景分析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二、会议系统市场前景分析</w:t>
      </w:r>
      <w:r>
        <w:rPr>
          <w:rFonts w:hint="eastAsia"/>
        </w:rPr>
        <w:br/>
      </w:r>
      <w:r>
        <w:rPr>
          <w:rFonts w:hint="eastAsia"/>
        </w:rPr>
        <w:t>　　　　三、会议系统细分行业发展前景分析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2025-2031年会议系统发展趋势预测</w:t>
      </w:r>
      <w:r>
        <w:rPr>
          <w:rFonts w:hint="eastAsia"/>
        </w:rPr>
        <w:br/>
      </w:r>
      <w:r>
        <w:rPr>
          <w:rFonts w:hint="eastAsia"/>
        </w:rPr>
        <w:t>　　　　一、会议系统发展趋势预测</w:t>
      </w:r>
      <w:r>
        <w:rPr>
          <w:rFonts w:hint="eastAsia"/>
        </w:rPr>
        <w:br/>
      </w:r>
      <w:r>
        <w:rPr>
          <w:rFonts w:hint="eastAsia"/>
        </w:rPr>
        <w:t>　　　　二、会议系统市场规模预测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三、会议系统细分市场发展趋势预测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一、会议系统行业挑战</w:t>
      </w:r>
      <w:r>
        <w:rPr>
          <w:rFonts w:hint="eastAsia"/>
        </w:rPr>
        <w:br/>
      </w:r>
      <w:r>
        <w:rPr>
          <w:rFonts w:hint="eastAsia"/>
        </w:rPr>
        <w:t>　　　　二、会议系统行业机遇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中-智-林-－对会议系统企业和投资者的建议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会议系统行业现状</w:t>
      </w:r>
      <w:r>
        <w:rPr>
          <w:rFonts w:hint="eastAsia"/>
        </w:rPr>
        <w:br/>
      </w:r>
      <w:r>
        <w:rPr>
          <w:rFonts w:hint="eastAsia"/>
        </w:rPr>
        <w:t>　　图表 会议系统行业产业链调研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2019-2024年会议系统行业市场容量统计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2019-2024年中国会议系统行业市场规模情况</w:t>
      </w:r>
      <w:r>
        <w:rPr>
          <w:rFonts w:hint="eastAsia"/>
        </w:rPr>
        <w:br/>
      </w:r>
      <w:r>
        <w:rPr>
          <w:rFonts w:hint="eastAsia"/>
        </w:rPr>
        <w:t>　　图表 会议系统行业动态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2019-2024年中国会议系统行业经营效益分析</w:t>
      </w:r>
      <w:r>
        <w:rPr>
          <w:rFonts w:hint="eastAsia"/>
        </w:rPr>
        <w:br/>
      </w:r>
      <w:r>
        <w:rPr>
          <w:rFonts w:hint="eastAsia"/>
        </w:rPr>
        <w:t>　　图表 会议系统行业竞争对手分析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**地区会议系统市场规模</w:t>
      </w:r>
      <w:r>
        <w:rPr>
          <w:rFonts w:hint="eastAsia"/>
        </w:rPr>
        <w:br/>
      </w:r>
      <w:r>
        <w:rPr>
          <w:rFonts w:hint="eastAsia"/>
        </w:rPr>
        <w:t>　　图表 **地区会议系统行业市场需求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**地区会议系统市场调研</w:t>
      </w:r>
      <w:r>
        <w:rPr>
          <w:rFonts w:hint="eastAsia"/>
        </w:rPr>
        <w:br/>
      </w:r>
      <w:r>
        <w:rPr>
          <w:rFonts w:hint="eastAsia"/>
        </w:rPr>
        <w:t>　　图表 **地区会议系统行业市场需求分析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**地区会议系统市场规模</w:t>
      </w:r>
      <w:r>
        <w:rPr>
          <w:rFonts w:hint="eastAsia"/>
        </w:rPr>
        <w:br/>
      </w:r>
      <w:r>
        <w:rPr>
          <w:rFonts w:hint="eastAsia"/>
        </w:rPr>
        <w:t>　　图表 **地区会议系统行业市场需求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**地区会议系统市场调研</w:t>
      </w:r>
      <w:r>
        <w:rPr>
          <w:rFonts w:hint="eastAsia"/>
        </w:rPr>
        <w:br/>
      </w:r>
      <w:r>
        <w:rPr>
          <w:rFonts w:hint="eastAsia"/>
        </w:rPr>
        <w:t>　　图表 **地区会议系统行业市场需求分析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18646fc9b4f87" w:history="1">
        <w:r>
          <w:rPr>
            <w:rStyle w:val="Hyperlink"/>
          </w:rPr>
          <w:t>2025-2031年中国会议系统市场现状调研与前景趋势预测报告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18646fc9b4f87" w:history="1">
        <w:r>
          <w:rPr>
            <w:rStyle w:val="Hyperlink"/>
          </w:rPr>
          <w:t>https://www.20087.com/6/02/HuiYiXiTongFaZhanQianJingFenXi.html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热点：会议管理系统、会议系统解决方案、哪家会议管理系统好、会议系统拓扑图、会议系统网络、会议系统线路连接图、会议系统云平台、会议系统主机属于什么设备、数字会议系统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d58ce6de4c4a" w:history="1">
      <w:r>
        <w:rPr>
          <w:rStyle w:val="Hyperlink"/>
        </w:rPr>
        <w:t>2025-2031年中国会议系统市场现状调研与前景趋势预测报告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iYiXiTongFaZhanQianJingFenXi.html" TargetMode="External" Id="R9bd18646fc9b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iYiXiTongFaZhanQianJingFenXi.html" TargetMode="External" Id="R3c08d58ce6de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2024-11-20T07:36:00Z</dcterms:created>
  <dcterms:modified xsi:type="dcterms:W3CDTF">2024-11-20T08:36:00Z</dcterms:modified>
  <dc:subject>2025-2031年中国会议系统市场现状调研与前景趋势预测报告</dc:subject>
  <dc:title>2025-2031年中国会议系统市场现状调研与前景趋势预测报告</dc:title>
  <cp:keywords>2025-2031年中国会议系统市场现状调研与前景趋势预测报告</cp:keywords>
  <dc:description>2025-2031年中国会议系统市场现状调研与前景趋势预测报告</dc:description>
</cp:coreProperties>
</file>