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6a0e568ba4bf2" w:history="1">
              <w:r>
                <w:rPr>
                  <w:rStyle w:val="Hyperlink"/>
                </w:rPr>
                <w:t>2024-2030年传真机行业发展调研与市场前景预测报告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6a0e568ba4bf2" w:history="1">
              <w:r>
                <w:rPr>
                  <w:rStyle w:val="Hyperlink"/>
                </w:rPr>
                <w:t>2024-2030年传真机行业发展调研与市场前景预测报告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6a0e568ba4bf2" w:history="1">
                <w:r>
                  <w:rPr>
                    <w:rStyle w:val="Hyperlink"/>
                  </w:rPr>
                  <w:t>https://www.20087.com/6/52/ChuanZhenJiFaZhanQuShiFenXi.html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是一种传统的文件传输设备，近年来随着数字通信和网络技术的发展，其使用频率和市场占有率逐渐下降。尽管如此，在某些行业和场景中，如法律、医疗和政府机构，传真机仍然扮演着不可替代的角色，尤其是在处理敏感文档和正式文件时。同时，多功能一体机的出现，将传真、打印、扫描和复印等功能集成于一体，提高了办公效率和设备利用率。</w:t>
      </w:r>
      <w:r>
        <w:rPr>
          <w:rFonts w:hint="eastAsia"/>
        </w:rPr>
        <w:br/>
      </w:r>
      <w:r>
        <w:rPr>
          <w:rFonts w:hint="eastAsia"/>
        </w:rPr>
        <w:t>　　传真机行业的未来发展将受到数字化转型、信息安全需求和行业法规的影响。一方面，随着无纸化办公和云端存储的普及，传真机将向更集成、更智能的方向发展，如开发具有无线传输、加密传输和云存储功能的智能传真机，以适应数字化办公环境。另一方面，信息安全和合规性的要求，将推动传真机向更安全、更可控的方向发展，如采用数字签名和加密技术，确保文件传输的完整性和保密性。此外，行业特定需求和定制化服务的兴起，将促使传真机制造商开发更多针对特定行业和应用场景的专用传真解决方案，如医疗记录传输系统和法律文件存档系统，以满足专业领域的需求。</w:t>
      </w:r>
      <w:r>
        <w:rPr>
          <w:rFonts w:hint="eastAsia"/>
        </w:rPr>
        <w:br/>
      </w:r>
      <w:r>
        <w:rPr>
          <w:rFonts w:hint="eastAsia"/>
        </w:rPr>
        <w:br/>
      </w:r>
      <w:r>
        <w:rPr>
          <w:rFonts w:hint="eastAsia"/>
        </w:rPr>
        <w:t>第一章 传真机产业相关概述</w:t>
      </w:r>
      <w:r>
        <w:rPr>
          <w:rFonts w:hint="eastAsia"/>
        </w:rPr>
        <w:br/>
      </w:r>
      <w:r>
        <w:rPr>
          <w:rFonts w:hint="eastAsia"/>
        </w:rPr>
        <w:t>　　第一节 传真机的概念</w:t>
      </w:r>
      <w:r>
        <w:rPr>
          <w:rFonts w:hint="eastAsia"/>
        </w:rPr>
        <w:br/>
      </w:r>
      <w:r>
        <w:rPr>
          <w:rFonts w:hint="eastAsia"/>
        </w:rPr>
        <w:t>　　第二节 传真机的发展历程</w:t>
      </w:r>
      <w:r>
        <w:rPr>
          <w:rFonts w:hint="eastAsia"/>
        </w:rPr>
        <w:br/>
      </w:r>
      <w:r>
        <w:rPr>
          <w:rFonts w:hint="eastAsia"/>
        </w:rPr>
        <w:t>　　　　一、光学传真机</w:t>
      </w:r>
      <w:r>
        <w:rPr>
          <w:rFonts w:hint="eastAsia"/>
        </w:rPr>
        <w:br/>
      </w:r>
      <w:r>
        <w:rPr>
          <w:rFonts w:hint="eastAsia"/>
        </w:rPr>
        <w:t>　　　　二、电子传真机</w:t>
      </w:r>
      <w:r>
        <w:rPr>
          <w:rFonts w:hint="eastAsia"/>
        </w:rPr>
        <w:br/>
      </w:r>
      <w:r>
        <w:rPr>
          <w:rFonts w:hint="eastAsia"/>
        </w:rPr>
        <w:t>　　　　三、数码传真机</w:t>
      </w:r>
      <w:r>
        <w:rPr>
          <w:rFonts w:hint="eastAsia"/>
        </w:rPr>
        <w:br/>
      </w:r>
      <w:r>
        <w:rPr>
          <w:rFonts w:hint="eastAsia"/>
        </w:rPr>
        <w:t>　　第三节 传真机的工作原理</w:t>
      </w:r>
      <w:r>
        <w:rPr>
          <w:rFonts w:hint="eastAsia"/>
        </w:rPr>
        <w:br/>
      </w:r>
      <w:r>
        <w:rPr>
          <w:rFonts w:hint="eastAsia"/>
        </w:rPr>
        <w:t>　　第四节 传真机优缺点比较</w:t>
      </w:r>
      <w:r>
        <w:rPr>
          <w:rFonts w:hint="eastAsia"/>
        </w:rPr>
        <w:br/>
      </w:r>
      <w:r>
        <w:rPr>
          <w:rFonts w:hint="eastAsia"/>
        </w:rPr>
        <w:t>　　第五节 传真机的安装及注意点</w:t>
      </w:r>
      <w:r>
        <w:rPr>
          <w:rFonts w:hint="eastAsia"/>
        </w:rPr>
        <w:br/>
      </w:r>
      <w:r>
        <w:rPr>
          <w:rFonts w:hint="eastAsia"/>
        </w:rPr>
        <w:br/>
      </w:r>
      <w:r>
        <w:rPr>
          <w:rFonts w:hint="eastAsia"/>
        </w:rPr>
        <w:t>第二章 2024年全球传真机行业运行态势分析</w:t>
      </w:r>
      <w:r>
        <w:rPr>
          <w:rFonts w:hint="eastAsia"/>
        </w:rPr>
        <w:br/>
      </w:r>
      <w:r>
        <w:rPr>
          <w:rFonts w:hint="eastAsia"/>
        </w:rPr>
        <w:t>　　第一节 2024年全球传真机行业发展概况</w:t>
      </w:r>
      <w:r>
        <w:rPr>
          <w:rFonts w:hint="eastAsia"/>
        </w:rPr>
        <w:br/>
      </w:r>
      <w:r>
        <w:rPr>
          <w:rFonts w:hint="eastAsia"/>
        </w:rPr>
        <w:t>　　　　一、国外传真机发展动态</w:t>
      </w:r>
      <w:r>
        <w:rPr>
          <w:rFonts w:hint="eastAsia"/>
        </w:rPr>
        <w:br/>
      </w:r>
      <w:r>
        <w:rPr>
          <w:rFonts w:hint="eastAsia"/>
        </w:rPr>
        <w:t>　　　　二、国外品牌抢占传真机市场</w:t>
      </w:r>
      <w:r>
        <w:rPr>
          <w:rFonts w:hint="eastAsia"/>
        </w:rPr>
        <w:br/>
      </w:r>
      <w:r>
        <w:rPr>
          <w:rFonts w:hint="eastAsia"/>
        </w:rPr>
        <w:t>　　　　三、世界传真机市场走势</w:t>
      </w:r>
      <w:r>
        <w:rPr>
          <w:rFonts w:hint="eastAsia"/>
        </w:rPr>
        <w:br/>
      </w:r>
      <w:r>
        <w:rPr>
          <w:rFonts w:hint="eastAsia"/>
        </w:rPr>
        <w:t>　　第二节 2024年全球主要国家传真机市场发展趋势分析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三、韩国市场</w:t>
      </w:r>
      <w:r>
        <w:rPr>
          <w:rFonts w:hint="eastAsia"/>
        </w:rPr>
        <w:br/>
      </w:r>
      <w:r>
        <w:rPr>
          <w:rFonts w:hint="eastAsia"/>
        </w:rPr>
        <w:t>　　　　四、德国市场</w:t>
      </w:r>
      <w:r>
        <w:rPr>
          <w:rFonts w:hint="eastAsia"/>
        </w:rPr>
        <w:br/>
      </w:r>
      <w:r>
        <w:rPr>
          <w:rFonts w:hint="eastAsia"/>
        </w:rPr>
        <w:t>　　第三节 2024-2030年世界传真机产业发展前景预测分析</w:t>
      </w:r>
      <w:r>
        <w:rPr>
          <w:rFonts w:hint="eastAsia"/>
        </w:rPr>
        <w:br/>
      </w:r>
      <w:r>
        <w:rPr>
          <w:rFonts w:hint="eastAsia"/>
        </w:rPr>
        <w:br/>
      </w:r>
      <w:r>
        <w:rPr>
          <w:rFonts w:hint="eastAsia"/>
        </w:rPr>
        <w:t>第三章 2024年中国传真机行业运行环境分析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2024年中国传真机政策环境分析</w:t>
      </w:r>
      <w:r>
        <w:rPr>
          <w:rFonts w:hint="eastAsia"/>
        </w:rPr>
        <w:br/>
      </w:r>
      <w:r>
        <w:rPr>
          <w:rFonts w:hint="eastAsia"/>
        </w:rPr>
        <w:t>　　　　一、《传真机、多功能复合型传真机环境保护要求》</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2024年中国传真机社会环境分析</w:t>
      </w:r>
      <w:r>
        <w:rPr>
          <w:rFonts w:hint="eastAsia"/>
        </w:rPr>
        <w:br/>
      </w:r>
      <w:r>
        <w:rPr>
          <w:rFonts w:hint="eastAsia"/>
        </w:rPr>
        <w:br/>
      </w:r>
      <w:r>
        <w:rPr>
          <w:rFonts w:hint="eastAsia"/>
        </w:rPr>
        <w:t>第四章 2024年中国传真机行业发展现状分析</w:t>
      </w:r>
      <w:r>
        <w:rPr>
          <w:rFonts w:hint="eastAsia"/>
        </w:rPr>
        <w:br/>
      </w:r>
      <w:r>
        <w:rPr>
          <w:rFonts w:hint="eastAsia"/>
        </w:rPr>
        <w:t>　　第一节 2024年中国传真机市场发展概况分析</w:t>
      </w:r>
      <w:r>
        <w:rPr>
          <w:rFonts w:hint="eastAsia"/>
        </w:rPr>
        <w:br/>
      </w:r>
      <w:r>
        <w:rPr>
          <w:rFonts w:hint="eastAsia"/>
        </w:rPr>
        <w:t>　　　　一、中国传真机市场品牌占有率统计</w:t>
      </w:r>
      <w:r>
        <w:rPr>
          <w:rFonts w:hint="eastAsia"/>
        </w:rPr>
        <w:br/>
      </w:r>
      <w:r>
        <w:rPr>
          <w:rFonts w:hint="eastAsia"/>
        </w:rPr>
        <w:t>　　　　二、中国传真机市场国外品牌占有率分析</w:t>
      </w:r>
      <w:r>
        <w:rPr>
          <w:rFonts w:hint="eastAsia"/>
        </w:rPr>
        <w:br/>
      </w:r>
      <w:r>
        <w:rPr>
          <w:rFonts w:hint="eastAsia"/>
        </w:rPr>
        <w:t>　　　　三、传真机在中国市场前景看好</w:t>
      </w:r>
      <w:r>
        <w:rPr>
          <w:rFonts w:hint="eastAsia"/>
        </w:rPr>
        <w:br/>
      </w:r>
      <w:r>
        <w:rPr>
          <w:rFonts w:hint="eastAsia"/>
        </w:rPr>
        <w:t>　　　　四、3g-fax：引领传真机市场的时代变革</w:t>
      </w:r>
      <w:r>
        <w:rPr>
          <w:rFonts w:hint="eastAsia"/>
        </w:rPr>
        <w:br/>
      </w:r>
      <w:r>
        <w:rPr>
          <w:rFonts w:hint="eastAsia"/>
        </w:rPr>
        <w:t>　　第二节 2024年中国传真机市场运行动态分析</w:t>
      </w:r>
      <w:r>
        <w:rPr>
          <w:rFonts w:hint="eastAsia"/>
        </w:rPr>
        <w:br/>
      </w:r>
      <w:r>
        <w:rPr>
          <w:rFonts w:hint="eastAsia"/>
        </w:rPr>
        <w:t>　　　　一、松下kx-pw608：世界首台无纸传真机诞生</w:t>
      </w:r>
      <w:r>
        <w:rPr>
          <w:rFonts w:hint="eastAsia"/>
        </w:rPr>
        <w:br/>
      </w:r>
      <w:r>
        <w:rPr>
          <w:rFonts w:hint="eastAsia"/>
        </w:rPr>
        <w:t>　　　　二、带无绳电话—世界最小传真机跌破千元</w:t>
      </w:r>
      <w:r>
        <w:rPr>
          <w:rFonts w:hint="eastAsia"/>
        </w:rPr>
        <w:br/>
      </w:r>
      <w:r>
        <w:rPr>
          <w:rFonts w:hint="eastAsia"/>
        </w:rPr>
        <w:t>　　　　三、多功能一体机将很多单功能产品陷于被动</w:t>
      </w:r>
      <w:r>
        <w:rPr>
          <w:rFonts w:hint="eastAsia"/>
        </w:rPr>
        <w:br/>
      </w:r>
      <w:r>
        <w:rPr>
          <w:rFonts w:hint="eastAsia"/>
        </w:rPr>
        <w:t>　　第三节 2024年中国传真机行业发展存在问题分析</w:t>
      </w:r>
      <w:r>
        <w:rPr>
          <w:rFonts w:hint="eastAsia"/>
        </w:rPr>
        <w:br/>
      </w:r>
      <w:r>
        <w:rPr>
          <w:rFonts w:hint="eastAsia"/>
        </w:rPr>
        <w:br/>
      </w:r>
      <w:r>
        <w:rPr>
          <w:rFonts w:hint="eastAsia"/>
        </w:rPr>
        <w:t>第五章 2024年中国传真机行业市场深度调查分析</w:t>
      </w:r>
      <w:r>
        <w:rPr>
          <w:rFonts w:hint="eastAsia"/>
        </w:rPr>
        <w:br/>
      </w:r>
      <w:r>
        <w:rPr>
          <w:rFonts w:hint="eastAsia"/>
        </w:rPr>
        <w:t>　　第一节 2024年中国传真机品牌关注格局分析</w:t>
      </w:r>
      <w:r>
        <w:rPr>
          <w:rFonts w:hint="eastAsia"/>
        </w:rPr>
        <w:br/>
      </w:r>
      <w:r>
        <w:rPr>
          <w:rFonts w:hint="eastAsia"/>
        </w:rPr>
        <w:t>　　　　一、传真机整体市场</w:t>
      </w:r>
      <w:r>
        <w:rPr>
          <w:rFonts w:hint="eastAsia"/>
        </w:rPr>
        <w:br/>
      </w:r>
      <w:r>
        <w:rPr>
          <w:rFonts w:hint="eastAsia"/>
        </w:rPr>
        <w:t>　　　　二、热敏纸传真机市场</w:t>
      </w:r>
      <w:r>
        <w:rPr>
          <w:rFonts w:hint="eastAsia"/>
        </w:rPr>
        <w:br/>
      </w:r>
      <w:r>
        <w:rPr>
          <w:rFonts w:hint="eastAsia"/>
        </w:rPr>
        <w:t>　　　　三、普通纸传真机市场</w:t>
      </w:r>
      <w:r>
        <w:rPr>
          <w:rFonts w:hint="eastAsia"/>
        </w:rPr>
        <w:br/>
      </w:r>
      <w:r>
        <w:rPr>
          <w:rFonts w:hint="eastAsia"/>
        </w:rPr>
        <w:t>　　第二节 2024年中国传真机产品关注格局分析</w:t>
      </w:r>
      <w:r>
        <w:rPr>
          <w:rFonts w:hint="eastAsia"/>
        </w:rPr>
        <w:br/>
      </w:r>
      <w:r>
        <w:rPr>
          <w:rFonts w:hint="eastAsia"/>
        </w:rPr>
        <w:t>　　　　一、产品型号</w:t>
      </w:r>
      <w:r>
        <w:rPr>
          <w:rFonts w:hint="eastAsia"/>
        </w:rPr>
        <w:br/>
      </w:r>
      <w:r>
        <w:rPr>
          <w:rFonts w:hint="eastAsia"/>
        </w:rPr>
        <w:t>　　　　二、价格</w:t>
      </w:r>
      <w:r>
        <w:rPr>
          <w:rFonts w:hint="eastAsia"/>
        </w:rPr>
        <w:br/>
      </w:r>
      <w:r>
        <w:rPr>
          <w:rFonts w:hint="eastAsia"/>
        </w:rPr>
        <w:t>　　　　三、设计类型</w:t>
      </w:r>
      <w:r>
        <w:rPr>
          <w:rFonts w:hint="eastAsia"/>
        </w:rPr>
        <w:br/>
      </w:r>
      <w:r>
        <w:rPr>
          <w:rFonts w:hint="eastAsia"/>
        </w:rPr>
        <w:t>　　第三节 2024年中国传真机细分市场关注分析</w:t>
      </w:r>
      <w:r>
        <w:rPr>
          <w:rFonts w:hint="eastAsia"/>
        </w:rPr>
        <w:br/>
      </w:r>
      <w:r>
        <w:rPr>
          <w:rFonts w:hint="eastAsia"/>
        </w:rPr>
        <w:t>　　　　一、不同类型的传真机产品关注对比</w:t>
      </w:r>
      <w:r>
        <w:rPr>
          <w:rFonts w:hint="eastAsia"/>
        </w:rPr>
        <w:br/>
      </w:r>
      <w:r>
        <w:rPr>
          <w:rFonts w:hint="eastAsia"/>
        </w:rPr>
        <w:t>　　　　二、不同价格区间传真机的关注分析</w:t>
      </w:r>
      <w:r>
        <w:rPr>
          <w:rFonts w:hint="eastAsia"/>
        </w:rPr>
        <w:br/>
      </w:r>
      <w:r>
        <w:rPr>
          <w:rFonts w:hint="eastAsia"/>
        </w:rPr>
        <w:br/>
      </w:r>
      <w:r>
        <w:rPr>
          <w:rFonts w:hint="eastAsia"/>
        </w:rPr>
        <w:t>第六章 2018-2023年中国传真机产量统计分析</w:t>
      </w:r>
      <w:r>
        <w:rPr>
          <w:rFonts w:hint="eastAsia"/>
        </w:rPr>
        <w:br/>
      </w:r>
      <w:r>
        <w:rPr>
          <w:rFonts w:hint="eastAsia"/>
        </w:rPr>
        <w:t>　　第一节 2018-2023年全国传真机产量分析</w:t>
      </w:r>
      <w:r>
        <w:rPr>
          <w:rFonts w:hint="eastAsia"/>
        </w:rPr>
        <w:br/>
      </w:r>
      <w:r>
        <w:rPr>
          <w:rFonts w:hint="eastAsia"/>
        </w:rPr>
        <w:t>　　第二节 2024年全国及主要省份传真机产量分析</w:t>
      </w:r>
      <w:r>
        <w:rPr>
          <w:rFonts w:hint="eastAsia"/>
        </w:rPr>
        <w:br/>
      </w:r>
      <w:r>
        <w:rPr>
          <w:rFonts w:hint="eastAsia"/>
        </w:rPr>
        <w:t>　　第三节 2024年传真机产量集中度分析</w:t>
      </w:r>
      <w:r>
        <w:rPr>
          <w:rFonts w:hint="eastAsia"/>
        </w:rPr>
        <w:br/>
      </w:r>
      <w:r>
        <w:rPr>
          <w:rFonts w:hint="eastAsia"/>
        </w:rPr>
        <w:br/>
      </w:r>
      <w:r>
        <w:rPr>
          <w:rFonts w:hint="eastAsia"/>
        </w:rPr>
        <w:t>第七章 2018-2023年中国通信终端设备制造行业主要数据监测分析</w:t>
      </w:r>
      <w:r>
        <w:rPr>
          <w:rFonts w:hint="eastAsia"/>
        </w:rPr>
        <w:br/>
      </w:r>
      <w:r>
        <w:rPr>
          <w:rFonts w:hint="eastAsia"/>
        </w:rPr>
        <w:t>　　第一节 2018-2023年中国通信终端设备制造行业规模分析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2024年中国通信终端设备制造行业结构分析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2018-2023年中国通信终端设备制造行业产值分析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2018-2023年中国通信终端设备制造行业成本费用分析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2018-2023年中国通信终端设备制造行业盈利能力分析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2018-2023年中国传真机进出口数据监测分析</w:t>
      </w:r>
      <w:r>
        <w:rPr>
          <w:rFonts w:hint="eastAsia"/>
        </w:rPr>
        <w:br/>
      </w:r>
      <w:r>
        <w:rPr>
          <w:rFonts w:hint="eastAsia"/>
        </w:rPr>
        <w:t>　　第一节 2018-2023年中国传真机进口数据分析</w:t>
      </w:r>
      <w:r>
        <w:rPr>
          <w:rFonts w:hint="eastAsia"/>
        </w:rPr>
        <w:br/>
      </w:r>
      <w:r>
        <w:rPr>
          <w:rFonts w:hint="eastAsia"/>
        </w:rPr>
        <w:t>　　　　二、进口金额分析</w:t>
      </w:r>
      <w:r>
        <w:rPr>
          <w:rFonts w:hint="eastAsia"/>
        </w:rPr>
        <w:br/>
      </w:r>
      <w:r>
        <w:rPr>
          <w:rFonts w:hint="eastAsia"/>
        </w:rPr>
        <w:t>　　第二节 2018-2023年中国传真机出口数据分析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2018-2023年中国传真机进出口平均单价分析</w:t>
      </w:r>
      <w:r>
        <w:rPr>
          <w:rFonts w:hint="eastAsia"/>
        </w:rPr>
        <w:br/>
      </w:r>
      <w:r>
        <w:rPr>
          <w:rFonts w:hint="eastAsia"/>
        </w:rPr>
        <w:t>　　第四节 2018-2023年中国传真机进出口国家及地区分析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2018-2023年中国传真机用接触式图象传感器进出口数据监测分析</w:t>
      </w:r>
      <w:r>
        <w:rPr>
          <w:rFonts w:hint="eastAsia"/>
        </w:rPr>
        <w:br/>
      </w:r>
      <w:r>
        <w:rPr>
          <w:rFonts w:hint="eastAsia"/>
        </w:rPr>
        <w:t>　　第一节 2018-2023年中国传真机用接触式图象传感器进口数据分析</w:t>
      </w:r>
      <w:r>
        <w:rPr>
          <w:rFonts w:hint="eastAsia"/>
        </w:rPr>
        <w:br/>
      </w:r>
      <w:r>
        <w:rPr>
          <w:rFonts w:hint="eastAsia"/>
        </w:rPr>
        <w:t>　　　　二、进口金额分析</w:t>
      </w:r>
      <w:r>
        <w:rPr>
          <w:rFonts w:hint="eastAsia"/>
        </w:rPr>
        <w:br/>
      </w:r>
      <w:r>
        <w:rPr>
          <w:rFonts w:hint="eastAsia"/>
        </w:rPr>
        <w:t>　　第二节 2018-2023年中国传真机用接触式图象传感器出口数据分析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2018-2023年中国传真机用接触式图象传感器进出口平均单价分析</w:t>
      </w:r>
      <w:r>
        <w:rPr>
          <w:rFonts w:hint="eastAsia"/>
        </w:rPr>
        <w:br/>
      </w:r>
      <w:r>
        <w:rPr>
          <w:rFonts w:hint="eastAsia"/>
        </w:rPr>
        <w:t>　　第四节 2018-2023年中国传真机用接触式图象传感器进出口国家及地区分析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2018-2023年中国传真机的其他零件进出口数据监测分析</w:t>
      </w:r>
      <w:r>
        <w:rPr>
          <w:rFonts w:hint="eastAsia"/>
        </w:rPr>
        <w:br/>
      </w:r>
      <w:r>
        <w:rPr>
          <w:rFonts w:hint="eastAsia"/>
        </w:rPr>
        <w:t>　　第一节 2018-2023年中国传真机的其他零件进口数据分析</w:t>
      </w:r>
      <w:r>
        <w:rPr>
          <w:rFonts w:hint="eastAsia"/>
        </w:rPr>
        <w:br/>
      </w:r>
      <w:r>
        <w:rPr>
          <w:rFonts w:hint="eastAsia"/>
        </w:rPr>
        <w:t>　　　　二、进口金额分析</w:t>
      </w:r>
      <w:r>
        <w:rPr>
          <w:rFonts w:hint="eastAsia"/>
        </w:rPr>
        <w:br/>
      </w:r>
      <w:r>
        <w:rPr>
          <w:rFonts w:hint="eastAsia"/>
        </w:rPr>
        <w:t>　　第二节 2018-2023年中国传真机的其他零件出口数据分析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2018-2023年中国传真机的其他零件进出口平均单价分析</w:t>
      </w:r>
      <w:r>
        <w:rPr>
          <w:rFonts w:hint="eastAsia"/>
        </w:rPr>
        <w:br/>
      </w:r>
      <w:r>
        <w:rPr>
          <w:rFonts w:hint="eastAsia"/>
        </w:rPr>
        <w:t>　　第四节 2018-2023年中国传真机的其他零件进出口国家及地区分析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2024年中国传真机行业竞争情况分析</w:t>
      </w:r>
      <w:r>
        <w:rPr>
          <w:rFonts w:hint="eastAsia"/>
        </w:rPr>
        <w:br/>
      </w:r>
      <w:r>
        <w:rPr>
          <w:rFonts w:hint="eastAsia"/>
        </w:rPr>
        <w:t>　　第一节 2024年中国传真机总体竞争现状分析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第二节 2024年中国传真机产业竞争状况探析</w:t>
      </w:r>
      <w:r>
        <w:rPr>
          <w:rFonts w:hint="eastAsia"/>
        </w:rPr>
        <w:br/>
      </w:r>
      <w:r>
        <w:rPr>
          <w:rFonts w:hint="eastAsia"/>
        </w:rPr>
        <w:t>　　　　一、传真机行业竞争的重要因素分析</w:t>
      </w:r>
      <w:r>
        <w:rPr>
          <w:rFonts w:hint="eastAsia"/>
        </w:rPr>
        <w:br/>
      </w:r>
      <w:r>
        <w:rPr>
          <w:rFonts w:hint="eastAsia"/>
        </w:rPr>
        <w:t>　　　　二、传真机打印方式技术性竞争分析</w:t>
      </w:r>
      <w:r>
        <w:rPr>
          <w:rFonts w:hint="eastAsia"/>
        </w:rPr>
        <w:br/>
      </w:r>
      <w:r>
        <w:rPr>
          <w:rFonts w:hint="eastAsia"/>
        </w:rPr>
        <w:t>　　第三节 2024年中国传真机企业提升竞争力策略分析</w:t>
      </w:r>
      <w:r>
        <w:rPr>
          <w:rFonts w:hint="eastAsia"/>
        </w:rPr>
        <w:br/>
      </w:r>
      <w:r>
        <w:rPr>
          <w:rFonts w:hint="eastAsia"/>
        </w:rPr>
        <w:br/>
      </w:r>
      <w:r>
        <w:rPr>
          <w:rFonts w:hint="eastAsia"/>
        </w:rPr>
        <w:t>第十二章 中国传真机重点品牌企业状况探析</w:t>
      </w:r>
      <w:r>
        <w:rPr>
          <w:rFonts w:hint="eastAsia"/>
        </w:rPr>
        <w:br/>
      </w:r>
      <w:r>
        <w:rPr>
          <w:rFonts w:hint="eastAsia"/>
        </w:rPr>
        <w:t>　　第一节 三星电子（山东）数码打印机有限公司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兄弟高科技（深圳）有限公司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夏普办公设备（常熟）有限公司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珠海松下通信系统设备有限公司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广州七喜电脑有限公司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深圳市高新奇科技股份有限公司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广州迪生鸟取三洋电机有限公司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天津光电通信技术有限公司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东莞荒井橡胶制品有限公司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爱华特（广州）通讯有限公司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2024-2030年中国传真机市场运行趋势及预测分析</w:t>
      </w:r>
      <w:r>
        <w:rPr>
          <w:rFonts w:hint="eastAsia"/>
        </w:rPr>
        <w:br/>
      </w:r>
      <w:r>
        <w:rPr>
          <w:rFonts w:hint="eastAsia"/>
        </w:rPr>
        <w:t>　　第一节 2024-2030年中国传真机技术发展趋势分析</w:t>
      </w:r>
      <w:r>
        <w:rPr>
          <w:rFonts w:hint="eastAsia"/>
        </w:rPr>
        <w:br/>
      </w:r>
      <w:r>
        <w:rPr>
          <w:rFonts w:hint="eastAsia"/>
        </w:rPr>
        <w:t>　　　　一、便利快捷、智能时尚</w:t>
      </w:r>
      <w:r>
        <w:rPr>
          <w:rFonts w:hint="eastAsia"/>
        </w:rPr>
        <w:br/>
      </w:r>
      <w:r>
        <w:rPr>
          <w:rFonts w:hint="eastAsia"/>
        </w:rPr>
        <w:t>　　　　二、超小型传真机</w:t>
      </w:r>
      <w:r>
        <w:rPr>
          <w:rFonts w:hint="eastAsia"/>
        </w:rPr>
        <w:br/>
      </w:r>
      <w:r>
        <w:rPr>
          <w:rFonts w:hint="eastAsia"/>
        </w:rPr>
        <w:t>　　　　三、高频数字无绳电话技术</w:t>
      </w:r>
      <w:r>
        <w:rPr>
          <w:rFonts w:hint="eastAsia"/>
        </w:rPr>
        <w:br/>
      </w:r>
      <w:r>
        <w:rPr>
          <w:rFonts w:hint="eastAsia"/>
        </w:rPr>
        <w:t>　　　　四、传真网络化，追求无“纸”境</w:t>
      </w:r>
      <w:r>
        <w:rPr>
          <w:rFonts w:hint="eastAsia"/>
        </w:rPr>
        <w:br/>
      </w:r>
      <w:r>
        <w:rPr>
          <w:rFonts w:hint="eastAsia"/>
        </w:rPr>
        <w:t>　　　　五、实现传真***功能 ，提高工作效率</w:t>
      </w:r>
      <w:r>
        <w:rPr>
          <w:rFonts w:hint="eastAsia"/>
        </w:rPr>
        <w:br/>
      </w:r>
      <w:r>
        <w:rPr>
          <w:rFonts w:hint="eastAsia"/>
        </w:rPr>
        <w:t>　　　　六、企业传真管家婆，防止传真泄密</w:t>
      </w:r>
      <w:r>
        <w:rPr>
          <w:rFonts w:hint="eastAsia"/>
        </w:rPr>
        <w:br/>
      </w:r>
      <w:r>
        <w:rPr>
          <w:rFonts w:hint="eastAsia"/>
        </w:rPr>
        <w:t>　　　　七、绿色环保也是传真机未来发展方向</w:t>
      </w:r>
      <w:r>
        <w:rPr>
          <w:rFonts w:hint="eastAsia"/>
        </w:rPr>
        <w:br/>
      </w:r>
      <w:r>
        <w:rPr>
          <w:rFonts w:hint="eastAsia"/>
        </w:rPr>
        <w:t>　　第二节 2024-2030年中国传真机市场预测分析</w:t>
      </w:r>
      <w:r>
        <w:rPr>
          <w:rFonts w:hint="eastAsia"/>
        </w:rPr>
        <w:br/>
      </w:r>
      <w:r>
        <w:rPr>
          <w:rFonts w:hint="eastAsia"/>
        </w:rPr>
        <w:t>　　　　一、传真机产量预测分析</w:t>
      </w:r>
      <w:r>
        <w:rPr>
          <w:rFonts w:hint="eastAsia"/>
        </w:rPr>
        <w:br/>
      </w:r>
      <w:r>
        <w:rPr>
          <w:rFonts w:hint="eastAsia"/>
        </w:rPr>
        <w:t>　　　　二、传真机竞争格局预测分析</w:t>
      </w:r>
      <w:r>
        <w:rPr>
          <w:rFonts w:hint="eastAsia"/>
        </w:rPr>
        <w:br/>
      </w:r>
      <w:r>
        <w:rPr>
          <w:rFonts w:hint="eastAsia"/>
        </w:rPr>
        <w:t>　　　　三、传真机价格发展趋势分析</w:t>
      </w:r>
      <w:r>
        <w:rPr>
          <w:rFonts w:hint="eastAsia"/>
        </w:rPr>
        <w:br/>
      </w:r>
      <w:r>
        <w:rPr>
          <w:rFonts w:hint="eastAsia"/>
        </w:rPr>
        <w:t>　　第三节 2024-2030年中国传真机市场盈利预测分析</w:t>
      </w:r>
      <w:r>
        <w:rPr>
          <w:rFonts w:hint="eastAsia"/>
        </w:rPr>
        <w:br/>
      </w:r>
      <w:r>
        <w:rPr>
          <w:rFonts w:hint="eastAsia"/>
        </w:rPr>
        <w:br/>
      </w:r>
      <w:r>
        <w:rPr>
          <w:rFonts w:hint="eastAsia"/>
        </w:rPr>
        <w:t>第十四章 2024-2030年中国传真机产业投资环境与风险预警分析</w:t>
      </w:r>
      <w:r>
        <w:rPr>
          <w:rFonts w:hint="eastAsia"/>
        </w:rPr>
        <w:br/>
      </w:r>
      <w:r>
        <w:rPr>
          <w:rFonts w:hint="eastAsia"/>
        </w:rPr>
        <w:t>　　第一节 2024-2030年中国品牌传真机投资环境分析</w:t>
      </w:r>
      <w:r>
        <w:rPr>
          <w:rFonts w:hint="eastAsia"/>
        </w:rPr>
        <w:br/>
      </w:r>
      <w:r>
        <w:rPr>
          <w:rFonts w:hint="eastAsia"/>
        </w:rPr>
        <w:t>　　第二节 2024-2030年中国品牌传真机投资机会分析</w:t>
      </w:r>
      <w:r>
        <w:rPr>
          <w:rFonts w:hint="eastAsia"/>
        </w:rPr>
        <w:br/>
      </w:r>
      <w:r>
        <w:rPr>
          <w:rFonts w:hint="eastAsia"/>
        </w:rPr>
        <w:t>　　　　一、传真机行业投资吸引力分析</w:t>
      </w:r>
      <w:r>
        <w:rPr>
          <w:rFonts w:hint="eastAsia"/>
        </w:rPr>
        <w:br/>
      </w:r>
      <w:r>
        <w:rPr>
          <w:rFonts w:hint="eastAsia"/>
        </w:rPr>
        <w:t>　　　　二、传真机区域投资优势分析</w:t>
      </w:r>
      <w:r>
        <w:rPr>
          <w:rFonts w:hint="eastAsia"/>
        </w:rPr>
        <w:br/>
      </w:r>
      <w:r>
        <w:rPr>
          <w:rFonts w:hint="eastAsia"/>
        </w:rPr>
        <w:t>　　第三节 2024-2030年中国品牌传真机投资风险预警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第四节 中~智~林~　济研：专家建议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2024年中国传真机市场品牌关注比例分布</w:t>
      </w:r>
      <w:r>
        <w:rPr>
          <w:rFonts w:hint="eastAsia"/>
        </w:rPr>
        <w:br/>
      </w:r>
      <w:r>
        <w:rPr>
          <w:rFonts w:hint="eastAsia"/>
        </w:rPr>
        <w:t>　　图表 2024年中国热敏纸传真机市场品牌关注排名</w:t>
      </w:r>
      <w:r>
        <w:rPr>
          <w:rFonts w:hint="eastAsia"/>
        </w:rPr>
        <w:br/>
      </w:r>
      <w:r>
        <w:rPr>
          <w:rFonts w:hint="eastAsia"/>
        </w:rPr>
        <w:t>　　图表 2024年中国传真机市场产品关注排名</w:t>
      </w:r>
      <w:r>
        <w:rPr>
          <w:rFonts w:hint="eastAsia"/>
        </w:rPr>
        <w:br/>
      </w:r>
      <w:r>
        <w:rPr>
          <w:rFonts w:hint="eastAsia"/>
        </w:rPr>
        <w:t>　　图表 2024年中国传真机市场最受用户关注的十款产品及参数</w:t>
      </w:r>
      <w:r>
        <w:rPr>
          <w:rFonts w:hint="eastAsia"/>
        </w:rPr>
        <w:br/>
      </w:r>
      <w:r>
        <w:rPr>
          <w:rFonts w:hint="eastAsia"/>
        </w:rPr>
        <w:t>　　图表 2024年中国传真机市场不同类型产品关注比例分布</w:t>
      </w:r>
      <w:r>
        <w:rPr>
          <w:rFonts w:hint="eastAsia"/>
        </w:rPr>
        <w:br/>
      </w:r>
      <w:r>
        <w:rPr>
          <w:rFonts w:hint="eastAsia"/>
        </w:rPr>
        <w:t>　　图表 2024年中国传真机市场不同价格区间产品关注比例分布</w:t>
      </w:r>
      <w:r>
        <w:rPr>
          <w:rFonts w:hint="eastAsia"/>
        </w:rPr>
        <w:br/>
      </w:r>
      <w:r>
        <w:rPr>
          <w:rFonts w:hint="eastAsia"/>
        </w:rPr>
        <w:t>　　图表 2018-2023年全国传真机产量分析</w:t>
      </w:r>
      <w:r>
        <w:rPr>
          <w:rFonts w:hint="eastAsia"/>
        </w:rPr>
        <w:br/>
      </w:r>
      <w:r>
        <w:rPr>
          <w:rFonts w:hint="eastAsia"/>
        </w:rPr>
        <w:t>　　图表 2024年全国及主要省份传真机产量分析</w:t>
      </w:r>
      <w:r>
        <w:rPr>
          <w:rFonts w:hint="eastAsia"/>
        </w:rPr>
        <w:br/>
      </w:r>
      <w:r>
        <w:rPr>
          <w:rFonts w:hint="eastAsia"/>
        </w:rPr>
        <w:t>　　图表 2024年传真机产量集中度分析</w:t>
      </w:r>
      <w:r>
        <w:rPr>
          <w:rFonts w:hint="eastAsia"/>
        </w:rPr>
        <w:br/>
      </w:r>
      <w:r>
        <w:rPr>
          <w:rFonts w:hint="eastAsia"/>
        </w:rPr>
        <w:t>　　图表 2018-2023年中国通信终端设备制造行业企业数量及增长率分析 单位：个</w:t>
      </w:r>
      <w:r>
        <w:rPr>
          <w:rFonts w:hint="eastAsia"/>
        </w:rPr>
        <w:br/>
      </w:r>
      <w:r>
        <w:rPr>
          <w:rFonts w:hint="eastAsia"/>
        </w:rPr>
        <w:t>　　图表 2018-2023年中国通信终端设备制造行业亏损企业数量及增长率分析 单位：个</w:t>
      </w:r>
      <w:r>
        <w:rPr>
          <w:rFonts w:hint="eastAsia"/>
        </w:rPr>
        <w:br/>
      </w:r>
      <w:r>
        <w:rPr>
          <w:rFonts w:hint="eastAsia"/>
        </w:rPr>
        <w:t>　　图表 2018-2023年中国通信终端设备制造行业从业人数及同比增长分析 单位：个</w:t>
      </w:r>
      <w:r>
        <w:rPr>
          <w:rFonts w:hint="eastAsia"/>
        </w:rPr>
        <w:br/>
      </w:r>
      <w:r>
        <w:rPr>
          <w:rFonts w:hint="eastAsia"/>
        </w:rPr>
        <w:t>　　图表 2018-2023年中国通信终端设备制造企业总资产分析 单位：亿元</w:t>
      </w:r>
      <w:r>
        <w:rPr>
          <w:rFonts w:hint="eastAsia"/>
        </w:rPr>
        <w:br/>
      </w:r>
      <w:r>
        <w:rPr>
          <w:rFonts w:hint="eastAsia"/>
        </w:rPr>
        <w:t>　　图表 2024年中国通信终端设备制造行业不同类型企业数量 单位：个</w:t>
      </w:r>
      <w:r>
        <w:rPr>
          <w:rFonts w:hint="eastAsia"/>
        </w:rPr>
        <w:br/>
      </w:r>
      <w:r>
        <w:rPr>
          <w:rFonts w:hint="eastAsia"/>
        </w:rPr>
        <w:t>　　图表 2024年中国通信终端设备制造行业不同所有制企业数量 单位：个</w:t>
      </w:r>
      <w:r>
        <w:rPr>
          <w:rFonts w:hint="eastAsia"/>
        </w:rPr>
        <w:br/>
      </w:r>
      <w:r>
        <w:rPr>
          <w:rFonts w:hint="eastAsia"/>
        </w:rPr>
        <w:t>　　图表 2024年中国通信终端设备制造行业不同类型销售收入 单位：千元</w:t>
      </w:r>
      <w:r>
        <w:rPr>
          <w:rFonts w:hint="eastAsia"/>
        </w:rPr>
        <w:br/>
      </w:r>
      <w:r>
        <w:rPr>
          <w:rFonts w:hint="eastAsia"/>
        </w:rPr>
        <w:t>　　图表 2024年中国通信终端设备制造行业不同所有制销售收入 单位：千元</w:t>
      </w:r>
      <w:r>
        <w:rPr>
          <w:rFonts w:hint="eastAsia"/>
        </w:rPr>
        <w:br/>
      </w:r>
      <w:r>
        <w:rPr>
          <w:rFonts w:hint="eastAsia"/>
        </w:rPr>
        <w:t>　　图表 2018-2023年中国通信终端设备制造产成品及增长分析 单位：亿元</w:t>
      </w:r>
      <w:r>
        <w:rPr>
          <w:rFonts w:hint="eastAsia"/>
        </w:rPr>
        <w:br/>
      </w:r>
      <w:r>
        <w:rPr>
          <w:rFonts w:hint="eastAsia"/>
        </w:rPr>
        <w:t>　　图表 2018-2023年中国通信终端设备制造工业销售产值分析 单位：亿元</w:t>
      </w:r>
      <w:r>
        <w:rPr>
          <w:rFonts w:hint="eastAsia"/>
        </w:rPr>
        <w:br/>
      </w:r>
      <w:r>
        <w:rPr>
          <w:rFonts w:hint="eastAsia"/>
        </w:rPr>
        <w:t>　　图表 2018-2023年中国通信终端设备制造出***货值分析 单位：亿元</w:t>
      </w:r>
      <w:r>
        <w:rPr>
          <w:rFonts w:hint="eastAsia"/>
        </w:rPr>
        <w:br/>
      </w:r>
      <w:r>
        <w:rPr>
          <w:rFonts w:hint="eastAsia"/>
        </w:rPr>
        <w:t>　　图表 2018-2023年中国通信终端设备制造行业销售成本分析 单位：亿元</w:t>
      </w:r>
      <w:r>
        <w:rPr>
          <w:rFonts w:hint="eastAsia"/>
        </w:rPr>
        <w:br/>
      </w:r>
      <w:r>
        <w:rPr>
          <w:rFonts w:hint="eastAsia"/>
        </w:rPr>
        <w:t>　　图表 2018-2023年中国通信终端设备制造行业费用分析 单位：亿元</w:t>
      </w:r>
      <w:r>
        <w:rPr>
          <w:rFonts w:hint="eastAsia"/>
        </w:rPr>
        <w:br/>
      </w:r>
      <w:r>
        <w:rPr>
          <w:rFonts w:hint="eastAsia"/>
        </w:rPr>
        <w:t>　　图表 2018-2023年中国通信终端设备制造行业主要盈利指标分析 单位：亿元</w:t>
      </w:r>
      <w:r>
        <w:rPr>
          <w:rFonts w:hint="eastAsia"/>
        </w:rPr>
        <w:br/>
      </w:r>
      <w:r>
        <w:rPr>
          <w:rFonts w:hint="eastAsia"/>
        </w:rPr>
        <w:t>　　图表 2018-2023年中国通信终端设备制造行业主要盈利能力指标分析</w:t>
      </w:r>
      <w:r>
        <w:rPr>
          <w:rFonts w:hint="eastAsia"/>
        </w:rPr>
        <w:br/>
      </w:r>
      <w:r>
        <w:rPr>
          <w:rFonts w:hint="eastAsia"/>
        </w:rPr>
        <w:t>　　图表 2018-2023年中国传真机进口数量分析</w:t>
      </w:r>
      <w:r>
        <w:rPr>
          <w:rFonts w:hint="eastAsia"/>
        </w:rPr>
        <w:br/>
      </w:r>
      <w:r>
        <w:rPr>
          <w:rFonts w:hint="eastAsia"/>
        </w:rPr>
        <w:t>　　图表 2018-2023年中国传真机进口金额分析</w:t>
      </w:r>
      <w:r>
        <w:rPr>
          <w:rFonts w:hint="eastAsia"/>
        </w:rPr>
        <w:br/>
      </w:r>
      <w:r>
        <w:rPr>
          <w:rFonts w:hint="eastAsia"/>
        </w:rPr>
        <w:t>　　图表 2018-2023年中国传真机出口数量分析</w:t>
      </w:r>
      <w:r>
        <w:rPr>
          <w:rFonts w:hint="eastAsia"/>
        </w:rPr>
        <w:br/>
      </w:r>
      <w:r>
        <w:rPr>
          <w:rFonts w:hint="eastAsia"/>
        </w:rPr>
        <w:t>　　图表 2018-2023年中国传真机出口金额分析</w:t>
      </w:r>
      <w:r>
        <w:rPr>
          <w:rFonts w:hint="eastAsia"/>
        </w:rPr>
        <w:br/>
      </w:r>
      <w:r>
        <w:rPr>
          <w:rFonts w:hint="eastAsia"/>
        </w:rPr>
        <w:t>　　图表 2018-2023年中国传真机进出口平均单价分析</w:t>
      </w:r>
      <w:r>
        <w:rPr>
          <w:rFonts w:hint="eastAsia"/>
        </w:rPr>
        <w:br/>
      </w:r>
      <w:r>
        <w:rPr>
          <w:rFonts w:hint="eastAsia"/>
        </w:rPr>
        <w:t>　　图表 2018-2023年中国传真机进口国家及地区分析</w:t>
      </w:r>
      <w:r>
        <w:rPr>
          <w:rFonts w:hint="eastAsia"/>
        </w:rPr>
        <w:br/>
      </w:r>
      <w:r>
        <w:rPr>
          <w:rFonts w:hint="eastAsia"/>
        </w:rPr>
        <w:t>　　……</w:t>
      </w:r>
      <w:r>
        <w:rPr>
          <w:rFonts w:hint="eastAsia"/>
        </w:rPr>
        <w:br/>
      </w:r>
      <w:r>
        <w:rPr>
          <w:rFonts w:hint="eastAsia"/>
        </w:rPr>
        <w:t>　　图表 2018-2023年中国传真机用接触式图象传感器进口数量分析</w:t>
      </w:r>
      <w:r>
        <w:rPr>
          <w:rFonts w:hint="eastAsia"/>
        </w:rPr>
        <w:br/>
      </w:r>
      <w:r>
        <w:rPr>
          <w:rFonts w:hint="eastAsia"/>
        </w:rPr>
        <w:t>　　图表 2018-2023年中国传真机用接触式图象传感器进口金额分析</w:t>
      </w:r>
      <w:r>
        <w:rPr>
          <w:rFonts w:hint="eastAsia"/>
        </w:rPr>
        <w:br/>
      </w:r>
      <w:r>
        <w:rPr>
          <w:rFonts w:hint="eastAsia"/>
        </w:rPr>
        <w:t>　　图表 2018-2023年中国传真机用接触式图象传感器出口数量分析</w:t>
      </w:r>
      <w:r>
        <w:rPr>
          <w:rFonts w:hint="eastAsia"/>
        </w:rPr>
        <w:br/>
      </w:r>
      <w:r>
        <w:rPr>
          <w:rFonts w:hint="eastAsia"/>
        </w:rPr>
        <w:t>　　图表 2018-2023年中国传真机用接触式图象传感器出口金额分析</w:t>
      </w:r>
      <w:r>
        <w:rPr>
          <w:rFonts w:hint="eastAsia"/>
        </w:rPr>
        <w:br/>
      </w:r>
      <w:r>
        <w:rPr>
          <w:rFonts w:hint="eastAsia"/>
        </w:rPr>
        <w:t>　　图表 2018-2023年中国传真机用接触式图象传感器进出口平均单价分析</w:t>
      </w:r>
      <w:r>
        <w:rPr>
          <w:rFonts w:hint="eastAsia"/>
        </w:rPr>
        <w:br/>
      </w:r>
      <w:r>
        <w:rPr>
          <w:rFonts w:hint="eastAsia"/>
        </w:rPr>
        <w:t>　　图表 2018-2023年中国传真机用接触式图象传感器进口国家及地区分析</w:t>
      </w:r>
      <w:r>
        <w:rPr>
          <w:rFonts w:hint="eastAsia"/>
        </w:rPr>
        <w:br/>
      </w:r>
      <w:r>
        <w:rPr>
          <w:rFonts w:hint="eastAsia"/>
        </w:rPr>
        <w:t>　　……</w:t>
      </w:r>
      <w:r>
        <w:rPr>
          <w:rFonts w:hint="eastAsia"/>
        </w:rPr>
        <w:br/>
      </w:r>
      <w:r>
        <w:rPr>
          <w:rFonts w:hint="eastAsia"/>
        </w:rPr>
        <w:t>　　图表 2018-2023年中国传真机的其他零件进口数量分析</w:t>
      </w:r>
      <w:r>
        <w:rPr>
          <w:rFonts w:hint="eastAsia"/>
        </w:rPr>
        <w:br/>
      </w:r>
      <w:r>
        <w:rPr>
          <w:rFonts w:hint="eastAsia"/>
        </w:rPr>
        <w:t>　　图表 2018-2023年中国传真机的其他零件进口金额分析</w:t>
      </w:r>
      <w:r>
        <w:rPr>
          <w:rFonts w:hint="eastAsia"/>
        </w:rPr>
        <w:br/>
      </w:r>
      <w:r>
        <w:rPr>
          <w:rFonts w:hint="eastAsia"/>
        </w:rPr>
        <w:t>　　图表 2018-2023年中国传真机的其他零件出口数量分析</w:t>
      </w:r>
      <w:r>
        <w:rPr>
          <w:rFonts w:hint="eastAsia"/>
        </w:rPr>
        <w:br/>
      </w:r>
      <w:r>
        <w:rPr>
          <w:rFonts w:hint="eastAsia"/>
        </w:rPr>
        <w:t>　　图表 2018-2023年中国传真机的其他零件出口金额分析</w:t>
      </w:r>
      <w:r>
        <w:rPr>
          <w:rFonts w:hint="eastAsia"/>
        </w:rPr>
        <w:br/>
      </w:r>
      <w:r>
        <w:rPr>
          <w:rFonts w:hint="eastAsia"/>
        </w:rPr>
        <w:t>　　图表 2018-2023年中国传真机的其他零件进出口平均单价分析</w:t>
      </w:r>
      <w:r>
        <w:rPr>
          <w:rFonts w:hint="eastAsia"/>
        </w:rPr>
        <w:br/>
      </w:r>
      <w:r>
        <w:rPr>
          <w:rFonts w:hint="eastAsia"/>
        </w:rPr>
        <w:t>　　图表 2018-2023年中国传真机的其他零件进口国家及地区分析</w:t>
      </w:r>
      <w:r>
        <w:rPr>
          <w:rFonts w:hint="eastAsia"/>
        </w:rPr>
        <w:br/>
      </w:r>
      <w:r>
        <w:rPr>
          <w:rFonts w:hint="eastAsia"/>
        </w:rPr>
        <w:t>　　……</w:t>
      </w:r>
      <w:r>
        <w:rPr>
          <w:rFonts w:hint="eastAsia"/>
        </w:rPr>
        <w:br/>
      </w:r>
      <w:r>
        <w:rPr>
          <w:rFonts w:hint="eastAsia"/>
        </w:rPr>
        <w:t>　　图表 三星电子（山东）数码打印机有限公司主要经济指标走势图</w:t>
      </w:r>
      <w:r>
        <w:rPr>
          <w:rFonts w:hint="eastAsia"/>
        </w:rPr>
        <w:br/>
      </w:r>
      <w:r>
        <w:rPr>
          <w:rFonts w:hint="eastAsia"/>
        </w:rPr>
        <w:t>　　图表 三星电子（山东）数码打印机有限公司经营收入走势图</w:t>
      </w:r>
      <w:r>
        <w:rPr>
          <w:rFonts w:hint="eastAsia"/>
        </w:rPr>
        <w:br/>
      </w:r>
      <w:r>
        <w:rPr>
          <w:rFonts w:hint="eastAsia"/>
        </w:rPr>
        <w:t>　　图表 三星电子（山东）数码打印机有限公司盈利指标走势图</w:t>
      </w:r>
      <w:r>
        <w:rPr>
          <w:rFonts w:hint="eastAsia"/>
        </w:rPr>
        <w:br/>
      </w:r>
      <w:r>
        <w:rPr>
          <w:rFonts w:hint="eastAsia"/>
        </w:rPr>
        <w:t>　　图表 三星电子（山东）数码打印机有限公司负债情况图</w:t>
      </w:r>
      <w:r>
        <w:rPr>
          <w:rFonts w:hint="eastAsia"/>
        </w:rPr>
        <w:br/>
      </w:r>
      <w:r>
        <w:rPr>
          <w:rFonts w:hint="eastAsia"/>
        </w:rPr>
        <w:t>　　图表 三星电子（山东）数码打印机有限公司负债指标走势图</w:t>
      </w:r>
      <w:r>
        <w:rPr>
          <w:rFonts w:hint="eastAsia"/>
        </w:rPr>
        <w:br/>
      </w:r>
      <w:r>
        <w:rPr>
          <w:rFonts w:hint="eastAsia"/>
        </w:rPr>
        <w:t>　　图表 三星电子（山东）数码打印机有限公司运营能力指标走势图</w:t>
      </w:r>
      <w:r>
        <w:rPr>
          <w:rFonts w:hint="eastAsia"/>
        </w:rPr>
        <w:br/>
      </w:r>
      <w:r>
        <w:rPr>
          <w:rFonts w:hint="eastAsia"/>
        </w:rPr>
        <w:t>　　图表 三星电子（山东）数码打印机有限公司成长能力指标走势图</w:t>
      </w:r>
      <w:r>
        <w:rPr>
          <w:rFonts w:hint="eastAsia"/>
        </w:rPr>
        <w:br/>
      </w:r>
      <w:r>
        <w:rPr>
          <w:rFonts w:hint="eastAsia"/>
        </w:rPr>
        <w:t>　　图表 兄弟高科技（深圳）有限公司主要经济指标走势图</w:t>
      </w:r>
      <w:r>
        <w:rPr>
          <w:rFonts w:hint="eastAsia"/>
        </w:rPr>
        <w:br/>
      </w:r>
      <w:r>
        <w:rPr>
          <w:rFonts w:hint="eastAsia"/>
        </w:rPr>
        <w:t>　　图表 兄弟高科技（深圳）有限公司经营收入走势图</w:t>
      </w:r>
      <w:r>
        <w:rPr>
          <w:rFonts w:hint="eastAsia"/>
        </w:rPr>
        <w:br/>
      </w:r>
      <w:r>
        <w:rPr>
          <w:rFonts w:hint="eastAsia"/>
        </w:rPr>
        <w:t>　　图表 兄弟高科技（深圳）有限公司盈利指标走势图</w:t>
      </w:r>
      <w:r>
        <w:rPr>
          <w:rFonts w:hint="eastAsia"/>
        </w:rPr>
        <w:br/>
      </w:r>
      <w:r>
        <w:rPr>
          <w:rFonts w:hint="eastAsia"/>
        </w:rPr>
        <w:t>　　图表 兄弟高科技（深圳）有限公司负债情况图</w:t>
      </w:r>
      <w:r>
        <w:rPr>
          <w:rFonts w:hint="eastAsia"/>
        </w:rPr>
        <w:br/>
      </w:r>
      <w:r>
        <w:rPr>
          <w:rFonts w:hint="eastAsia"/>
        </w:rPr>
        <w:t>　　图表 兄弟高科技（深圳）有限公司负债指标走势图</w:t>
      </w:r>
      <w:r>
        <w:rPr>
          <w:rFonts w:hint="eastAsia"/>
        </w:rPr>
        <w:br/>
      </w:r>
      <w:r>
        <w:rPr>
          <w:rFonts w:hint="eastAsia"/>
        </w:rPr>
        <w:t>　　图表 兄弟高科技（深圳）有限公司运营能力指标走势图</w:t>
      </w:r>
      <w:r>
        <w:rPr>
          <w:rFonts w:hint="eastAsia"/>
        </w:rPr>
        <w:br/>
      </w:r>
      <w:r>
        <w:rPr>
          <w:rFonts w:hint="eastAsia"/>
        </w:rPr>
        <w:t>　　图表 兄弟高科技（深圳）有限公司成长能力指标走势图</w:t>
      </w:r>
      <w:r>
        <w:rPr>
          <w:rFonts w:hint="eastAsia"/>
        </w:rPr>
        <w:br/>
      </w:r>
      <w:r>
        <w:rPr>
          <w:rFonts w:hint="eastAsia"/>
        </w:rPr>
        <w:t>　　图表 夏普办公设备（常熟）有限公司主要经济指标走势图</w:t>
      </w:r>
      <w:r>
        <w:rPr>
          <w:rFonts w:hint="eastAsia"/>
        </w:rPr>
        <w:br/>
      </w:r>
      <w:r>
        <w:rPr>
          <w:rFonts w:hint="eastAsia"/>
        </w:rPr>
        <w:t>　　图表 夏普办公设备（常熟）有限公司经营收入走势图</w:t>
      </w:r>
      <w:r>
        <w:rPr>
          <w:rFonts w:hint="eastAsia"/>
        </w:rPr>
        <w:br/>
      </w:r>
      <w:r>
        <w:rPr>
          <w:rFonts w:hint="eastAsia"/>
        </w:rPr>
        <w:t>　　图表 夏普办公设备（常熟）有限公司盈利指标走势图</w:t>
      </w:r>
      <w:r>
        <w:rPr>
          <w:rFonts w:hint="eastAsia"/>
        </w:rPr>
        <w:br/>
      </w:r>
      <w:r>
        <w:rPr>
          <w:rFonts w:hint="eastAsia"/>
        </w:rPr>
        <w:t>　　图表 夏普办公设备（常熟）有限公司负债情况图</w:t>
      </w:r>
      <w:r>
        <w:rPr>
          <w:rFonts w:hint="eastAsia"/>
        </w:rPr>
        <w:br/>
      </w:r>
      <w:r>
        <w:rPr>
          <w:rFonts w:hint="eastAsia"/>
        </w:rPr>
        <w:t>　　图表 夏普办公设备（常熟）有限公司负债指标走势图</w:t>
      </w:r>
      <w:r>
        <w:rPr>
          <w:rFonts w:hint="eastAsia"/>
        </w:rPr>
        <w:br/>
      </w:r>
      <w:r>
        <w:rPr>
          <w:rFonts w:hint="eastAsia"/>
        </w:rPr>
        <w:t>　　图表 夏普办公设备（常熟）有限公司运营能力指标走势图</w:t>
      </w:r>
      <w:r>
        <w:rPr>
          <w:rFonts w:hint="eastAsia"/>
        </w:rPr>
        <w:br/>
      </w:r>
      <w:r>
        <w:rPr>
          <w:rFonts w:hint="eastAsia"/>
        </w:rPr>
        <w:t>　　图表 夏普办公设备（常熟）有限公司成长能力指标走势图</w:t>
      </w:r>
      <w:r>
        <w:rPr>
          <w:rFonts w:hint="eastAsia"/>
        </w:rPr>
        <w:br/>
      </w:r>
      <w:r>
        <w:rPr>
          <w:rFonts w:hint="eastAsia"/>
        </w:rPr>
        <w:t>　　图表 珠海松下通信系统设备有限公司主要经济指标走势图</w:t>
      </w:r>
      <w:r>
        <w:rPr>
          <w:rFonts w:hint="eastAsia"/>
        </w:rPr>
        <w:br/>
      </w:r>
      <w:r>
        <w:rPr>
          <w:rFonts w:hint="eastAsia"/>
        </w:rPr>
        <w:t>　　图表 珠海松下通信系统设备有限公司经营收入走势图</w:t>
      </w:r>
      <w:r>
        <w:rPr>
          <w:rFonts w:hint="eastAsia"/>
        </w:rPr>
        <w:br/>
      </w:r>
      <w:r>
        <w:rPr>
          <w:rFonts w:hint="eastAsia"/>
        </w:rPr>
        <w:t>　　图表 珠海松下通信系统设备有限公司盈利指标走势图</w:t>
      </w:r>
      <w:r>
        <w:rPr>
          <w:rFonts w:hint="eastAsia"/>
        </w:rPr>
        <w:br/>
      </w:r>
      <w:r>
        <w:rPr>
          <w:rFonts w:hint="eastAsia"/>
        </w:rPr>
        <w:t>　　图表 珠海松下通信系统设备有限公司负债情况图</w:t>
      </w:r>
      <w:r>
        <w:rPr>
          <w:rFonts w:hint="eastAsia"/>
        </w:rPr>
        <w:br/>
      </w:r>
      <w:r>
        <w:rPr>
          <w:rFonts w:hint="eastAsia"/>
        </w:rPr>
        <w:t>　　图表 珠海松下通信系统设备有限公司负债指标走势图</w:t>
      </w:r>
      <w:r>
        <w:rPr>
          <w:rFonts w:hint="eastAsia"/>
        </w:rPr>
        <w:br/>
      </w:r>
      <w:r>
        <w:rPr>
          <w:rFonts w:hint="eastAsia"/>
        </w:rPr>
        <w:t>　　图表 珠海松下通信系统设备有限公司运营能力指标走势图</w:t>
      </w:r>
      <w:r>
        <w:rPr>
          <w:rFonts w:hint="eastAsia"/>
        </w:rPr>
        <w:br/>
      </w:r>
      <w:r>
        <w:rPr>
          <w:rFonts w:hint="eastAsia"/>
        </w:rPr>
        <w:t>　　图表 珠海松下通信系统设备有限公司成长能力指标走势图</w:t>
      </w:r>
      <w:r>
        <w:rPr>
          <w:rFonts w:hint="eastAsia"/>
        </w:rPr>
        <w:br/>
      </w:r>
      <w:r>
        <w:rPr>
          <w:rFonts w:hint="eastAsia"/>
        </w:rPr>
        <w:t>　　图表 广州七喜电脑有限公司主要经济指标走势图</w:t>
      </w:r>
      <w:r>
        <w:rPr>
          <w:rFonts w:hint="eastAsia"/>
        </w:rPr>
        <w:br/>
      </w:r>
      <w:r>
        <w:rPr>
          <w:rFonts w:hint="eastAsia"/>
        </w:rPr>
        <w:t>　　图表 广州七喜电脑有限公司经营收入走势图</w:t>
      </w:r>
      <w:r>
        <w:rPr>
          <w:rFonts w:hint="eastAsia"/>
        </w:rPr>
        <w:br/>
      </w:r>
      <w:r>
        <w:rPr>
          <w:rFonts w:hint="eastAsia"/>
        </w:rPr>
        <w:t>　　图表 广州七喜电脑有限公司盈利指标走势图</w:t>
      </w:r>
      <w:r>
        <w:rPr>
          <w:rFonts w:hint="eastAsia"/>
        </w:rPr>
        <w:br/>
      </w:r>
      <w:r>
        <w:rPr>
          <w:rFonts w:hint="eastAsia"/>
        </w:rPr>
        <w:t>　　图表 广州七喜电脑有限公司负债情况图</w:t>
      </w:r>
      <w:r>
        <w:rPr>
          <w:rFonts w:hint="eastAsia"/>
        </w:rPr>
        <w:br/>
      </w:r>
      <w:r>
        <w:rPr>
          <w:rFonts w:hint="eastAsia"/>
        </w:rPr>
        <w:t>　　图表 广州七喜电脑有限公司负债指标走势图</w:t>
      </w:r>
      <w:r>
        <w:rPr>
          <w:rFonts w:hint="eastAsia"/>
        </w:rPr>
        <w:br/>
      </w:r>
      <w:r>
        <w:rPr>
          <w:rFonts w:hint="eastAsia"/>
        </w:rPr>
        <w:t>　　图表 广州七喜电脑有限公司运营能力指标走势图</w:t>
      </w:r>
      <w:r>
        <w:rPr>
          <w:rFonts w:hint="eastAsia"/>
        </w:rPr>
        <w:br/>
      </w:r>
      <w:r>
        <w:rPr>
          <w:rFonts w:hint="eastAsia"/>
        </w:rPr>
        <w:t>　　图表 广州七喜电脑有限公司成长能力指标走势图</w:t>
      </w:r>
      <w:r>
        <w:rPr>
          <w:rFonts w:hint="eastAsia"/>
        </w:rPr>
        <w:br/>
      </w:r>
      <w:r>
        <w:rPr>
          <w:rFonts w:hint="eastAsia"/>
        </w:rPr>
        <w:t>　　图表 深圳市高新奇科技股份有限公司主要经济指标走势图</w:t>
      </w:r>
      <w:r>
        <w:rPr>
          <w:rFonts w:hint="eastAsia"/>
        </w:rPr>
        <w:br/>
      </w:r>
      <w:r>
        <w:rPr>
          <w:rFonts w:hint="eastAsia"/>
        </w:rPr>
        <w:t>　　图表 深圳市高新奇科技股份有限公司经营收入走势图</w:t>
      </w:r>
      <w:r>
        <w:rPr>
          <w:rFonts w:hint="eastAsia"/>
        </w:rPr>
        <w:br/>
      </w:r>
      <w:r>
        <w:rPr>
          <w:rFonts w:hint="eastAsia"/>
        </w:rPr>
        <w:t>　　图表 深圳市高新奇科技股份有限公司盈利指标走势图</w:t>
      </w:r>
      <w:r>
        <w:rPr>
          <w:rFonts w:hint="eastAsia"/>
        </w:rPr>
        <w:br/>
      </w:r>
      <w:r>
        <w:rPr>
          <w:rFonts w:hint="eastAsia"/>
        </w:rPr>
        <w:t>　　图表 深圳市高新奇科技股份有限公司负债情况图</w:t>
      </w:r>
      <w:r>
        <w:rPr>
          <w:rFonts w:hint="eastAsia"/>
        </w:rPr>
        <w:br/>
      </w:r>
      <w:r>
        <w:rPr>
          <w:rFonts w:hint="eastAsia"/>
        </w:rPr>
        <w:t>　　图表 深圳市高新奇科技股份有限公司负债指标走势图</w:t>
      </w:r>
      <w:r>
        <w:rPr>
          <w:rFonts w:hint="eastAsia"/>
        </w:rPr>
        <w:br/>
      </w:r>
      <w:r>
        <w:rPr>
          <w:rFonts w:hint="eastAsia"/>
        </w:rPr>
        <w:t>　　图表 深圳市高新奇科技股份有限公司运营能力指标走势图</w:t>
      </w:r>
      <w:r>
        <w:rPr>
          <w:rFonts w:hint="eastAsia"/>
        </w:rPr>
        <w:br/>
      </w:r>
      <w:r>
        <w:rPr>
          <w:rFonts w:hint="eastAsia"/>
        </w:rPr>
        <w:t>　　图表 深圳市高新奇科技股份有限公司成长能力指标走势图</w:t>
      </w:r>
      <w:r>
        <w:rPr>
          <w:rFonts w:hint="eastAsia"/>
        </w:rPr>
        <w:br/>
      </w:r>
      <w:r>
        <w:rPr>
          <w:rFonts w:hint="eastAsia"/>
        </w:rPr>
        <w:t>　　图表 广州迪生鸟取三洋电机有限公司主要经济指标走势图</w:t>
      </w:r>
      <w:r>
        <w:rPr>
          <w:rFonts w:hint="eastAsia"/>
        </w:rPr>
        <w:br/>
      </w:r>
      <w:r>
        <w:rPr>
          <w:rFonts w:hint="eastAsia"/>
        </w:rPr>
        <w:t>　　图表 广州迪生鸟取三洋电机有限公司经营收入走势图</w:t>
      </w:r>
      <w:r>
        <w:rPr>
          <w:rFonts w:hint="eastAsia"/>
        </w:rPr>
        <w:br/>
      </w:r>
      <w:r>
        <w:rPr>
          <w:rFonts w:hint="eastAsia"/>
        </w:rPr>
        <w:t>　　图表 广州迪生鸟取三洋电机有限公司盈利指标走势图</w:t>
      </w:r>
      <w:r>
        <w:rPr>
          <w:rFonts w:hint="eastAsia"/>
        </w:rPr>
        <w:br/>
      </w:r>
      <w:r>
        <w:rPr>
          <w:rFonts w:hint="eastAsia"/>
        </w:rPr>
        <w:t>　　图表 广州迪生鸟取三洋电机有限公司负债情况图</w:t>
      </w:r>
      <w:r>
        <w:rPr>
          <w:rFonts w:hint="eastAsia"/>
        </w:rPr>
        <w:br/>
      </w:r>
      <w:r>
        <w:rPr>
          <w:rFonts w:hint="eastAsia"/>
        </w:rPr>
        <w:t>　　图表 广州迪生鸟取三洋电机有限公司负债指标走势图</w:t>
      </w:r>
      <w:r>
        <w:rPr>
          <w:rFonts w:hint="eastAsia"/>
        </w:rPr>
        <w:br/>
      </w:r>
      <w:r>
        <w:rPr>
          <w:rFonts w:hint="eastAsia"/>
        </w:rPr>
        <w:t>　　图表 广州迪生鸟取三洋电机有限公司运营能力指标走势图</w:t>
      </w:r>
      <w:r>
        <w:rPr>
          <w:rFonts w:hint="eastAsia"/>
        </w:rPr>
        <w:br/>
      </w:r>
      <w:r>
        <w:rPr>
          <w:rFonts w:hint="eastAsia"/>
        </w:rPr>
        <w:t>　　图表 广州迪生鸟取三洋电机有限公司成长能力指标走势图</w:t>
      </w:r>
      <w:r>
        <w:rPr>
          <w:rFonts w:hint="eastAsia"/>
        </w:rPr>
        <w:br/>
      </w:r>
      <w:r>
        <w:rPr>
          <w:rFonts w:hint="eastAsia"/>
        </w:rPr>
        <w:t>　　图表 天津光电通信技术有限公司主要经济指标走势图</w:t>
      </w:r>
      <w:r>
        <w:rPr>
          <w:rFonts w:hint="eastAsia"/>
        </w:rPr>
        <w:br/>
      </w:r>
      <w:r>
        <w:rPr>
          <w:rFonts w:hint="eastAsia"/>
        </w:rPr>
        <w:t>　　图表 天津光电通信技术有限公司经营收入走势图</w:t>
      </w:r>
      <w:r>
        <w:rPr>
          <w:rFonts w:hint="eastAsia"/>
        </w:rPr>
        <w:br/>
      </w:r>
      <w:r>
        <w:rPr>
          <w:rFonts w:hint="eastAsia"/>
        </w:rPr>
        <w:t>　　图表 天津光电通信技术有限公司盈利指标走势图</w:t>
      </w:r>
      <w:r>
        <w:rPr>
          <w:rFonts w:hint="eastAsia"/>
        </w:rPr>
        <w:br/>
      </w:r>
      <w:r>
        <w:rPr>
          <w:rFonts w:hint="eastAsia"/>
        </w:rPr>
        <w:t>　　图表 天津光电通信技术有限公司负债情况图</w:t>
      </w:r>
      <w:r>
        <w:rPr>
          <w:rFonts w:hint="eastAsia"/>
        </w:rPr>
        <w:br/>
      </w:r>
      <w:r>
        <w:rPr>
          <w:rFonts w:hint="eastAsia"/>
        </w:rPr>
        <w:t>　　图表 天津光电通信技术有限公司负债指标走势图</w:t>
      </w:r>
      <w:r>
        <w:rPr>
          <w:rFonts w:hint="eastAsia"/>
        </w:rPr>
        <w:br/>
      </w:r>
      <w:r>
        <w:rPr>
          <w:rFonts w:hint="eastAsia"/>
        </w:rPr>
        <w:t>　　图表 天津光电通信技术有限公司运营能力指标走势图</w:t>
      </w:r>
      <w:r>
        <w:rPr>
          <w:rFonts w:hint="eastAsia"/>
        </w:rPr>
        <w:br/>
      </w:r>
      <w:r>
        <w:rPr>
          <w:rFonts w:hint="eastAsia"/>
        </w:rPr>
        <w:t>　　图表 天津光电通信技术有限公司成长能力指标走势图</w:t>
      </w:r>
      <w:r>
        <w:rPr>
          <w:rFonts w:hint="eastAsia"/>
        </w:rPr>
        <w:br/>
      </w:r>
      <w:r>
        <w:rPr>
          <w:rFonts w:hint="eastAsia"/>
        </w:rPr>
        <w:t>　　图表 东莞荒井橡胶制品有限公司主要经济指标走势图</w:t>
      </w:r>
      <w:r>
        <w:rPr>
          <w:rFonts w:hint="eastAsia"/>
        </w:rPr>
        <w:br/>
      </w:r>
      <w:r>
        <w:rPr>
          <w:rFonts w:hint="eastAsia"/>
        </w:rPr>
        <w:t>　　图表 东莞荒井橡胶制品有限公司经营收入走势图</w:t>
      </w:r>
      <w:r>
        <w:rPr>
          <w:rFonts w:hint="eastAsia"/>
        </w:rPr>
        <w:br/>
      </w:r>
      <w:r>
        <w:rPr>
          <w:rFonts w:hint="eastAsia"/>
        </w:rPr>
        <w:t>　　图表 东莞荒井橡胶制品有限公司盈利指标走势图</w:t>
      </w:r>
      <w:r>
        <w:rPr>
          <w:rFonts w:hint="eastAsia"/>
        </w:rPr>
        <w:br/>
      </w:r>
      <w:r>
        <w:rPr>
          <w:rFonts w:hint="eastAsia"/>
        </w:rPr>
        <w:t>　　图表 东莞荒井橡胶制品有限公司负债情况图</w:t>
      </w:r>
      <w:r>
        <w:rPr>
          <w:rFonts w:hint="eastAsia"/>
        </w:rPr>
        <w:br/>
      </w:r>
      <w:r>
        <w:rPr>
          <w:rFonts w:hint="eastAsia"/>
        </w:rPr>
        <w:t>　　图表 东莞荒井橡胶制品有限公司负债指标走势图</w:t>
      </w:r>
      <w:r>
        <w:rPr>
          <w:rFonts w:hint="eastAsia"/>
        </w:rPr>
        <w:br/>
      </w:r>
      <w:r>
        <w:rPr>
          <w:rFonts w:hint="eastAsia"/>
        </w:rPr>
        <w:t>　　图表 东莞荒井橡胶制品有限公司运营能力指标走势图</w:t>
      </w:r>
      <w:r>
        <w:rPr>
          <w:rFonts w:hint="eastAsia"/>
        </w:rPr>
        <w:br/>
      </w:r>
      <w:r>
        <w:rPr>
          <w:rFonts w:hint="eastAsia"/>
        </w:rPr>
        <w:t>　　图表 东莞荒井橡胶制品有限公司成长能力指标走势图</w:t>
      </w:r>
      <w:r>
        <w:rPr>
          <w:rFonts w:hint="eastAsia"/>
        </w:rPr>
        <w:br/>
      </w:r>
      <w:r>
        <w:rPr>
          <w:rFonts w:hint="eastAsia"/>
        </w:rPr>
        <w:t>　　图表 爱华特（广州）通讯有限公司主要经济指标走势图</w:t>
      </w:r>
      <w:r>
        <w:rPr>
          <w:rFonts w:hint="eastAsia"/>
        </w:rPr>
        <w:br/>
      </w:r>
      <w:r>
        <w:rPr>
          <w:rFonts w:hint="eastAsia"/>
        </w:rPr>
        <w:t>　　图表 爱华特（广州）通讯有限公司经营收入走势图</w:t>
      </w:r>
      <w:r>
        <w:rPr>
          <w:rFonts w:hint="eastAsia"/>
        </w:rPr>
        <w:br/>
      </w:r>
      <w:r>
        <w:rPr>
          <w:rFonts w:hint="eastAsia"/>
        </w:rPr>
        <w:t>　　图表 爱华特（广州）通讯有限公司盈利指标走势图</w:t>
      </w:r>
      <w:r>
        <w:rPr>
          <w:rFonts w:hint="eastAsia"/>
        </w:rPr>
        <w:br/>
      </w:r>
      <w:r>
        <w:rPr>
          <w:rFonts w:hint="eastAsia"/>
        </w:rPr>
        <w:t>　　图表 爱华特（广州）通讯有限公司负债情况图</w:t>
      </w:r>
      <w:r>
        <w:rPr>
          <w:rFonts w:hint="eastAsia"/>
        </w:rPr>
        <w:br/>
      </w:r>
      <w:r>
        <w:rPr>
          <w:rFonts w:hint="eastAsia"/>
        </w:rPr>
        <w:t>　　图表 爱华特（广州）通讯有限公司负债指标走势图</w:t>
      </w:r>
      <w:r>
        <w:rPr>
          <w:rFonts w:hint="eastAsia"/>
        </w:rPr>
        <w:br/>
      </w:r>
      <w:r>
        <w:rPr>
          <w:rFonts w:hint="eastAsia"/>
        </w:rPr>
        <w:t>　　图表 爱华特（广州）通讯有限公司运营能力指标走势图</w:t>
      </w:r>
      <w:r>
        <w:rPr>
          <w:rFonts w:hint="eastAsia"/>
        </w:rPr>
        <w:br/>
      </w:r>
      <w:r>
        <w:rPr>
          <w:rFonts w:hint="eastAsia"/>
        </w:rPr>
        <w:t>　　图表 爱华特（广州）通讯有限公司成长能力指标走势图</w:t>
      </w:r>
      <w:r>
        <w:rPr>
          <w:rFonts w:hint="eastAsia"/>
        </w:rPr>
        <w:br/>
      </w:r>
      <w:r>
        <w:rPr>
          <w:rFonts w:hint="eastAsia"/>
        </w:rPr>
        <w:t>　　图表 2024-2030年中国传真机产量预测分析</w:t>
      </w:r>
      <w:r>
        <w:rPr>
          <w:rFonts w:hint="eastAsia"/>
        </w:rPr>
        <w:br/>
      </w:r>
      <w:r>
        <w:rPr>
          <w:rFonts w:hint="eastAsia"/>
        </w:rPr>
        <w:t>　　图表 2024-2030年中国传真机市场盈利预测分析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6a0e568ba4bf2" w:history="1">
        <w:r>
          <w:rPr>
            <w:rStyle w:val="Hyperlink"/>
          </w:rPr>
          <w:t>2024-2030年传真机行业发展调研与市场前景预测报告</w:t>
        </w:r>
      </w:hyperlink>
      <w:r>
        <w:rPr>
          <w:color w:val="C00000"/>
        </w:rPr>
        <w:t>》，报告编号：</w:t>
      </w:r>
      <w:r>
        <w:rPr>
          <w:rFonts w:hint="eastAsia"/>
          <w:color w:val="C00000"/>
        </w:rPr>
        <w:t>1A56526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6a0e568ba4bf2" w:history="1">
        <w:r>
          <w:rPr>
            <w:rStyle w:val="Hyperlink"/>
          </w:rPr>
          <w:t>https://www.20087.com/6/52/ChuanZhenJiFaZhanQuShiFenXi.html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8541666594e43" w:history="1">
      <w:r>
        <w:rPr>
          <w:rStyle w:val="Hyperlink"/>
        </w:rPr>
        <w:t>2024-2030年传真机行业发展调研与市场前景预测报告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anZhenJiFaZhanQuShiFenXi.html" TargetMode="External" Id="R6ee6a0e568ba4bf2" /></Relationships>
</file>

<file path=word/_rels/header2.xml.rels>&#65279;<?xml version="1.0" encoding="utf-8"?><Relationships xmlns="http://schemas.openxmlformats.org/package/2006/relationships"><Relationship Type="http://schemas.openxmlformats.org/officeDocument/2006/relationships/hyperlink" Target="https://www.20087.com/6/52/ChuanZhenJiFaZhanQuShiFenXi.html" TargetMode="External" Id="Rd7a854166659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2023-10-22T00:17:00Z</dcterms:created>
  <dcterms:modified xsi:type="dcterms:W3CDTF">2023-10-22T01:17:00Z</dcterms:modified>
  <dc:subject>2024-2030年传真机行业发展调研与市场前景预测报告</dc:subject>
  <dc:title>2024-2030年传真机行业发展调研与市场前景预测报告</dc:title>
  <cp:keywords>2024-2030年传真机行业发展调研与市场前景预测报告</cp:keywords>
  <dc:description>2024-2030年传真机行业发展调研与市场前景预测报告</dc:description>
</cp:coreProperties>
</file>