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86e3456de4423" w:history="1">
              <w:r>
                <w:rPr>
                  <w:rStyle w:val="Hyperlink"/>
                </w:rPr>
                <w:t>中国无人零售行业发展调研与市场前景预测报告（2025-2031年）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86e3456de4423" w:history="1">
              <w:r>
                <w:rPr>
                  <w:rStyle w:val="Hyperlink"/>
                </w:rPr>
                <w:t>中国无人零售行业发展调研与市场前景预测报告（2025-2031年）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86e3456de4423" w:history="1">
                <w:r>
                  <w:rPr>
                    <w:rStyle w:val="Hyperlink"/>
                  </w:rPr>
                  <w:t>https://www.20087.com/6/02/WuRenLingShouDeFaZhanQuShi.html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零售是新零售的重要形态，近年来在全球范围内迅速兴起，特别是在中国，无人便利店、智能售货机、无人超市等业态遍地开花。无人零售通过自助结算、人脸识别、移动支付等技术，实现了购物的便捷化、个性化，满足了消费者即时消费需求，降低了人力成本，提高了运营效率。</w:t>
      </w:r>
      <w:r>
        <w:rPr>
          <w:rFonts w:hint="eastAsia"/>
        </w:rPr>
        <w:br/>
      </w:r>
      <w:r>
        <w:rPr>
          <w:rFonts w:hint="eastAsia"/>
        </w:rPr>
        <w:t>　　未来，无人零售将更加注重场景拓展和技术创新。一方面，无人零售将向更多场景延伸，如办公室、社区、医院、景区等，提供更加贴近消费者生活场景的购物体验。另一方面，通过5G、物联网、人工智能等技术的融合应用，无人零售将实现更加智能化的商品推荐、库存管理、顾客行为分析，提升顾客体验和运营效率。同时，无人零售还将探索与线上平台的深度融合，构建线上线下一体化的零售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86e3456de4423" w:history="1">
        <w:r>
          <w:rPr>
            <w:rStyle w:val="Hyperlink"/>
          </w:rPr>
          <w:t>中国无人零售行业发展调研与市场前景预测报告（2025-2031年）</w:t>
        </w:r>
      </w:hyperlink>
      <w:r>
        <w:rPr>
          <w:rFonts w:hint="eastAsia"/>
        </w:rPr>
        <w:t>》依托权威机构及相关协会的数据资料，全面解析了无人零售行业现状、市场需求及市场规模，系统梳理了无人零售产业链结构、价格趋势及各细分市场动态。报告对无人零售市场前景与发展趋势进行了科学预测，重点分析了品牌竞争格局、市场集中度及主要企业的经营表现。同时，通过SWOT分析揭示了无人零售行业面临的机遇与风险，为无人零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2025年中国零售业运行态势分析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2025年中国零售业的发展分析</w:t>
      </w:r>
      <w:r>
        <w:rPr>
          <w:rFonts w:hint="eastAsia"/>
        </w:rPr>
        <w:br/>
      </w:r>
      <w:r>
        <w:rPr>
          <w:rFonts w:hint="eastAsia"/>
        </w:rPr>
        <w:t>　　　　一、零售业发展潜力巨大</w:t>
      </w:r>
      <w:r>
        <w:rPr>
          <w:rFonts w:hint="eastAsia"/>
        </w:rPr>
        <w:br/>
      </w:r>
      <w:r>
        <w:rPr>
          <w:rFonts w:hint="eastAsia"/>
        </w:rPr>
        <w:t>　　　　二、零售业成本上升促使企业关注内生增长</w:t>
      </w:r>
      <w:r>
        <w:rPr>
          <w:rFonts w:hint="eastAsia"/>
        </w:rPr>
        <w:br/>
      </w:r>
      <w:r>
        <w:rPr>
          <w:rFonts w:hint="eastAsia"/>
        </w:rPr>
        <w:t>　　　　三、零售行业消费品市场进入新的发展时期</w:t>
      </w:r>
      <w:r>
        <w:rPr>
          <w:rFonts w:hint="eastAsia"/>
        </w:rPr>
        <w:br/>
      </w:r>
      <w:r>
        <w:rPr>
          <w:rFonts w:hint="eastAsia"/>
        </w:rPr>
        <w:t>　　　　四、国内零售企业开展分等定级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六、零售百货行业调研</w:t>
      </w:r>
      <w:r>
        <w:rPr>
          <w:rFonts w:hint="eastAsia"/>
        </w:rPr>
        <w:br/>
      </w:r>
      <w:r>
        <w:rPr>
          <w:rFonts w:hint="eastAsia"/>
        </w:rPr>
        <w:t>　　第二节 2025年中国零售业转型进入关键期</w:t>
      </w:r>
      <w:r>
        <w:rPr>
          <w:rFonts w:hint="eastAsia"/>
        </w:rPr>
        <w:br/>
      </w:r>
      <w:r>
        <w:rPr>
          <w:rFonts w:hint="eastAsia"/>
        </w:rPr>
        <w:t>　　　　一、品牌创造价值</w:t>
      </w:r>
      <w:r>
        <w:rPr>
          <w:rFonts w:hint="eastAsia"/>
        </w:rPr>
        <w:br/>
      </w:r>
      <w:r>
        <w:rPr>
          <w:rFonts w:hint="eastAsia"/>
        </w:rPr>
        <w:t>　　　　二、服务创造价值</w:t>
      </w:r>
      <w:r>
        <w:rPr>
          <w:rFonts w:hint="eastAsia"/>
        </w:rPr>
        <w:br/>
      </w:r>
      <w:r>
        <w:rPr>
          <w:rFonts w:hint="eastAsia"/>
        </w:rPr>
        <w:t>　　　　三、现代信用创造价值</w:t>
      </w:r>
      <w:r>
        <w:rPr>
          <w:rFonts w:hint="eastAsia"/>
        </w:rPr>
        <w:br/>
      </w:r>
      <w:r>
        <w:rPr>
          <w:rFonts w:hint="eastAsia"/>
        </w:rPr>
        <w:t>　　　　四、企业社会责任创造价值</w:t>
      </w:r>
      <w:r>
        <w:rPr>
          <w:rFonts w:hint="eastAsia"/>
        </w:rPr>
        <w:br/>
      </w:r>
      <w:r>
        <w:rPr>
          <w:rFonts w:hint="eastAsia"/>
        </w:rPr>
        <w:t>　　　　五、安全创造价值</w:t>
      </w:r>
      <w:r>
        <w:rPr>
          <w:rFonts w:hint="eastAsia"/>
        </w:rPr>
        <w:br/>
      </w:r>
      <w:r>
        <w:rPr>
          <w:rFonts w:hint="eastAsia"/>
        </w:rPr>
        <w:t>　　　　六、商业模式创造价值</w:t>
      </w:r>
      <w:r>
        <w:rPr>
          <w:rFonts w:hint="eastAsia"/>
        </w:rPr>
        <w:br/>
      </w:r>
      <w:r>
        <w:rPr>
          <w:rFonts w:hint="eastAsia"/>
        </w:rPr>
        <w:t>　　　　七、商业文化创造价值</w:t>
      </w:r>
      <w:r>
        <w:rPr>
          <w:rFonts w:hint="eastAsia"/>
        </w:rPr>
        <w:br/>
      </w:r>
      <w:r>
        <w:rPr>
          <w:rFonts w:hint="eastAsia"/>
        </w:rPr>
        <w:t>　　　　八、人力资本创造价值</w:t>
      </w:r>
      <w:r>
        <w:rPr>
          <w:rFonts w:hint="eastAsia"/>
        </w:rPr>
        <w:br/>
      </w:r>
      <w:r>
        <w:rPr>
          <w:rFonts w:hint="eastAsia"/>
        </w:rPr>
        <w:t>　　第三节 2025年中国零售企业五大问题分析</w:t>
      </w:r>
      <w:r>
        <w:rPr>
          <w:rFonts w:hint="eastAsia"/>
        </w:rPr>
        <w:br/>
      </w:r>
      <w:r>
        <w:rPr>
          <w:rFonts w:hint="eastAsia"/>
        </w:rPr>
        <w:t>　　　　一、连锁企业漠视品牌经营</w:t>
      </w:r>
      <w:r>
        <w:rPr>
          <w:rFonts w:hint="eastAsia"/>
        </w:rPr>
        <w:br/>
      </w:r>
      <w:r>
        <w:rPr>
          <w:rFonts w:hint="eastAsia"/>
        </w:rPr>
        <w:t>　　　　二、统一采购仅停留于理论</w:t>
      </w:r>
      <w:r>
        <w:rPr>
          <w:rFonts w:hint="eastAsia"/>
        </w:rPr>
        <w:br/>
      </w:r>
      <w:r>
        <w:rPr>
          <w:rFonts w:hint="eastAsia"/>
        </w:rPr>
        <w:t>　　　　三、末端优势难以体现</w:t>
      </w:r>
      <w:r>
        <w:rPr>
          <w:rFonts w:hint="eastAsia"/>
        </w:rPr>
        <w:br/>
      </w:r>
      <w:r>
        <w:rPr>
          <w:rFonts w:hint="eastAsia"/>
        </w:rPr>
        <w:t>　　　　四、定价和促销流于形式</w:t>
      </w:r>
      <w:r>
        <w:rPr>
          <w:rFonts w:hint="eastAsia"/>
        </w:rPr>
        <w:br/>
      </w:r>
      <w:r>
        <w:rPr>
          <w:rFonts w:hint="eastAsia"/>
        </w:rPr>
        <w:t>　　　　五、存货管理漏洞大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2025年中国无人零售行业发展环境分析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2025年中国零售百货业政策环境分析</w:t>
      </w:r>
      <w:r>
        <w:rPr>
          <w:rFonts w:hint="eastAsia"/>
        </w:rPr>
        <w:br/>
      </w:r>
      <w:r>
        <w:rPr>
          <w:rFonts w:hint="eastAsia"/>
        </w:rPr>
        <w:t>　　　　一、《零售商供应商公平交易管理办法》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二、《全国商品市场体系建设纲要》</w:t>
      </w:r>
      <w:r>
        <w:rPr>
          <w:rFonts w:hint="eastAsia"/>
        </w:rPr>
        <w:br/>
      </w:r>
      <w:r>
        <w:rPr>
          <w:rFonts w:hint="eastAsia"/>
        </w:rPr>
        <w:t>　　　　三、新《商品条码管理办法》</w:t>
      </w:r>
      <w:r>
        <w:rPr>
          <w:rFonts w:hint="eastAsia"/>
        </w:rPr>
        <w:br/>
      </w:r>
      <w:r>
        <w:rPr>
          <w:rFonts w:hint="eastAsia"/>
        </w:rPr>
        <w:t>　　　　四、新《零售商品称重计量监督管理办法》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　　五、无人零售行业发展规划</w:t>
      </w:r>
      <w:r>
        <w:rPr>
          <w:rFonts w:hint="eastAsia"/>
        </w:rPr>
        <w:br/>
      </w:r>
      <w:r>
        <w:rPr>
          <w:rFonts w:hint="eastAsia"/>
        </w:rPr>
        <w:t>　　　　六、中国白酒税收政策分析</w:t>
      </w:r>
      <w:r>
        <w:rPr>
          <w:rFonts w:hint="eastAsia"/>
        </w:rPr>
        <w:br/>
      </w:r>
      <w:r>
        <w:rPr>
          <w:rFonts w:hint="eastAsia"/>
        </w:rPr>
        <w:t>　　第三节 2025年中国零售百货业社会环境分析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2020-2025年中国无人零售行业总体发展状况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中国无人零售行业规模情况分析</w:t>
      </w:r>
      <w:r>
        <w:rPr>
          <w:rFonts w:hint="eastAsia"/>
        </w:rPr>
        <w:br/>
      </w:r>
      <w:r>
        <w:rPr>
          <w:rFonts w:hint="eastAsia"/>
        </w:rPr>
        <w:t>　　2017年我国无人零售商店交易额预计为389.4亿元，未来五年无人零售商店将会迎来发红利期，的预计增长率可达281.3%，至市场交易规模将超过1.8万亿元。同时，预计我国无人零售商店的用户规模仅为600万人，未来五年用户规模将大幅增长，至可达2.45亿人。</w:t>
      </w:r>
      <w:r>
        <w:rPr>
          <w:rFonts w:hint="eastAsia"/>
        </w:rPr>
        <w:br/>
      </w:r>
      <w:r>
        <w:rPr>
          <w:rFonts w:hint="eastAsia"/>
        </w:rPr>
        <w:t>　　中国无人零售市场交易规模预测（亿元）</w:t>
      </w:r>
      <w:r>
        <w:rPr>
          <w:rFonts w:hint="eastAsia"/>
        </w:rPr>
        <w:br/>
      </w:r>
      <w:r>
        <w:rPr>
          <w:rFonts w:hint="eastAsia"/>
        </w:rPr>
        <w:t>　　中国无人零售用户规模预测（亿人）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中国无人零售行业产销情况分析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中国无人零售行业财务能力分析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2025年中国无人零售行业发展概况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2025年中国无人零售市场发展现状分析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2025年中国无人零售行业发展特点分析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2025年中国无人零售行业市场供需分析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无人零售行业竞争分析</w:t>
      </w:r>
      <w:r>
        <w:rPr>
          <w:rFonts w:hint="eastAsia"/>
        </w:rPr>
        <w:br/>
      </w:r>
      <w:r>
        <w:rPr>
          <w:rFonts w:hint="eastAsia"/>
        </w:rPr>
        <w:t>　　第一节 中国无人零售行业竞争格局分析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一、中国无人零售行业集中度分析</w:t>
      </w:r>
      <w:r>
        <w:rPr>
          <w:rFonts w:hint="eastAsia"/>
        </w:rPr>
        <w:br/>
      </w:r>
      <w:r>
        <w:rPr>
          <w:rFonts w:hint="eastAsia"/>
        </w:rPr>
        <w:t>　　　　二、中国无人零售市场整体竞争格局</w:t>
      </w:r>
      <w:r>
        <w:rPr>
          <w:rFonts w:hint="eastAsia"/>
        </w:rPr>
        <w:br/>
      </w:r>
      <w:r>
        <w:rPr>
          <w:rFonts w:hint="eastAsia"/>
        </w:rPr>
        <w:t>　　第二节 中国无人零售行业竞争环境分析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2020-2025年中国无人零售行业竞争分析及预测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一、2025年无人零售市场竞争情况分析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二、2025年无人零售市场竞争形势分析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无人零售企业竞争策略分析</w:t>
      </w:r>
      <w:r>
        <w:rPr>
          <w:rFonts w:hint="eastAsia"/>
        </w:rPr>
        <w:br/>
      </w:r>
      <w:r>
        <w:rPr>
          <w:rFonts w:hint="eastAsia"/>
        </w:rPr>
        <w:t>　　第一节 无人零售市场竞争策略分析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一、2025年无人零售行业增长潜力分析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二、2025年无人零售主要潜力项目分析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三、现有无人零售竞争策略分析</w:t>
      </w:r>
      <w:r>
        <w:rPr>
          <w:rFonts w:hint="eastAsia"/>
        </w:rPr>
        <w:br/>
      </w:r>
      <w:r>
        <w:rPr>
          <w:rFonts w:hint="eastAsia"/>
        </w:rPr>
        <w:t>　　　　四、无人零售潜力项目竞争策略选择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无人零售企业竞争策略分析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一、“十四五”规划对无人零售行业竞争格局的影响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二、“十四五”规划无人零售行业竞争格局的变化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三、2025-2031年我国无人零售行业竞争趋势</w:t>
      </w:r>
      <w:r>
        <w:rPr>
          <w:rFonts w:hint="eastAsia"/>
        </w:rPr>
        <w:br/>
      </w:r>
      <w:r>
        <w:rPr>
          <w:rFonts w:hint="eastAsia"/>
        </w:rPr>
        <w:t>　　　　四、2025-2031年无人零售行业竞争格局展望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五、2025-2031年无人零售行业竞争策略分析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六、2025-2031年无人零售企业竞争策略分析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无人零售典型案例企业分析</w:t>
      </w:r>
      <w:r>
        <w:rPr>
          <w:rFonts w:hint="eastAsia"/>
        </w:rPr>
        <w:br/>
      </w:r>
      <w:r>
        <w:rPr>
          <w:rFonts w:hint="eastAsia"/>
        </w:rPr>
        <w:t>　　第一节 AmazonGo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第二节 淘咖啡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第三节 TakeGo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第四节 缤果盒子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第五节 7-Eleven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第八章 无人零售行业发展趋势预测</w:t>
      </w:r>
      <w:r>
        <w:rPr>
          <w:rFonts w:hint="eastAsia"/>
        </w:rPr>
        <w:br/>
      </w:r>
      <w:r>
        <w:rPr>
          <w:rFonts w:hint="eastAsia"/>
        </w:rPr>
        <w:t>　　第一节 无人零售行业前景分析</w:t>
      </w:r>
      <w:r>
        <w:rPr>
          <w:rFonts w:hint="eastAsia"/>
        </w:rPr>
        <w:br/>
      </w:r>
      <w:r>
        <w:rPr>
          <w:rFonts w:hint="eastAsia"/>
        </w:rPr>
        <w:t>　　　　一、未来无人零售的发展趋势展望</w:t>
      </w:r>
      <w:r>
        <w:rPr>
          <w:rFonts w:hint="eastAsia"/>
        </w:rPr>
        <w:br/>
      </w:r>
      <w:r>
        <w:rPr>
          <w:rFonts w:hint="eastAsia"/>
        </w:rPr>
        <w:t>　　　　二、中国无人零售投资前景调研预测广阔</w:t>
      </w:r>
      <w:r>
        <w:rPr>
          <w:rFonts w:hint="eastAsia"/>
        </w:rPr>
        <w:br/>
      </w:r>
      <w:r>
        <w:rPr>
          <w:rFonts w:hint="eastAsia"/>
        </w:rPr>
        <w:t>　　　　三、2025年我国无人零售行业发展趋势</w:t>
      </w:r>
      <w:r>
        <w:rPr>
          <w:rFonts w:hint="eastAsia"/>
        </w:rPr>
        <w:br/>
      </w:r>
      <w:r>
        <w:rPr>
          <w:rFonts w:hint="eastAsia"/>
        </w:rPr>
        <w:t>　　　　四、2025年中国无人零售市场发展预测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五、2025-2031年无人零售发展方向探讨</w:t>
      </w:r>
      <w:r>
        <w:rPr>
          <w:rFonts w:hint="eastAsia"/>
        </w:rPr>
        <w:br/>
      </w:r>
      <w:r>
        <w:rPr>
          <w:rFonts w:hint="eastAsia"/>
        </w:rPr>
        <w:t>　　　　六、2025-2031年无人零售市场规模预测</w:t>
      </w:r>
      <w:r>
        <w:rPr>
          <w:rFonts w:hint="eastAsia"/>
        </w:rPr>
        <w:br/>
      </w:r>
      <w:r>
        <w:rPr>
          <w:rFonts w:hint="eastAsia"/>
        </w:rPr>
        <w:t>　　第二节 2025-2031年无人零售市场趋势分析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一、2020-2025年无人零售市场趋势总结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二、2025-2031年无人零售发展趋势分析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三、2025-2031年无人零售市场发展空间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四、2025-2031年无人零售行业政策趋向</w:t>
      </w:r>
      <w:r>
        <w:rPr>
          <w:rFonts w:hint="eastAsia"/>
        </w:rPr>
        <w:br/>
      </w:r>
      <w:r>
        <w:rPr>
          <w:rFonts w:hint="eastAsia"/>
        </w:rPr>
        <w:t>　　　　五、2025-2031年无人零售价格走势分析</w:t>
      </w:r>
      <w:r>
        <w:rPr>
          <w:rFonts w:hint="eastAsia"/>
        </w:rPr>
        <w:br/>
      </w:r>
      <w:r>
        <w:rPr>
          <w:rFonts w:hint="eastAsia"/>
        </w:rPr>
        <w:t>　　第三节 2025-2031年无人零售市场预测</w:t>
      </w:r>
      <w:r>
        <w:rPr>
          <w:rFonts w:hint="eastAsia"/>
        </w:rPr>
        <w:br/>
      </w:r>
      <w:r>
        <w:rPr>
          <w:rFonts w:hint="eastAsia"/>
        </w:rPr>
        <w:t>　　　　一、2025-2031年无人零售市场结构预测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二、2025-2031年无人零售市场需求前景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三、2025-2031年无人零售市场价格预测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四、2025-2031年无人零售行业集中度预测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第九章 无人零售行业投资现状分析</w:t>
      </w:r>
      <w:r>
        <w:rPr>
          <w:rFonts w:hint="eastAsia"/>
        </w:rPr>
        <w:br/>
      </w:r>
      <w:r>
        <w:rPr>
          <w:rFonts w:hint="eastAsia"/>
        </w:rPr>
        <w:t>　　目前国内的无人零售解决方案主要包括以人工智能为核心，涵盖深度学习、计算机视觉、传感器融合、生物识别等技术以及以RFID为核心，辅助以生物识别等技术这两大类。市面上主流的玩家如下表所示。</w:t>
      </w:r>
      <w:r>
        <w:rPr>
          <w:rFonts w:hint="eastAsia"/>
        </w:rPr>
        <w:br/>
      </w:r>
      <w:r>
        <w:rPr>
          <w:rFonts w:hint="eastAsia"/>
        </w:rPr>
        <w:t>　　盘点无人零售主流解决方案</w:t>
      </w:r>
      <w:r>
        <w:rPr>
          <w:rFonts w:hint="eastAsia"/>
        </w:rPr>
        <w:br/>
      </w:r>
      <w:r>
        <w:rPr>
          <w:rFonts w:hint="eastAsia"/>
        </w:rPr>
        <w:t>　　第一节 2025年无人零售行业投资情况分析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2025年无人零售行业投资情况分析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无人零售行业投资环境分析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一、2025年无人零售行业政策环境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无人零售行业投资机会与风险</w:t>
      </w:r>
      <w:r>
        <w:rPr>
          <w:rFonts w:hint="eastAsia"/>
        </w:rPr>
        <w:br/>
      </w:r>
      <w:r>
        <w:rPr>
          <w:rFonts w:hint="eastAsia"/>
        </w:rPr>
        <w:t>　　第一节 无人零售行业投资效益分析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一、2020-2025年无人零售行业投资状况分析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二、2025-2031年无人零售行业投资效益分析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三、2025-2031年无人零售行业投资前景预测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四、2025-2031年无人零售行业的投资方向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影响无人零售行业发展的主要因素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一、2025-2031年影响无人零售行业运行的有利因素分析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二、2025-2031年影响无人零售行业运行的稳定因素分析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三、2025-2031年影响无人零售行业运行的不利因素分析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四、2025-2031年我国无人零售行业发展面临的挑战分析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五、2025-2031年我国无人零售行业发展面临的机遇分析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无人零售行业投资前景及控制策略分析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一、2025-2031年无人零售行业市场风险及控制策略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二、2025-2031年无人零售行业政策风险及控制策略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三、2025-2031年无人零售行业经营风险及控制策略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四、2025-2031年无人零售同业竞争风险及控制策略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五、2025-2031年无人零售行业其他风险及控制策略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无人零售行业投资规划建议研究</w:t>
      </w:r>
      <w:r>
        <w:rPr>
          <w:rFonts w:hint="eastAsia"/>
        </w:rPr>
        <w:br/>
      </w:r>
      <w:r>
        <w:rPr>
          <w:rFonts w:hint="eastAsia"/>
        </w:rPr>
        <w:t>　　第一节 无人零售行业投资前景研究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对无人零售品牌的战略思考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二、无人零售实施品牌战略的意义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三、无人零售企业品牌的现状分析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四、无人零售企业的品牌战略</w:t>
      </w:r>
      <w:r>
        <w:rPr>
          <w:rFonts w:hint="eastAsia"/>
        </w:rPr>
        <w:br/>
      </w:r>
      <w:r>
        <w:rPr>
          <w:rFonts w:hint="eastAsia"/>
        </w:rPr>
        <w:t>　　　　五、无人零售品牌战略管理的策略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(中~智林)无人零售行业投资规划建议研究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86e3456de4423" w:history="1">
        <w:r>
          <w:rPr>
            <w:rStyle w:val="Hyperlink"/>
          </w:rPr>
          <w:t>中国无人零售行业发展调研与市场前景预测报告（2025-2031年）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86e3456de4423" w:history="1">
        <w:r>
          <w:rPr>
            <w:rStyle w:val="Hyperlink"/>
          </w:rPr>
          <w:t>https://www.20087.com/6/02/WuRenLingShouDeFaZhanQuShi.html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便利店的现状前景、无人零售机的市场现状、无人零售的未来前景、无人零售是指什么的新零售服务、无人零售运用到哪些领域、无人零售的互联网技术流派是指、无人售货店有哪些项目、无人零售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da2fbc35441c6" w:history="1">
      <w:r>
        <w:rPr>
          <w:rStyle w:val="Hyperlink"/>
        </w:rPr>
        <w:t>中国无人零售行业发展调研与市场前景预测报告（2025-2031年）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uRenLingShouDeFaZhanQuShi.html" TargetMode="External" Id="R06b86e3456de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uRenLingShouDeFaZhanQuShi.html" TargetMode="External" Id="Rbf3da2fbc354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2025-02-18T02:46:00Z</dcterms:created>
  <dcterms:modified xsi:type="dcterms:W3CDTF">2025-02-18T03:46:00Z</dcterms:modified>
  <dc:subject>中国无人零售行业发展调研与市场前景预测报告（2025-2031年）</dc:subject>
  <dc:title>中国无人零售行业发展调研与市场前景预测报告（2025-2031年）</dc:title>
  <cp:keywords>中国无人零售行业发展调研与市场前景预测报告（2025-2031年）</cp:keywords>
  <dc:description>中国无人零售行业发展调研与市场前景预测报告（2025-2031年）</dc:description>
</cp:coreProperties>
</file>