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10737502a4c9a" w:history="1">
              <w:r>
                <w:rPr>
                  <w:rStyle w:val="Hyperlink"/>
                </w:rPr>
                <w:t>2025-2031年中国无线POS市场现状与前景趋势分析报告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10737502a4c9a" w:history="1">
              <w:r>
                <w:rPr>
                  <w:rStyle w:val="Hyperlink"/>
                </w:rPr>
                <w:t>2025-2031年中国无线POS市场现状与前景趋势分析报告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10737502a4c9a" w:history="1">
                <w:r>
                  <w:rPr>
                    <w:rStyle w:val="Hyperlink"/>
                  </w:rPr>
                  <w:t>https://www.20087.com/6/52/WuXianPOSFaZhanQianJingFenXi.html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POS（销售终端）作为移动支付与零售数字化的核心硬件，广泛应用于餐饮、零售、物流、交通及小微商户场景，支持银行卡、二维码、NFC等多种支付方式。产品形态涵盖手持式、台式及集成扫码打印一体机，强调轻便性、长续航、网络稳定性与交易安全。随着4G/5G与Wi-Fi 6普及，无线POS在离线交易、远程管理及多门店协同方面能力显著增强。安全方面，主流设备通过PCI PTS认证，采用端到端加密与安全芯片保障数据传输。然而，无线POS在极端网络环境下的交易可靠性、老旧机型兼容性不足，以及部分低价设备存在固件漏洞等问题，仍影响商户使用体验与资金安全。</w:t>
      </w:r>
      <w:r>
        <w:rPr>
          <w:rFonts w:hint="eastAsia"/>
        </w:rPr>
        <w:br/>
      </w:r>
      <w:r>
        <w:rPr>
          <w:rFonts w:hint="eastAsia"/>
        </w:rPr>
        <w:t>　　未来，无线POS将向全场景智能终端与开放生态平台演进。设备将集成AI摄像头、电子秤、会员识别及数字发票功能，从“支付工具”升级为“门店智能中枢”，支持客流分析、库存联动与精准营销。操作系统将向模块化、可扩展架构发展，允许商户按需加载SaaS应用（如ERP、CRM），构建个性化经营系统。安全层面，基于TEE（可信执行环境）与区块链的交易存证技术将提升防篡改与审计能力。在跨境支付需求驱动下，多币种、多语言、多合规标准支持将成为高端机型标配。此外，租赁与订阅制服务模式将降低小微商户使用门槛，推动无线POS从“硬件销售”转向“服务订阅”，深度融入数字经济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10737502a4c9a" w:history="1">
        <w:r>
          <w:rPr>
            <w:rStyle w:val="Hyperlink"/>
          </w:rPr>
          <w:t>2025-2031年中国无线POS市场现状与前景趋势分析报告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无线POS行业的发展现状、市场规模、供需动态及进出口情况。报告详细解读了无线POS产业链上下游、重点区域市场、竞争格局及领先企业的表现，同时评估了无线POS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无线POS行业概述</w:t>
      </w:r>
      <w:r>
        <w:rPr>
          <w:rFonts w:hint="eastAsia"/>
        </w:rPr>
        <w:br/>
      </w:r>
      <w:r>
        <w:rPr>
          <w:rFonts w:hint="eastAsia"/>
        </w:rPr>
        <w:t>　　第一节 无线POS定义与分类</w:t>
      </w:r>
      <w:r>
        <w:rPr>
          <w:rFonts w:hint="eastAsia"/>
        </w:rPr>
        <w:br/>
      </w:r>
      <w:r>
        <w:rPr>
          <w:rFonts w:hint="eastAsia"/>
        </w:rPr>
        <w:t>　　第二节 无线POS应用领域</w:t>
      </w:r>
      <w:r>
        <w:rPr>
          <w:rFonts w:hint="eastAsia"/>
        </w:rPr>
        <w:br/>
      </w:r>
      <w:r>
        <w:rPr>
          <w:rFonts w:hint="eastAsia"/>
        </w:rPr>
        <w:t>　　第三节 无线POS行业经济指标分析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无线POS产业链及经营模式分析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三、无线POS销售模式及销售渠道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全球无线POS市场发展综述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2019-2024年全球无线POS市场规模与趋势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主要国家与地区无线POS市场分析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2025-2031年全球无线POS行业发展趋势与前景预测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中国无线POS行业市场分析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2024-2025年无线POS产能与投资动态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一、国内无线POS产能及利用情况</w:t>
      </w:r>
      <w:r>
        <w:rPr>
          <w:rFonts w:hint="eastAsia"/>
        </w:rPr>
        <w:br/>
      </w:r>
      <w:r>
        <w:rPr>
          <w:rFonts w:hint="eastAsia"/>
        </w:rPr>
        <w:t>　　　　二、无线POS产能扩张与投资动态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2025-2031年无线POS行业产量统计与趋势预测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一、2019-2024年无线POS行业产量数据统计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1、2019-2024年无线POS产量及增长趋势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2、2019-2024年无线POS细分产品产量及份额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二、影响无线POS产量的关键因素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三、2025-2031年无线POS产量预测</w:t>
      </w:r>
      <w:r>
        <w:rPr>
          <w:rFonts w:hint="eastAsia"/>
        </w:rPr>
        <w:br/>
      </w:r>
      <w:r>
        <w:rPr>
          <w:rFonts w:hint="eastAsia"/>
        </w:rPr>
        <w:t>　　第三节 2025-2031年无线POS市场需求与销售分析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一、2024-2025年无线POS行业需求现状</w:t>
      </w:r>
      <w:r>
        <w:rPr>
          <w:rFonts w:hint="eastAsia"/>
        </w:rPr>
        <w:br/>
      </w:r>
      <w:r>
        <w:rPr>
          <w:rFonts w:hint="eastAsia"/>
        </w:rPr>
        <w:t>　　　　二、无线POS客户群体与需求特点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三、2019-2024年无线POS行业销售规模分析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四、2025-2031年无线POS市场增长潜力与规模预测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中国无线POS细分市场与下游应用领域分析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无线POS细分市场分析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一、2024-2025年无线POS主要细分产品市场现状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无线POS下游应用与客户群体分析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一、2024-2025年无线POS各应用领域市场现状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2024-2025年无线POS行业技术发展现状及趋势分析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无线POS行业技术发展现状分析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国内外无线POS行业技术差异与原因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无线POS行业技术发展方向、趋势预测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提升无线POS行业技术能力策略建议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无线POS价格机制与竞争策略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一、2019-2024年无线POS市场价格走势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无线POS定价策略与方法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2025-2031年无线POS价格竞争态势与趋势预测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中国无线POS行业重点区域市场研究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2024-2025年重点区域无线POS市场发展概况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二、2019-2024年无线POS市场需求规模情况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三、2025-2031年无线POS行业发展潜力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二、2019-2024年无线POS市场需求规模情况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三、2025-2031年无线POS行业发展潜力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二、2019-2024年无线POS市场需求规模情况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三、2025-2031年无线POS行业发展潜力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二、2019-2024年无线POS市场需求规模情况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三、2025-2031年无线POS行业发展潜力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二、2019-2024年无线POS市场需求规模情况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三、2025-2031年无线POS行业发展潜力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2019-2024年中国无线POS行业进出口情况分析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无线POS行业进口情况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一、2019-2024年无线POS进口规模及增长情况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二、无线POS主要进口来源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无线POS行业出口情况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一、2019-2024年无线POS出口规模及增长情况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二、无线POS主要出口目的地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2019-2024年中国无线POS行业总体发展与财务状况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2019-2024年中国无线POS行业规模情况</w:t>
      </w:r>
      <w:r>
        <w:rPr>
          <w:rFonts w:hint="eastAsia"/>
        </w:rPr>
        <w:br/>
      </w:r>
      <w:r>
        <w:rPr>
          <w:rFonts w:hint="eastAsia"/>
        </w:rPr>
        <w:t>　　　　一、无线POS行业企业数量规模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二、无线POS行业从业人员规模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三、无线POS行业市场敏感性分析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2019-2024年中国无线POS行业财务能力分析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一、无线POS行业盈利能力</w:t>
      </w:r>
      <w:r>
        <w:rPr>
          <w:rFonts w:hint="eastAsia"/>
        </w:rPr>
        <w:br/>
      </w:r>
      <w:r>
        <w:rPr>
          <w:rFonts w:hint="eastAsia"/>
        </w:rPr>
        <w:t>　　　　二、无线POS行业偿债能力</w:t>
      </w:r>
      <w:r>
        <w:rPr>
          <w:rFonts w:hint="eastAsia"/>
        </w:rPr>
        <w:br/>
      </w:r>
      <w:r>
        <w:rPr>
          <w:rFonts w:hint="eastAsia"/>
        </w:rPr>
        <w:t>　　　　三、无线POS行业营运能力</w:t>
      </w:r>
      <w:r>
        <w:rPr>
          <w:rFonts w:hint="eastAsia"/>
        </w:rPr>
        <w:br/>
      </w:r>
      <w:r>
        <w:rPr>
          <w:rFonts w:hint="eastAsia"/>
        </w:rPr>
        <w:t>　　　　四、无线POS行业发展能力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无线POS行业重点企业调研分析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二、企业无线POS业务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二、企业无线POS业务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二、企业无线POS业务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二、企业无线POS业务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二、企业无线POS业务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二、企业无线POS业务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中国无线POS行业竞争格局分析</w:t>
      </w:r>
      <w:r>
        <w:rPr>
          <w:rFonts w:hint="eastAsia"/>
        </w:rPr>
        <w:br/>
      </w:r>
      <w:r>
        <w:rPr>
          <w:rFonts w:hint="eastAsia"/>
        </w:rPr>
        <w:t>　　第一节 无线POS行业竞争格局总览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2024-2025年无线POS行业竞争力分析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2019-2024年无线POS行业企业并购活动分析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2024-2025年无线POS行业会展与招投标活动分析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一、无线POS行业会展活动及其市场影响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2025年中国无线POS企业发展企业发展策略与建议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无线POS销售模式与渠道策略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无线POS品牌与市场推广策略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无线POS研发投入与技术创新能力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无线POS合作联盟与资源整合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中国无线POS行业风险与对策</w:t>
      </w:r>
      <w:r>
        <w:rPr>
          <w:rFonts w:hint="eastAsia"/>
        </w:rPr>
        <w:br/>
      </w:r>
      <w:r>
        <w:rPr>
          <w:rFonts w:hint="eastAsia"/>
        </w:rPr>
        <w:t>　　第一节 无线POS行业SWOT分析</w:t>
      </w:r>
      <w:r>
        <w:rPr>
          <w:rFonts w:hint="eastAsia"/>
        </w:rPr>
        <w:br/>
      </w:r>
      <w:r>
        <w:rPr>
          <w:rFonts w:hint="eastAsia"/>
        </w:rPr>
        <w:t>　　　　一、无线POS行业优势</w:t>
      </w:r>
      <w:r>
        <w:rPr>
          <w:rFonts w:hint="eastAsia"/>
        </w:rPr>
        <w:br/>
      </w:r>
      <w:r>
        <w:rPr>
          <w:rFonts w:hint="eastAsia"/>
        </w:rPr>
        <w:t>　　　　二、无线POS行业劣势</w:t>
      </w:r>
      <w:r>
        <w:rPr>
          <w:rFonts w:hint="eastAsia"/>
        </w:rPr>
        <w:br/>
      </w:r>
      <w:r>
        <w:rPr>
          <w:rFonts w:hint="eastAsia"/>
        </w:rPr>
        <w:t>　　　　三、无线POS市场机会</w:t>
      </w:r>
      <w:r>
        <w:rPr>
          <w:rFonts w:hint="eastAsia"/>
        </w:rPr>
        <w:br/>
      </w:r>
      <w:r>
        <w:rPr>
          <w:rFonts w:hint="eastAsia"/>
        </w:rPr>
        <w:t>　　　　四、无线POS市场威胁</w:t>
      </w:r>
      <w:r>
        <w:rPr>
          <w:rFonts w:hint="eastAsia"/>
        </w:rPr>
        <w:br/>
      </w:r>
      <w:r>
        <w:rPr>
          <w:rFonts w:hint="eastAsia"/>
        </w:rPr>
        <w:t>　　第二节 无线POS行业风险及对策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2025-2031年中国无线POS行业前景与发展趋势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2024-2025年无线POS行业发展环境分析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一、无线POS行业主管部门与监管体制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二、无线POS行业主要法律法规及政策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三、无线POS行业标准与质量监管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2025-2031年无线POS行业发展趋势与方向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2025-2031年无线POS行业发展潜力与机遇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无线POS行业研究结论与建议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无线POS行业发展建议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2019-2024年中国无线POS市场规模及增长情况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2019-2024年中国无线POS行业产量及增长趋势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2025-2031年中国无线POS行业产量预测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2019-2024年中国无线POS行业市场需求及增长情况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2025-2031年中国无线POS行业市场需求预测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**地区无线POS市场规模及增长情况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**地区无线POS行业市场需求情况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**地区无线POS市场规模及增长情况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**地区无线POS行业市场需求情况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2019-2024年中国无线POS行业出口情况分析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无线POS重点企业经营情况分析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2025年无线POS行业壁垒</w:t>
      </w:r>
      <w:r>
        <w:rPr>
          <w:rFonts w:hint="eastAsia"/>
        </w:rPr>
        <w:br/>
      </w:r>
      <w:r>
        <w:rPr>
          <w:rFonts w:hint="eastAsia"/>
        </w:rPr>
        <w:t>　　图表 2025年无线POS市场前景分析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2025-2031年中国无线POS市场规模预测</w:t>
      </w:r>
      <w:r>
        <w:rPr>
          <w:rFonts w:hint="eastAsia"/>
        </w:rPr>
        <w:br/>
      </w:r>
      <w:r>
        <w:rPr>
          <w:rFonts w:hint="eastAsia"/>
        </w:rPr>
        <w:t>　　图表 2025年无线POS发展趋势预测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10737502a4c9a" w:history="1">
        <w:r>
          <w:rPr>
            <w:rStyle w:val="Hyperlink"/>
          </w:rPr>
          <w:t>2025-2031年中国无线POS市场现状与前景趋势分析报告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10737502a4c9a" w:history="1">
        <w:r>
          <w:rPr>
            <w:rStyle w:val="Hyperlink"/>
          </w:rPr>
          <w:t>https://www.20087.com/6/52/WuXianPOSFaZhanQianJingFenXi.html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热点：无线POS终端怎么使用、无线POS终端怎么使用、无线POS机怎么用、无线POS终端客服电话多少、银联移动pos、无线POS终端怎么连接wifi、个人申请无线POS机、无线POS终端CY21正规嘛?、在线pos刷卡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064bbcbcf4f3b" w:history="1">
      <w:r>
        <w:rPr>
          <w:rStyle w:val="Hyperlink"/>
        </w:rPr>
        <w:t>2025-2031年中国无线POS市场现状与前景趋势分析报告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WuXianPOSFaZhanQianJingFenXi.html" TargetMode="External" Id="Rb2d10737502a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WuXianPOSFaZhanQianJingFenXi.html" TargetMode="External" Id="R4f1064bbcbcf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2025-11-19T06:26:20Z</dcterms:created>
  <dcterms:modified xsi:type="dcterms:W3CDTF">2025-11-19T07:26:20Z</dcterms:modified>
  <dc:subject>2025-2031年中国无线POS市场现状与前景趋势分析报告</dc:subject>
  <dc:title>2025-2031年中国无线POS市场现状与前景趋势分析报告</dc:title>
  <cp:keywords>2025-2031年中国无线POS市场现状与前景趋势分析报告</cp:keywords>
  <dc:description>2025-2031年中国无线POS市场现状与前景趋势分析报告</dc:description>
</cp:coreProperties>
</file>