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78688d570438e" w:history="1">
              <w:r>
                <w:rPr>
                  <w:rStyle w:val="Hyperlink"/>
                </w:rPr>
                <w:t>2025-2031年全球与中国残疾收入补偿保险行业现状及前景分析报告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78688d570438e" w:history="1">
              <w:r>
                <w:rPr>
                  <w:rStyle w:val="Hyperlink"/>
                </w:rPr>
                <w:t>2025-2031年全球与中国残疾收入补偿保险行业现状及前景分析报告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78688d570438e" w:history="1">
                <w:r>
                  <w:rPr>
                    <w:rStyle w:val="Hyperlink"/>
                  </w:rPr>
                  <w:t>https://www.20087.com/6/72/CanJiShouRuBuChangBaoXianHangYeQianJingFenXi.html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收入补偿保险是一种重要的社会保障工具，直接关系到个人在遭遇意外或疾病导致残疾后的经济保障和生活质量。目前，残疾收入补偿保险不仅涵盖了固定金额给付、比例赔付和一次性支付等多种赔偿方式，还提供了康复治疗费用、辅助器具购置等附加保障项目。保险公司们不断优化条款设计和服务流程，采用风险评估模型和健康管理系统，确保理赔快捷简便。此外，部分企业推出了按需投保和灵活调整保额的功能，适应不同用户的实际需求。然而，残疾收入补偿保险行业也面临一些挑战，如风险评估难度大、市场认知度不足以及监管政策不完善等问题。</w:t>
      </w:r>
      <w:r>
        <w:rPr>
          <w:rFonts w:hint="eastAsia"/>
        </w:rPr>
        <w:br/>
      </w:r>
      <w:r>
        <w:rPr>
          <w:rFonts w:hint="eastAsia"/>
        </w:rPr>
        <w:t>　　未来，残疾收入补偿保险的发展将更加注重科学依据和用户体验优化。一方面，需要加强对残疾风险的研究，开发更精准的风险评估模型，避免盲目跟风消费；另一方面，结合健康管理平台和医疗资源，提供专业的康复指导和支持服务，帮助被保险人更好地恢复生活自理能力。此外，随着公众健康意识的增强，建立完善的追溯体系和标准化管理制度，确保每一份保单的真实性和透明度，有助于增强消费者信心。</w:t>
      </w:r>
      <w:r>
        <w:rPr>
          <w:rFonts w:hint="eastAsia"/>
        </w:rPr>
        <w:br/>
      </w:r>
      <w:r>
        <w:rPr>
          <w:rFonts w:hint="eastAsia"/>
        </w:rPr>
        <w:t>　　《</w:t>
      </w:r>
      <w:hyperlink r:id="R8c478688d570438e" w:history="1">
        <w:r>
          <w:rPr>
            <w:rStyle w:val="Hyperlink"/>
          </w:rPr>
          <w:t>2025-2031年全球与中国残疾收入补偿保险行业现状及前景分析报告</w:t>
        </w:r>
      </w:hyperlink>
      <w:r>
        <w:rPr>
          <w:rFonts w:hint="eastAsia"/>
        </w:rPr>
        <w:t>》以专业视角，从宏观至微观深入剖析了残疾收入补偿保险行业的现状。残疾收入补偿保险报告基于详实数据，细致分析了残疾收入补偿保险市场需求、市场规模及价格动态，同时探讨了产业链上下游的影响因素。进一步细分市场，揭示了残疾收入补偿保险各细分领域的具体状况。此外，报告还科学预测了残疾收入补偿保险市场前景与发展趋势，对重点企业的经营状况、品牌影响力、市场集中度及竞争格局进行了阐述，并就残疾收入补偿保险行业面临的风险与机遇提供了全面评估。</w:t>
      </w:r>
      <w:r>
        <w:rPr>
          <w:rFonts w:hint="eastAsia"/>
        </w:rPr>
        <w:br/>
      </w:r>
      <w:r>
        <w:rPr>
          <w:rFonts w:hint="eastAsia"/>
        </w:rPr>
        <w:br/>
      </w:r>
      <w:r>
        <w:rPr>
          <w:rFonts w:hint="eastAsia"/>
        </w:rPr>
        <w:t>第一章 残疾收入补偿保险市场概述</w:t>
      </w:r>
      <w:r>
        <w:rPr>
          <w:rFonts w:hint="eastAsia"/>
        </w:rPr>
        <w:br/>
      </w:r>
      <w:r>
        <w:rPr>
          <w:rFonts w:hint="eastAsia"/>
        </w:rPr>
        <w:t>　　1.1 残疾收入补偿保险市场概述</w:t>
      </w:r>
      <w:r>
        <w:rPr>
          <w:rFonts w:hint="eastAsia"/>
        </w:rPr>
        <w:br/>
      </w:r>
      <w:r>
        <w:rPr>
          <w:rFonts w:hint="eastAsia"/>
        </w:rPr>
        <w:t>　　1.2 不同产品类型残疾收入补偿保险分析</w:t>
      </w:r>
      <w:r>
        <w:rPr>
          <w:rFonts w:hint="eastAsia"/>
        </w:rPr>
        <w:br/>
      </w:r>
      <w:r>
        <w:rPr>
          <w:rFonts w:hint="eastAsia"/>
        </w:rPr>
        <w:t>　　　　1.2.1 一次性给付保险金</w:t>
      </w:r>
      <w:r>
        <w:rPr>
          <w:rFonts w:hint="eastAsia"/>
        </w:rPr>
        <w:br/>
      </w:r>
      <w:r>
        <w:rPr>
          <w:rFonts w:hint="eastAsia"/>
        </w:rPr>
        <w:t>　　　　1.2.2 分期给付保险金</w:t>
      </w:r>
      <w:r>
        <w:rPr>
          <w:rFonts w:hint="eastAsia"/>
        </w:rPr>
        <w:br/>
      </w:r>
      <w:r>
        <w:rPr>
          <w:rFonts w:hint="eastAsia"/>
        </w:rPr>
        <w:t>　　1.3 全球市场不同产品类型残疾收入补偿保险销售额对比（2020 VS 2024 VS 2031）</w:t>
      </w:r>
      <w:r>
        <w:rPr>
          <w:rFonts w:hint="eastAsia"/>
        </w:rPr>
        <w:br/>
      </w:r>
      <w:r>
        <w:rPr>
          <w:rFonts w:hint="eastAsia"/>
        </w:rPr>
        <w:t>　　1.4 全球不同产品类型残疾收入补偿保险销售额及预测（2020-2031）</w:t>
      </w:r>
      <w:r>
        <w:rPr>
          <w:rFonts w:hint="eastAsia"/>
        </w:rPr>
        <w:br/>
      </w:r>
      <w:r>
        <w:rPr>
          <w:rFonts w:hint="eastAsia"/>
        </w:rPr>
        <w:t>　　　　1.4.1 全球不同产品类型残疾收入补偿保险销售额及市场份额（2020-2025）</w:t>
      </w:r>
      <w:r>
        <w:rPr>
          <w:rFonts w:hint="eastAsia"/>
        </w:rPr>
        <w:br/>
      </w:r>
      <w:r>
        <w:rPr>
          <w:rFonts w:hint="eastAsia"/>
        </w:rPr>
        <w:t>　　　　1.4.2 全球不同产品类型残疾收入补偿保险销售额预测（2026-2031）</w:t>
      </w:r>
      <w:r>
        <w:rPr>
          <w:rFonts w:hint="eastAsia"/>
        </w:rPr>
        <w:br/>
      </w:r>
      <w:r>
        <w:rPr>
          <w:rFonts w:hint="eastAsia"/>
        </w:rPr>
        <w:t>　　1.5 中国不同产品类型残疾收入补偿保险销售额及预测（2020-2031）</w:t>
      </w:r>
      <w:r>
        <w:rPr>
          <w:rFonts w:hint="eastAsia"/>
        </w:rPr>
        <w:br/>
      </w:r>
      <w:r>
        <w:rPr>
          <w:rFonts w:hint="eastAsia"/>
        </w:rPr>
        <w:t>　　　　1.5.1 中国不同产品类型残疾收入补偿保险销售额及市场份额（2020-2025）</w:t>
      </w:r>
      <w:r>
        <w:rPr>
          <w:rFonts w:hint="eastAsia"/>
        </w:rPr>
        <w:br/>
      </w:r>
      <w:r>
        <w:rPr>
          <w:rFonts w:hint="eastAsia"/>
        </w:rPr>
        <w:t>　　　　1.5.2 中国不同产品类型残疾收入补偿保险销售额预测（2026-2031）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从不同应用，残疾收入补偿保险主要包括如下几个方面</w:t>
      </w:r>
      <w:r>
        <w:rPr>
          <w:rFonts w:hint="eastAsia"/>
        </w:rPr>
        <w:br/>
      </w:r>
      <w:r>
        <w:rPr>
          <w:rFonts w:hint="eastAsia"/>
        </w:rPr>
        <w:t>　　　　2.1.1 在职人员</w:t>
      </w:r>
      <w:r>
        <w:rPr>
          <w:rFonts w:hint="eastAsia"/>
        </w:rPr>
        <w:br/>
      </w:r>
      <w:r>
        <w:rPr>
          <w:rFonts w:hint="eastAsia"/>
        </w:rPr>
        <w:t>　　　　2.1.2 非在职人员</w:t>
      </w:r>
      <w:r>
        <w:rPr>
          <w:rFonts w:hint="eastAsia"/>
        </w:rPr>
        <w:br/>
      </w:r>
      <w:r>
        <w:rPr>
          <w:rFonts w:hint="eastAsia"/>
        </w:rPr>
        <w:t>　　2.2 全球市场不同应用残疾收入补偿保险销售额对比（2020 VS 2024 VS 2031）</w:t>
      </w:r>
      <w:r>
        <w:rPr>
          <w:rFonts w:hint="eastAsia"/>
        </w:rPr>
        <w:br/>
      </w:r>
      <w:r>
        <w:rPr>
          <w:rFonts w:hint="eastAsia"/>
        </w:rPr>
        <w:t>　　2.3 全球不同应用残疾收入补偿保险销售额及预测（2020-2031）</w:t>
      </w:r>
      <w:r>
        <w:rPr>
          <w:rFonts w:hint="eastAsia"/>
        </w:rPr>
        <w:br/>
      </w:r>
      <w:r>
        <w:rPr>
          <w:rFonts w:hint="eastAsia"/>
        </w:rPr>
        <w:t>　　　　2.3.1 全球不同应用残疾收入补偿保险销售额及市场份额（2020-2025）</w:t>
      </w:r>
      <w:r>
        <w:rPr>
          <w:rFonts w:hint="eastAsia"/>
        </w:rPr>
        <w:br/>
      </w:r>
      <w:r>
        <w:rPr>
          <w:rFonts w:hint="eastAsia"/>
        </w:rPr>
        <w:t>　　　　2.3.2 全球不同应用残疾收入补偿保险销售额预测（2026-2031）</w:t>
      </w:r>
      <w:r>
        <w:rPr>
          <w:rFonts w:hint="eastAsia"/>
        </w:rPr>
        <w:br/>
      </w:r>
      <w:r>
        <w:rPr>
          <w:rFonts w:hint="eastAsia"/>
        </w:rPr>
        <w:t>　　2.4 中国不同应用残疾收入补偿保险销售额及预测（2020-2031）</w:t>
      </w:r>
      <w:r>
        <w:rPr>
          <w:rFonts w:hint="eastAsia"/>
        </w:rPr>
        <w:br/>
      </w:r>
      <w:r>
        <w:rPr>
          <w:rFonts w:hint="eastAsia"/>
        </w:rPr>
        <w:t>　　　　2.4.1 中国不同应用残疾收入补偿保险销售额及市场份额（2020-2025）</w:t>
      </w:r>
      <w:r>
        <w:rPr>
          <w:rFonts w:hint="eastAsia"/>
        </w:rPr>
        <w:br/>
      </w:r>
      <w:r>
        <w:rPr>
          <w:rFonts w:hint="eastAsia"/>
        </w:rPr>
        <w:t>　　　　2.4.2 中国不同应用残疾收入补偿保险销售额预测（2026-2031）</w:t>
      </w:r>
      <w:r>
        <w:rPr>
          <w:rFonts w:hint="eastAsia"/>
        </w:rPr>
        <w:br/>
      </w:r>
      <w:r>
        <w:rPr>
          <w:rFonts w:hint="eastAsia"/>
        </w:rPr>
        <w:br/>
      </w:r>
      <w:r>
        <w:rPr>
          <w:rFonts w:hint="eastAsia"/>
        </w:rPr>
        <w:t>第三章 全球残疾收入补偿保险主要地区分析</w:t>
      </w:r>
      <w:r>
        <w:rPr>
          <w:rFonts w:hint="eastAsia"/>
        </w:rPr>
        <w:br/>
      </w:r>
      <w:r>
        <w:rPr>
          <w:rFonts w:hint="eastAsia"/>
        </w:rPr>
        <w:t>　　3.1 全球主要地区残疾收入补偿保险市场规模分析：2020 VS 2024 VS 2031</w:t>
      </w:r>
      <w:r>
        <w:rPr>
          <w:rFonts w:hint="eastAsia"/>
        </w:rPr>
        <w:br/>
      </w:r>
      <w:r>
        <w:rPr>
          <w:rFonts w:hint="eastAsia"/>
        </w:rPr>
        <w:t>　　　　3.1.1 全球主要地区残疾收入补偿保险销售额及份额（2020-2025年）</w:t>
      </w:r>
      <w:r>
        <w:rPr>
          <w:rFonts w:hint="eastAsia"/>
        </w:rPr>
        <w:br/>
      </w:r>
      <w:r>
        <w:rPr>
          <w:rFonts w:hint="eastAsia"/>
        </w:rPr>
        <w:t>　　　　3.1.2 全球主要地区残疾收入补偿保险销售额及份额预测（2026-2031）</w:t>
      </w:r>
      <w:r>
        <w:rPr>
          <w:rFonts w:hint="eastAsia"/>
        </w:rPr>
        <w:br/>
      </w:r>
      <w:r>
        <w:rPr>
          <w:rFonts w:hint="eastAsia"/>
        </w:rPr>
        <w:t>　　3.2 北美残疾收入补偿保险销售额及预测（2020-2031）</w:t>
      </w:r>
      <w:r>
        <w:rPr>
          <w:rFonts w:hint="eastAsia"/>
        </w:rPr>
        <w:br/>
      </w:r>
      <w:r>
        <w:rPr>
          <w:rFonts w:hint="eastAsia"/>
        </w:rPr>
        <w:t>　　3.3 欧洲残疾收入补偿保险销售额及预测（2020-2031）</w:t>
      </w:r>
      <w:r>
        <w:rPr>
          <w:rFonts w:hint="eastAsia"/>
        </w:rPr>
        <w:br/>
      </w:r>
      <w:r>
        <w:rPr>
          <w:rFonts w:hint="eastAsia"/>
        </w:rPr>
        <w:t>　　3.4 中国残疾收入补偿保险销售额及预测（2020-2031）</w:t>
      </w:r>
      <w:r>
        <w:rPr>
          <w:rFonts w:hint="eastAsia"/>
        </w:rPr>
        <w:br/>
      </w:r>
      <w:r>
        <w:rPr>
          <w:rFonts w:hint="eastAsia"/>
        </w:rPr>
        <w:t>　　3.5 日本残疾收入补偿保险销售额及预测（2020-2031）</w:t>
      </w:r>
      <w:r>
        <w:rPr>
          <w:rFonts w:hint="eastAsia"/>
        </w:rPr>
        <w:br/>
      </w:r>
      <w:r>
        <w:rPr>
          <w:rFonts w:hint="eastAsia"/>
        </w:rPr>
        <w:t>　　3.6 东南亚残疾收入补偿保险销售额及预测（2020-2031）</w:t>
      </w:r>
      <w:r>
        <w:rPr>
          <w:rFonts w:hint="eastAsia"/>
        </w:rPr>
        <w:br/>
      </w:r>
      <w:r>
        <w:rPr>
          <w:rFonts w:hint="eastAsia"/>
        </w:rPr>
        <w:t>　　3.7 印度残疾收入补偿保险销售额及预测（2020-2031）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全球主要企业残疾收入补偿保险销售额及市场份额</w:t>
      </w:r>
      <w:r>
        <w:rPr>
          <w:rFonts w:hint="eastAsia"/>
        </w:rPr>
        <w:br/>
      </w:r>
      <w:r>
        <w:rPr>
          <w:rFonts w:hint="eastAsia"/>
        </w:rPr>
        <w:t>　　4.2 全球残疾收入补偿保险主要企业竞争态势</w:t>
      </w:r>
      <w:r>
        <w:rPr>
          <w:rFonts w:hint="eastAsia"/>
        </w:rPr>
        <w:br/>
      </w:r>
      <w:r>
        <w:rPr>
          <w:rFonts w:hint="eastAsia"/>
        </w:rPr>
        <w:t>　　　　4.2.1 残疾收入补偿保险行业集中度分析：2024年全球Top 5厂商市场份额</w:t>
      </w:r>
      <w:r>
        <w:rPr>
          <w:rFonts w:hint="eastAsia"/>
        </w:rPr>
        <w:br/>
      </w:r>
      <w:r>
        <w:rPr>
          <w:rFonts w:hint="eastAsia"/>
        </w:rPr>
        <w:t>　　　　4.2.2 全球残疾收入补偿保险第一梯队、第二梯队和第三梯队企业及市场份额</w:t>
      </w:r>
      <w:r>
        <w:rPr>
          <w:rFonts w:hint="eastAsia"/>
        </w:rPr>
        <w:br/>
      </w:r>
      <w:r>
        <w:rPr>
          <w:rFonts w:hint="eastAsia"/>
        </w:rPr>
        <w:t>　　4.3 2024年全球主要厂商残疾收入补偿保险收入排名</w:t>
      </w:r>
      <w:r>
        <w:rPr>
          <w:rFonts w:hint="eastAsia"/>
        </w:rPr>
        <w:br/>
      </w:r>
      <w:r>
        <w:rPr>
          <w:rFonts w:hint="eastAsia"/>
        </w:rPr>
        <w:t>　　4.4 全球主要厂商残疾收入补偿保险总部及市场区域分布</w:t>
      </w:r>
      <w:r>
        <w:rPr>
          <w:rFonts w:hint="eastAsia"/>
        </w:rPr>
        <w:br/>
      </w:r>
      <w:r>
        <w:rPr>
          <w:rFonts w:hint="eastAsia"/>
        </w:rPr>
        <w:t>　　4.5 全球主要厂商残疾收入补偿保险产品类型及应用</w:t>
      </w:r>
      <w:r>
        <w:rPr>
          <w:rFonts w:hint="eastAsia"/>
        </w:rPr>
        <w:br/>
      </w:r>
      <w:r>
        <w:rPr>
          <w:rFonts w:hint="eastAsia"/>
        </w:rPr>
        <w:t>　　4.6 全球主要厂商残疾收入补偿保险商业化日期</w:t>
      </w:r>
      <w:r>
        <w:rPr>
          <w:rFonts w:hint="eastAsia"/>
        </w:rPr>
        <w:br/>
      </w:r>
      <w:r>
        <w:rPr>
          <w:rFonts w:hint="eastAsia"/>
        </w:rPr>
        <w:t>　　4.7 新增投资及市场并购活动</w:t>
      </w:r>
      <w:r>
        <w:rPr>
          <w:rFonts w:hint="eastAsia"/>
        </w:rPr>
        <w:br/>
      </w:r>
      <w:r>
        <w:rPr>
          <w:rFonts w:hint="eastAsia"/>
        </w:rPr>
        <w:t>　　4.8 残疾收入补偿保险全球领先企业SWOT分析</w:t>
      </w:r>
      <w:r>
        <w:rPr>
          <w:rFonts w:hint="eastAsia"/>
        </w:rPr>
        <w:br/>
      </w:r>
      <w:r>
        <w:rPr>
          <w:rFonts w:hint="eastAsia"/>
        </w:rPr>
        <w:br/>
      </w:r>
      <w:r>
        <w:rPr>
          <w:rFonts w:hint="eastAsia"/>
        </w:rPr>
        <w:t>第五章 中国市场残疾收入补偿保险主要企业分析</w:t>
      </w:r>
      <w:r>
        <w:rPr>
          <w:rFonts w:hint="eastAsia"/>
        </w:rPr>
        <w:br/>
      </w:r>
      <w:r>
        <w:rPr>
          <w:rFonts w:hint="eastAsia"/>
        </w:rPr>
        <w:t>　　5.1 中国残疾收入补偿保险销售额及市场份额（2020-2025）</w:t>
      </w:r>
      <w:r>
        <w:rPr>
          <w:rFonts w:hint="eastAsia"/>
        </w:rPr>
        <w:br/>
      </w:r>
      <w:r>
        <w:rPr>
          <w:rFonts w:hint="eastAsia"/>
        </w:rPr>
        <w:t>　　5.2 中国残疾收入补偿保险Top 3和Top 5企业市场份额</w:t>
      </w:r>
      <w:r>
        <w:rPr>
          <w:rFonts w:hint="eastAsia"/>
        </w:rPr>
        <w:br/>
      </w:r>
      <w:r>
        <w:rPr>
          <w:rFonts w:hint="eastAsia"/>
        </w:rPr>
        <w:br/>
      </w:r>
      <w:r>
        <w:rPr>
          <w:rFonts w:hint="eastAsia"/>
        </w:rPr>
        <w:t>第六章 主要企业简介</w:t>
      </w:r>
      <w:r>
        <w:rPr>
          <w:rFonts w:hint="eastAsia"/>
        </w:rPr>
        <w:br/>
      </w:r>
      <w:r>
        <w:rPr>
          <w:rFonts w:hint="eastAsia"/>
        </w:rPr>
        <w:t>　　6.1 AXA</w:t>
      </w:r>
      <w:r>
        <w:rPr>
          <w:rFonts w:hint="eastAsia"/>
        </w:rPr>
        <w:br/>
      </w:r>
      <w:r>
        <w:rPr>
          <w:rFonts w:hint="eastAsia"/>
        </w:rPr>
        <w:t>　　　　6.1.1 AXA公司信息、总部、残疾收入补偿保险市场地位以及主要的竞争对手</w:t>
      </w:r>
      <w:r>
        <w:rPr>
          <w:rFonts w:hint="eastAsia"/>
        </w:rPr>
        <w:br/>
      </w:r>
      <w:r>
        <w:rPr>
          <w:rFonts w:hint="eastAsia"/>
        </w:rPr>
        <w:t>　　　　6.1.2 AXA 残疾收入补偿保险产品及服务介绍</w:t>
      </w:r>
      <w:r>
        <w:rPr>
          <w:rFonts w:hint="eastAsia"/>
        </w:rPr>
        <w:br/>
      </w:r>
      <w:r>
        <w:rPr>
          <w:rFonts w:hint="eastAsia"/>
        </w:rPr>
        <w:t>　　　　6.1.3 AXA 残疾收入补偿保险收入及毛利率（2020-2025）&amp;（百万美元）</w:t>
      </w:r>
      <w:r>
        <w:rPr>
          <w:rFonts w:hint="eastAsia"/>
        </w:rPr>
        <w:br/>
      </w:r>
      <w:r>
        <w:rPr>
          <w:rFonts w:hint="eastAsia"/>
        </w:rPr>
        <w:t>　　　　6.1.4 AXA公司简介及主要业务</w:t>
      </w:r>
      <w:r>
        <w:rPr>
          <w:rFonts w:hint="eastAsia"/>
        </w:rPr>
        <w:br/>
      </w:r>
      <w:r>
        <w:rPr>
          <w:rFonts w:hint="eastAsia"/>
        </w:rPr>
        <w:t>　　　　6.1.5 AXA企业最新动态</w:t>
      </w:r>
      <w:r>
        <w:rPr>
          <w:rFonts w:hint="eastAsia"/>
        </w:rPr>
        <w:br/>
      </w:r>
      <w:r>
        <w:rPr>
          <w:rFonts w:hint="eastAsia"/>
        </w:rPr>
        <w:t>　　6.2 Aviva</w:t>
      </w:r>
      <w:r>
        <w:rPr>
          <w:rFonts w:hint="eastAsia"/>
        </w:rPr>
        <w:br/>
      </w:r>
      <w:r>
        <w:rPr>
          <w:rFonts w:hint="eastAsia"/>
        </w:rPr>
        <w:t>　　　　6.2.1 Aviva公司信息、总部、残疾收入补偿保险市场地位以及主要的竞争对手</w:t>
      </w:r>
      <w:r>
        <w:rPr>
          <w:rFonts w:hint="eastAsia"/>
        </w:rPr>
        <w:br/>
      </w:r>
      <w:r>
        <w:rPr>
          <w:rFonts w:hint="eastAsia"/>
        </w:rPr>
        <w:t>　　　　6.2.2 Aviva 残疾收入补偿保险产品及服务介绍</w:t>
      </w:r>
      <w:r>
        <w:rPr>
          <w:rFonts w:hint="eastAsia"/>
        </w:rPr>
        <w:br/>
      </w:r>
      <w:r>
        <w:rPr>
          <w:rFonts w:hint="eastAsia"/>
        </w:rPr>
        <w:t>　　　　6.2.3 Aviva 残疾收入补偿保险收入及毛利率（2020-2025）&amp;（百万美元）</w:t>
      </w:r>
      <w:r>
        <w:rPr>
          <w:rFonts w:hint="eastAsia"/>
        </w:rPr>
        <w:br/>
      </w:r>
      <w:r>
        <w:rPr>
          <w:rFonts w:hint="eastAsia"/>
        </w:rPr>
        <w:t>　　　　6.2.4 Aviva公司简介及主要业务</w:t>
      </w:r>
      <w:r>
        <w:rPr>
          <w:rFonts w:hint="eastAsia"/>
        </w:rPr>
        <w:br/>
      </w:r>
      <w:r>
        <w:rPr>
          <w:rFonts w:hint="eastAsia"/>
        </w:rPr>
        <w:t>　　　　6.2.5 Aviva企业最新动态</w:t>
      </w:r>
      <w:r>
        <w:rPr>
          <w:rFonts w:hint="eastAsia"/>
        </w:rPr>
        <w:br/>
      </w:r>
      <w:r>
        <w:rPr>
          <w:rFonts w:hint="eastAsia"/>
        </w:rPr>
        <w:t>　　6.3 Principal</w:t>
      </w:r>
      <w:r>
        <w:rPr>
          <w:rFonts w:hint="eastAsia"/>
        </w:rPr>
        <w:br/>
      </w:r>
      <w:r>
        <w:rPr>
          <w:rFonts w:hint="eastAsia"/>
        </w:rPr>
        <w:t>　　　　6.3.1 Principal公司信息、总部、残疾收入补偿保险市场地位以及主要的竞争对手</w:t>
      </w:r>
      <w:r>
        <w:rPr>
          <w:rFonts w:hint="eastAsia"/>
        </w:rPr>
        <w:br/>
      </w:r>
      <w:r>
        <w:rPr>
          <w:rFonts w:hint="eastAsia"/>
        </w:rPr>
        <w:t>　　　　6.3.2 Principal 残疾收入补偿保险产品及服务介绍</w:t>
      </w:r>
      <w:r>
        <w:rPr>
          <w:rFonts w:hint="eastAsia"/>
        </w:rPr>
        <w:br/>
      </w:r>
      <w:r>
        <w:rPr>
          <w:rFonts w:hint="eastAsia"/>
        </w:rPr>
        <w:t>　　　　6.3.3 Principal 残疾收入补偿保险收入及毛利率（2020-2025）&amp;（百万美元）</w:t>
      </w:r>
      <w:r>
        <w:rPr>
          <w:rFonts w:hint="eastAsia"/>
        </w:rPr>
        <w:br/>
      </w:r>
      <w:r>
        <w:rPr>
          <w:rFonts w:hint="eastAsia"/>
        </w:rPr>
        <w:t>　　　　6.3.4 Principal公司简介及主要业务</w:t>
      </w:r>
      <w:r>
        <w:rPr>
          <w:rFonts w:hint="eastAsia"/>
        </w:rPr>
        <w:br/>
      </w:r>
      <w:r>
        <w:rPr>
          <w:rFonts w:hint="eastAsia"/>
        </w:rPr>
        <w:t>　　　　6.3.5 Principal企业最新动态</w:t>
      </w:r>
      <w:r>
        <w:rPr>
          <w:rFonts w:hint="eastAsia"/>
        </w:rPr>
        <w:br/>
      </w:r>
      <w:r>
        <w:rPr>
          <w:rFonts w:hint="eastAsia"/>
        </w:rPr>
        <w:t>　　6.4 Tenet Limited</w:t>
      </w:r>
      <w:r>
        <w:rPr>
          <w:rFonts w:hint="eastAsia"/>
        </w:rPr>
        <w:br/>
      </w:r>
      <w:r>
        <w:rPr>
          <w:rFonts w:hint="eastAsia"/>
        </w:rPr>
        <w:t>　　　　6.4.1 Tenet Limited公司信息、总部、残疾收入补偿保险市场地位以及主要的竞争对手</w:t>
      </w:r>
      <w:r>
        <w:rPr>
          <w:rFonts w:hint="eastAsia"/>
        </w:rPr>
        <w:br/>
      </w:r>
      <w:r>
        <w:rPr>
          <w:rFonts w:hint="eastAsia"/>
        </w:rPr>
        <w:t>　　　　6.4.2 Tenet Limited 残疾收入补偿保险产品及服务介绍</w:t>
      </w:r>
      <w:r>
        <w:rPr>
          <w:rFonts w:hint="eastAsia"/>
        </w:rPr>
        <w:br/>
      </w:r>
      <w:r>
        <w:rPr>
          <w:rFonts w:hint="eastAsia"/>
        </w:rPr>
        <w:t>　　　　6.4.3 Tenet Limited 残疾收入补偿保险收入及毛利率（2020-2025）&amp;（百万美元）</w:t>
      </w:r>
      <w:r>
        <w:rPr>
          <w:rFonts w:hint="eastAsia"/>
        </w:rPr>
        <w:br/>
      </w:r>
      <w:r>
        <w:rPr>
          <w:rFonts w:hint="eastAsia"/>
        </w:rPr>
        <w:t>　　　　6.4.4 Tenet Limited公司简介及主要业务</w:t>
      </w:r>
      <w:r>
        <w:rPr>
          <w:rFonts w:hint="eastAsia"/>
        </w:rPr>
        <w:br/>
      </w:r>
      <w:r>
        <w:rPr>
          <w:rFonts w:hint="eastAsia"/>
        </w:rPr>
        <w:t>　　6.5 CCW Global Limited</w:t>
      </w:r>
      <w:r>
        <w:rPr>
          <w:rFonts w:hint="eastAsia"/>
        </w:rPr>
        <w:br/>
      </w:r>
      <w:r>
        <w:rPr>
          <w:rFonts w:hint="eastAsia"/>
        </w:rPr>
        <w:t>　　　　6.5.1 CCW Global Limited公司信息、总部、残疾收入补偿保险市场地位以及主要的竞争对手</w:t>
      </w:r>
      <w:r>
        <w:rPr>
          <w:rFonts w:hint="eastAsia"/>
        </w:rPr>
        <w:br/>
      </w:r>
      <w:r>
        <w:rPr>
          <w:rFonts w:hint="eastAsia"/>
        </w:rPr>
        <w:t>　　　　6.5.2 CCW Global Limited 残疾收入补偿保险产品及服务介绍</w:t>
      </w:r>
      <w:r>
        <w:rPr>
          <w:rFonts w:hint="eastAsia"/>
        </w:rPr>
        <w:br/>
      </w:r>
      <w:r>
        <w:rPr>
          <w:rFonts w:hint="eastAsia"/>
        </w:rPr>
        <w:t>　　　　6.5.3 CCW Global Limited 残疾收入补偿保险收入及毛利率（2020-2025）&amp;（百万美元）</w:t>
      </w:r>
      <w:r>
        <w:rPr>
          <w:rFonts w:hint="eastAsia"/>
        </w:rPr>
        <w:br/>
      </w:r>
      <w:r>
        <w:rPr>
          <w:rFonts w:hint="eastAsia"/>
        </w:rPr>
        <w:t>　　　　6.5.4 CCW Global Limited公司简介及主要业务</w:t>
      </w:r>
      <w:r>
        <w:rPr>
          <w:rFonts w:hint="eastAsia"/>
        </w:rPr>
        <w:br/>
      </w:r>
      <w:r>
        <w:rPr>
          <w:rFonts w:hint="eastAsia"/>
        </w:rPr>
        <w:t>　　　　6.5.5 CCW Global Limited企业最新动态</w:t>
      </w:r>
      <w:r>
        <w:rPr>
          <w:rFonts w:hint="eastAsia"/>
        </w:rPr>
        <w:br/>
      </w:r>
      <w:r>
        <w:rPr>
          <w:rFonts w:hint="eastAsia"/>
        </w:rPr>
        <w:t>　　6.6 Aviva</w:t>
      </w:r>
      <w:r>
        <w:rPr>
          <w:rFonts w:hint="eastAsia"/>
        </w:rPr>
        <w:br/>
      </w:r>
      <w:r>
        <w:rPr>
          <w:rFonts w:hint="eastAsia"/>
        </w:rPr>
        <w:t>　　　　6.6.1 Aviva公司信息、总部、残疾收入补偿保险市场地位以及主要的竞争对手</w:t>
      </w:r>
      <w:r>
        <w:rPr>
          <w:rFonts w:hint="eastAsia"/>
        </w:rPr>
        <w:br/>
      </w:r>
      <w:r>
        <w:rPr>
          <w:rFonts w:hint="eastAsia"/>
        </w:rPr>
        <w:t>　　　　6.6.2 Aviva 残疾收入补偿保险产品及服务介绍</w:t>
      </w:r>
      <w:r>
        <w:rPr>
          <w:rFonts w:hint="eastAsia"/>
        </w:rPr>
        <w:br/>
      </w:r>
      <w:r>
        <w:rPr>
          <w:rFonts w:hint="eastAsia"/>
        </w:rPr>
        <w:t>　　　　6.6.3 Aviva 残疾收入补偿保险收入及毛利率（2020-2025）&amp;（百万美元）</w:t>
      </w:r>
      <w:r>
        <w:rPr>
          <w:rFonts w:hint="eastAsia"/>
        </w:rPr>
        <w:br/>
      </w:r>
      <w:r>
        <w:rPr>
          <w:rFonts w:hint="eastAsia"/>
        </w:rPr>
        <w:t>　　　　6.6.4 Aviva公司简介及主要业务</w:t>
      </w:r>
      <w:r>
        <w:rPr>
          <w:rFonts w:hint="eastAsia"/>
        </w:rPr>
        <w:br/>
      </w:r>
      <w:r>
        <w:rPr>
          <w:rFonts w:hint="eastAsia"/>
        </w:rPr>
        <w:t>　　　　6.6.5 Aviva企业最新动态</w:t>
      </w:r>
      <w:r>
        <w:rPr>
          <w:rFonts w:hint="eastAsia"/>
        </w:rPr>
        <w:br/>
      </w:r>
      <w:r>
        <w:rPr>
          <w:rFonts w:hint="eastAsia"/>
        </w:rPr>
        <w:t>　　6.7 Legal &amp; General</w:t>
      </w:r>
      <w:r>
        <w:rPr>
          <w:rFonts w:hint="eastAsia"/>
        </w:rPr>
        <w:br/>
      </w:r>
      <w:r>
        <w:rPr>
          <w:rFonts w:hint="eastAsia"/>
        </w:rPr>
        <w:t>　　　　6.7.1 Legal &amp; General公司信息、总部、残疾收入补偿保险市场地位以及主要的竞争对手</w:t>
      </w:r>
      <w:r>
        <w:rPr>
          <w:rFonts w:hint="eastAsia"/>
        </w:rPr>
        <w:br/>
      </w:r>
      <w:r>
        <w:rPr>
          <w:rFonts w:hint="eastAsia"/>
        </w:rPr>
        <w:t>　　　　6.7.2 Legal &amp; General 残疾收入补偿保险产品及服务介绍</w:t>
      </w:r>
      <w:r>
        <w:rPr>
          <w:rFonts w:hint="eastAsia"/>
        </w:rPr>
        <w:br/>
      </w:r>
      <w:r>
        <w:rPr>
          <w:rFonts w:hint="eastAsia"/>
        </w:rPr>
        <w:t>　　　　6.7.3 Legal &amp; General 残疾收入补偿保险收入及毛利率（2020-2025）&amp;（百万美元）</w:t>
      </w:r>
      <w:r>
        <w:rPr>
          <w:rFonts w:hint="eastAsia"/>
        </w:rPr>
        <w:br/>
      </w:r>
      <w:r>
        <w:rPr>
          <w:rFonts w:hint="eastAsia"/>
        </w:rPr>
        <w:t>　　　　6.7.4 Legal &amp; General公司简介及主要业务</w:t>
      </w:r>
      <w:r>
        <w:rPr>
          <w:rFonts w:hint="eastAsia"/>
        </w:rPr>
        <w:br/>
      </w:r>
      <w:r>
        <w:rPr>
          <w:rFonts w:hint="eastAsia"/>
        </w:rPr>
        <w:t>　　　　6.7.5 Legal &amp; General企业最新动态</w:t>
      </w:r>
      <w:r>
        <w:rPr>
          <w:rFonts w:hint="eastAsia"/>
        </w:rPr>
        <w:br/>
      </w:r>
      <w:r>
        <w:rPr>
          <w:rFonts w:hint="eastAsia"/>
        </w:rPr>
        <w:t>　　6.8 Fidelity Life</w:t>
      </w:r>
      <w:r>
        <w:rPr>
          <w:rFonts w:hint="eastAsia"/>
        </w:rPr>
        <w:br/>
      </w:r>
      <w:r>
        <w:rPr>
          <w:rFonts w:hint="eastAsia"/>
        </w:rPr>
        <w:t>　　　　6.8.1 Fidelity Life公司信息、总部、残疾收入补偿保险市场地位以及主要的竞争对手</w:t>
      </w:r>
      <w:r>
        <w:rPr>
          <w:rFonts w:hint="eastAsia"/>
        </w:rPr>
        <w:br/>
      </w:r>
      <w:r>
        <w:rPr>
          <w:rFonts w:hint="eastAsia"/>
        </w:rPr>
        <w:t>　　　　6.8.2 Fidelity Life 残疾收入补偿保险产品及服务介绍</w:t>
      </w:r>
      <w:r>
        <w:rPr>
          <w:rFonts w:hint="eastAsia"/>
        </w:rPr>
        <w:br/>
      </w:r>
      <w:r>
        <w:rPr>
          <w:rFonts w:hint="eastAsia"/>
        </w:rPr>
        <w:t>　　　　6.8.3 Fidelity Life 残疾收入补偿保险收入及毛利率（2020-2025）&amp;（百万美元）</w:t>
      </w:r>
      <w:r>
        <w:rPr>
          <w:rFonts w:hint="eastAsia"/>
        </w:rPr>
        <w:br/>
      </w:r>
      <w:r>
        <w:rPr>
          <w:rFonts w:hint="eastAsia"/>
        </w:rPr>
        <w:t>　　　　6.8.4 Fidelity Life公司简介及主要业务</w:t>
      </w:r>
      <w:r>
        <w:rPr>
          <w:rFonts w:hint="eastAsia"/>
        </w:rPr>
        <w:br/>
      </w:r>
      <w:r>
        <w:rPr>
          <w:rFonts w:hint="eastAsia"/>
        </w:rPr>
        <w:t>　　　　6.8.5 Fidelity Life企业最新动态</w:t>
      </w:r>
      <w:r>
        <w:rPr>
          <w:rFonts w:hint="eastAsia"/>
        </w:rPr>
        <w:br/>
      </w:r>
      <w:r>
        <w:rPr>
          <w:rFonts w:hint="eastAsia"/>
        </w:rPr>
        <w:t>　　6.9 Royal London</w:t>
      </w:r>
      <w:r>
        <w:rPr>
          <w:rFonts w:hint="eastAsia"/>
        </w:rPr>
        <w:br/>
      </w:r>
      <w:r>
        <w:rPr>
          <w:rFonts w:hint="eastAsia"/>
        </w:rPr>
        <w:t>　　　　6.9.1 Royal London公司信息、总部、残疾收入补偿保险市场地位以及主要的竞争对手</w:t>
      </w:r>
      <w:r>
        <w:rPr>
          <w:rFonts w:hint="eastAsia"/>
        </w:rPr>
        <w:br/>
      </w:r>
      <w:r>
        <w:rPr>
          <w:rFonts w:hint="eastAsia"/>
        </w:rPr>
        <w:t>　　　　6.9.2 Royal London 残疾收入补偿保险产品及服务介绍</w:t>
      </w:r>
      <w:r>
        <w:rPr>
          <w:rFonts w:hint="eastAsia"/>
        </w:rPr>
        <w:br/>
      </w:r>
      <w:r>
        <w:rPr>
          <w:rFonts w:hint="eastAsia"/>
        </w:rPr>
        <w:t>　　　　6.9.3 Royal London 残疾收入补偿保险收入及毛利率（2020-2025）&amp;（百万美元）</w:t>
      </w:r>
      <w:r>
        <w:rPr>
          <w:rFonts w:hint="eastAsia"/>
        </w:rPr>
        <w:br/>
      </w:r>
      <w:r>
        <w:rPr>
          <w:rFonts w:hint="eastAsia"/>
        </w:rPr>
        <w:t>　　　　6.9.4 Royal London公司简介及主要业务</w:t>
      </w:r>
      <w:r>
        <w:rPr>
          <w:rFonts w:hint="eastAsia"/>
        </w:rPr>
        <w:br/>
      </w:r>
      <w:r>
        <w:rPr>
          <w:rFonts w:hint="eastAsia"/>
        </w:rPr>
        <w:t>　　　　6.9.5 Royal London企业最新动态</w:t>
      </w:r>
      <w:r>
        <w:rPr>
          <w:rFonts w:hint="eastAsia"/>
        </w:rPr>
        <w:br/>
      </w:r>
      <w:r>
        <w:rPr>
          <w:rFonts w:hint="eastAsia"/>
        </w:rPr>
        <w:t>　　6.10 VitalityLife</w:t>
      </w:r>
      <w:r>
        <w:rPr>
          <w:rFonts w:hint="eastAsia"/>
        </w:rPr>
        <w:br/>
      </w:r>
      <w:r>
        <w:rPr>
          <w:rFonts w:hint="eastAsia"/>
        </w:rPr>
        <w:t>　　　　6.10.1 VitalityLife公司信息、总部、残疾收入补偿保险市场地位以及主要的竞争对手</w:t>
      </w:r>
      <w:r>
        <w:rPr>
          <w:rFonts w:hint="eastAsia"/>
        </w:rPr>
        <w:br/>
      </w:r>
      <w:r>
        <w:rPr>
          <w:rFonts w:hint="eastAsia"/>
        </w:rPr>
        <w:t>　　　　6.10.2 VitalityLife 残疾收入补偿保险产品及服务介绍</w:t>
      </w:r>
      <w:r>
        <w:rPr>
          <w:rFonts w:hint="eastAsia"/>
        </w:rPr>
        <w:br/>
      </w:r>
      <w:r>
        <w:rPr>
          <w:rFonts w:hint="eastAsia"/>
        </w:rPr>
        <w:t>　　　　6.10.3 VitalityLife 残疾收入补偿保险收入及毛利率（2020-2025）&amp;（百万美元）</w:t>
      </w:r>
      <w:r>
        <w:rPr>
          <w:rFonts w:hint="eastAsia"/>
        </w:rPr>
        <w:br/>
      </w:r>
      <w:r>
        <w:rPr>
          <w:rFonts w:hint="eastAsia"/>
        </w:rPr>
        <w:t>　　　　6.10.4 VitalityLife公司简介及主要业务</w:t>
      </w:r>
      <w:r>
        <w:rPr>
          <w:rFonts w:hint="eastAsia"/>
        </w:rPr>
        <w:br/>
      </w:r>
      <w:r>
        <w:rPr>
          <w:rFonts w:hint="eastAsia"/>
        </w:rPr>
        <w:t>　　　　6.10.5 VitalityLife企业最新动态</w:t>
      </w:r>
      <w:r>
        <w:rPr>
          <w:rFonts w:hint="eastAsia"/>
        </w:rPr>
        <w:br/>
      </w:r>
      <w:r>
        <w:rPr>
          <w:rFonts w:hint="eastAsia"/>
        </w:rPr>
        <w:t>　　6.11 AIG Life</w:t>
      </w:r>
      <w:r>
        <w:rPr>
          <w:rFonts w:hint="eastAsia"/>
        </w:rPr>
        <w:br/>
      </w:r>
      <w:r>
        <w:rPr>
          <w:rFonts w:hint="eastAsia"/>
        </w:rPr>
        <w:t>　　　　6.11.1 AIG Life公司信息、总部、残疾收入补偿保险市场地位以及主要的竞争对手</w:t>
      </w:r>
      <w:r>
        <w:rPr>
          <w:rFonts w:hint="eastAsia"/>
        </w:rPr>
        <w:br/>
      </w:r>
      <w:r>
        <w:rPr>
          <w:rFonts w:hint="eastAsia"/>
        </w:rPr>
        <w:t>　　　　6.11.2 AIG Life 残疾收入补偿保险产品及服务介绍</w:t>
      </w:r>
      <w:r>
        <w:rPr>
          <w:rFonts w:hint="eastAsia"/>
        </w:rPr>
        <w:br/>
      </w:r>
      <w:r>
        <w:rPr>
          <w:rFonts w:hint="eastAsia"/>
        </w:rPr>
        <w:t>　　　　6.11.3 AIG Life 残疾收入补偿保险收入及毛利率（2020-2025）&amp;（百万美元）</w:t>
      </w:r>
      <w:r>
        <w:rPr>
          <w:rFonts w:hint="eastAsia"/>
        </w:rPr>
        <w:br/>
      </w:r>
      <w:r>
        <w:rPr>
          <w:rFonts w:hint="eastAsia"/>
        </w:rPr>
        <w:t>　　　　6.11.4 AIG Life公司简介及主要业务</w:t>
      </w:r>
      <w:r>
        <w:rPr>
          <w:rFonts w:hint="eastAsia"/>
        </w:rPr>
        <w:br/>
      </w:r>
      <w:r>
        <w:rPr>
          <w:rFonts w:hint="eastAsia"/>
        </w:rPr>
        <w:t>　　　　6.11.5 AIG Life企业最新动态</w:t>
      </w:r>
      <w:r>
        <w:rPr>
          <w:rFonts w:hint="eastAsia"/>
        </w:rPr>
        <w:br/>
      </w:r>
      <w:r>
        <w:rPr>
          <w:rFonts w:hint="eastAsia"/>
        </w:rPr>
        <w:t>　　6.12 Zurich Insurance</w:t>
      </w:r>
      <w:r>
        <w:rPr>
          <w:rFonts w:hint="eastAsia"/>
        </w:rPr>
        <w:br/>
      </w:r>
      <w:r>
        <w:rPr>
          <w:rFonts w:hint="eastAsia"/>
        </w:rPr>
        <w:t>　　　　6.12.1 Zurich Insurance公司信息、总部、残疾收入补偿保险市场地位以及主要的竞争对手</w:t>
      </w:r>
      <w:r>
        <w:rPr>
          <w:rFonts w:hint="eastAsia"/>
        </w:rPr>
        <w:br/>
      </w:r>
      <w:r>
        <w:rPr>
          <w:rFonts w:hint="eastAsia"/>
        </w:rPr>
        <w:t>　　　　6.12.2 Zurich Insurance 残疾收入补偿保险产品及服务介绍</w:t>
      </w:r>
      <w:r>
        <w:rPr>
          <w:rFonts w:hint="eastAsia"/>
        </w:rPr>
        <w:br/>
      </w:r>
      <w:r>
        <w:rPr>
          <w:rFonts w:hint="eastAsia"/>
        </w:rPr>
        <w:t>　　　　6.12.3 Zurich Insurance 残疾收入补偿保险收入及毛利率（2020-2025）&amp;（百万美元）</w:t>
      </w:r>
      <w:r>
        <w:rPr>
          <w:rFonts w:hint="eastAsia"/>
        </w:rPr>
        <w:br/>
      </w:r>
      <w:r>
        <w:rPr>
          <w:rFonts w:hint="eastAsia"/>
        </w:rPr>
        <w:t>　　　　6.12.4 Zurich Insurance公司简介及主要业务</w:t>
      </w:r>
      <w:r>
        <w:rPr>
          <w:rFonts w:hint="eastAsia"/>
        </w:rPr>
        <w:br/>
      </w:r>
      <w:r>
        <w:rPr>
          <w:rFonts w:hint="eastAsia"/>
        </w:rPr>
        <w:t>　　　　6.12.5 Zurich Insurance企业最新动态</w:t>
      </w:r>
      <w:r>
        <w:rPr>
          <w:rFonts w:hint="eastAsia"/>
        </w:rPr>
        <w:br/>
      </w:r>
      <w:r>
        <w:rPr>
          <w:rFonts w:hint="eastAsia"/>
        </w:rPr>
        <w:t>　　6.13 Manulife</w:t>
      </w:r>
      <w:r>
        <w:rPr>
          <w:rFonts w:hint="eastAsia"/>
        </w:rPr>
        <w:br/>
      </w:r>
      <w:r>
        <w:rPr>
          <w:rFonts w:hint="eastAsia"/>
        </w:rPr>
        <w:t>　　　　6.13.1 Manulife公司信息、总部、残疾收入补偿保险市场地位以及主要的竞争对手</w:t>
      </w:r>
      <w:r>
        <w:rPr>
          <w:rFonts w:hint="eastAsia"/>
        </w:rPr>
        <w:br/>
      </w:r>
      <w:r>
        <w:rPr>
          <w:rFonts w:hint="eastAsia"/>
        </w:rPr>
        <w:t>　　　　6.13.2 Manulife 残疾收入补偿保险产品及服务介绍</w:t>
      </w:r>
      <w:r>
        <w:rPr>
          <w:rFonts w:hint="eastAsia"/>
        </w:rPr>
        <w:br/>
      </w:r>
      <w:r>
        <w:rPr>
          <w:rFonts w:hint="eastAsia"/>
        </w:rPr>
        <w:t>　　　　6.13.3 Manulife 残疾收入补偿保险收入及毛利率（2020-2025）&amp;（百万美元）</w:t>
      </w:r>
      <w:r>
        <w:rPr>
          <w:rFonts w:hint="eastAsia"/>
        </w:rPr>
        <w:br/>
      </w:r>
      <w:r>
        <w:rPr>
          <w:rFonts w:hint="eastAsia"/>
        </w:rPr>
        <w:t>　　　　6.13.4 Manulife公司简介及主要业务</w:t>
      </w:r>
      <w:r>
        <w:rPr>
          <w:rFonts w:hint="eastAsia"/>
        </w:rPr>
        <w:br/>
      </w:r>
      <w:r>
        <w:rPr>
          <w:rFonts w:hint="eastAsia"/>
        </w:rPr>
        <w:t>　　　　6.13.5 Manulife企业最新动态</w:t>
      </w:r>
      <w:r>
        <w:rPr>
          <w:rFonts w:hint="eastAsia"/>
        </w:rPr>
        <w:br/>
      </w:r>
      <w:r>
        <w:rPr>
          <w:rFonts w:hint="eastAsia"/>
        </w:rPr>
        <w:t>　　6.14 Allianz</w:t>
      </w:r>
      <w:r>
        <w:rPr>
          <w:rFonts w:hint="eastAsia"/>
        </w:rPr>
        <w:br/>
      </w:r>
      <w:r>
        <w:rPr>
          <w:rFonts w:hint="eastAsia"/>
        </w:rPr>
        <w:t>　　　　6.14.1 Allianz公司信息、总部、残疾收入补偿保险市场地位以及主要的竞争对手</w:t>
      </w:r>
      <w:r>
        <w:rPr>
          <w:rFonts w:hint="eastAsia"/>
        </w:rPr>
        <w:br/>
      </w:r>
      <w:r>
        <w:rPr>
          <w:rFonts w:hint="eastAsia"/>
        </w:rPr>
        <w:t>　　　　6.14.2 Allianz 残疾收入补偿保险产品及服务介绍</w:t>
      </w:r>
      <w:r>
        <w:rPr>
          <w:rFonts w:hint="eastAsia"/>
        </w:rPr>
        <w:br/>
      </w:r>
      <w:r>
        <w:rPr>
          <w:rFonts w:hint="eastAsia"/>
        </w:rPr>
        <w:t>　　　　6.14.3 Allianz 残疾收入补偿保险收入及毛利率（2020-2025）&amp;（百万美元）</w:t>
      </w:r>
      <w:r>
        <w:rPr>
          <w:rFonts w:hint="eastAsia"/>
        </w:rPr>
        <w:br/>
      </w:r>
      <w:r>
        <w:rPr>
          <w:rFonts w:hint="eastAsia"/>
        </w:rPr>
        <w:t>　　　　6.14.4 Allianz公司简介及主要业务</w:t>
      </w:r>
      <w:r>
        <w:rPr>
          <w:rFonts w:hint="eastAsia"/>
        </w:rPr>
        <w:br/>
      </w:r>
      <w:r>
        <w:rPr>
          <w:rFonts w:hint="eastAsia"/>
        </w:rPr>
        <w:t>　　　　6.14.5 Allianz企业最新动态</w:t>
      </w:r>
      <w:r>
        <w:rPr>
          <w:rFonts w:hint="eastAsia"/>
        </w:rPr>
        <w:br/>
      </w:r>
      <w:r>
        <w:rPr>
          <w:rFonts w:hint="eastAsia"/>
        </w:rPr>
        <w:t>　　6.15 Trust Life &amp; Investments</w:t>
      </w:r>
      <w:r>
        <w:rPr>
          <w:rFonts w:hint="eastAsia"/>
        </w:rPr>
        <w:br/>
      </w:r>
      <w:r>
        <w:rPr>
          <w:rFonts w:hint="eastAsia"/>
        </w:rPr>
        <w:t>　　　　6.15.1 Trust Life &amp; Investments公司信息、总部、残疾收入补偿保险市场地位以及主要的竞争对手</w:t>
      </w:r>
      <w:r>
        <w:rPr>
          <w:rFonts w:hint="eastAsia"/>
        </w:rPr>
        <w:br/>
      </w:r>
      <w:r>
        <w:rPr>
          <w:rFonts w:hint="eastAsia"/>
        </w:rPr>
        <w:t>　　　　6.15.2 Trust Life &amp; Investments 残疾收入补偿保险产品及服务介绍</w:t>
      </w:r>
      <w:r>
        <w:rPr>
          <w:rFonts w:hint="eastAsia"/>
        </w:rPr>
        <w:br/>
      </w:r>
      <w:r>
        <w:rPr>
          <w:rFonts w:hint="eastAsia"/>
        </w:rPr>
        <w:t>　　　　6.15.3 Trust Life &amp; Investments 残疾收入补偿保险收入及毛利率（2020-2025）&amp;（百万美元）</w:t>
      </w:r>
      <w:r>
        <w:rPr>
          <w:rFonts w:hint="eastAsia"/>
        </w:rPr>
        <w:br/>
      </w:r>
      <w:r>
        <w:rPr>
          <w:rFonts w:hint="eastAsia"/>
        </w:rPr>
        <w:t>　　　　6.15.4 Trust Life &amp; Investments公司简介及主要业务</w:t>
      </w:r>
      <w:r>
        <w:rPr>
          <w:rFonts w:hint="eastAsia"/>
        </w:rPr>
        <w:br/>
      </w:r>
      <w:r>
        <w:rPr>
          <w:rFonts w:hint="eastAsia"/>
        </w:rPr>
        <w:t>　　　　6.15.5 Trust Life &amp; Investments企业最新动态</w:t>
      </w:r>
      <w:r>
        <w:rPr>
          <w:rFonts w:hint="eastAsia"/>
        </w:rPr>
        <w:br/>
      </w:r>
      <w:r>
        <w:rPr>
          <w:rFonts w:hint="eastAsia"/>
        </w:rPr>
        <w:t>　　6.16 Marsh &amp; McLennan Companies</w:t>
      </w:r>
      <w:r>
        <w:rPr>
          <w:rFonts w:hint="eastAsia"/>
        </w:rPr>
        <w:br/>
      </w:r>
      <w:r>
        <w:rPr>
          <w:rFonts w:hint="eastAsia"/>
        </w:rPr>
        <w:t>　　　　6.16.1 Marsh &amp; McLennan Companies公司信息、总部、残疾收入补偿保险市场地位以及主要的竞争对手</w:t>
      </w:r>
      <w:r>
        <w:rPr>
          <w:rFonts w:hint="eastAsia"/>
        </w:rPr>
        <w:br/>
      </w:r>
      <w:r>
        <w:rPr>
          <w:rFonts w:hint="eastAsia"/>
        </w:rPr>
        <w:t>　　　　6.16.2 Marsh &amp; McLennan Companies 残疾收入补偿保险产品及服务介绍</w:t>
      </w:r>
      <w:r>
        <w:rPr>
          <w:rFonts w:hint="eastAsia"/>
        </w:rPr>
        <w:br/>
      </w:r>
      <w:r>
        <w:rPr>
          <w:rFonts w:hint="eastAsia"/>
        </w:rPr>
        <w:t>　　　　6.16.3 Marsh &amp; McLennan Companies 残疾收入补偿保险收入及毛利率（2020-2025）&amp;（百万美元）</w:t>
      </w:r>
      <w:r>
        <w:rPr>
          <w:rFonts w:hint="eastAsia"/>
        </w:rPr>
        <w:br/>
      </w:r>
      <w:r>
        <w:rPr>
          <w:rFonts w:hint="eastAsia"/>
        </w:rPr>
        <w:t>　　　　6.16.4 Marsh &amp; McLennan Companies公司简介及主要业务</w:t>
      </w:r>
      <w:r>
        <w:rPr>
          <w:rFonts w:hint="eastAsia"/>
        </w:rPr>
        <w:br/>
      </w:r>
      <w:r>
        <w:rPr>
          <w:rFonts w:hint="eastAsia"/>
        </w:rPr>
        <w:t>　　　　6.16.5 Marsh &amp; McLennan Companies企业最新动态</w:t>
      </w:r>
      <w:r>
        <w:rPr>
          <w:rFonts w:hint="eastAsia"/>
        </w:rPr>
        <w:br/>
      </w:r>
      <w:r>
        <w:rPr>
          <w:rFonts w:hint="eastAsia"/>
        </w:rPr>
        <w:t>　　6.17 Sun Life Financial</w:t>
      </w:r>
      <w:r>
        <w:rPr>
          <w:rFonts w:hint="eastAsia"/>
        </w:rPr>
        <w:br/>
      </w:r>
      <w:r>
        <w:rPr>
          <w:rFonts w:hint="eastAsia"/>
        </w:rPr>
        <w:t>　　　　6.17.1 Sun Life Financial公司信息、总部、残疾收入补偿保险市场地位以及主要的竞争对手</w:t>
      </w:r>
      <w:r>
        <w:rPr>
          <w:rFonts w:hint="eastAsia"/>
        </w:rPr>
        <w:br/>
      </w:r>
      <w:r>
        <w:rPr>
          <w:rFonts w:hint="eastAsia"/>
        </w:rPr>
        <w:t>　　　　6.17.2 Sun Life Financial 残疾收入补偿保险产品及服务介绍</w:t>
      </w:r>
      <w:r>
        <w:rPr>
          <w:rFonts w:hint="eastAsia"/>
        </w:rPr>
        <w:br/>
      </w:r>
      <w:r>
        <w:rPr>
          <w:rFonts w:hint="eastAsia"/>
        </w:rPr>
        <w:t>　　　　6.17.3 Sun Life Financial 残疾收入补偿保险收入及毛利率（2020-2025）&amp;（百万美元）</w:t>
      </w:r>
      <w:r>
        <w:rPr>
          <w:rFonts w:hint="eastAsia"/>
        </w:rPr>
        <w:br/>
      </w:r>
      <w:r>
        <w:rPr>
          <w:rFonts w:hint="eastAsia"/>
        </w:rPr>
        <w:t>　　　　6.17.4 Sun Life Financial公司简介及主要业务</w:t>
      </w:r>
      <w:r>
        <w:rPr>
          <w:rFonts w:hint="eastAsia"/>
        </w:rPr>
        <w:br/>
      </w:r>
      <w:r>
        <w:rPr>
          <w:rFonts w:hint="eastAsia"/>
        </w:rPr>
        <w:t>　　　　6.17.5 Sun Life Financial企业最新动态</w:t>
      </w:r>
      <w:r>
        <w:rPr>
          <w:rFonts w:hint="eastAsia"/>
        </w:rPr>
        <w:br/>
      </w:r>
      <w:r>
        <w:rPr>
          <w:rFonts w:hint="eastAsia"/>
        </w:rPr>
        <w:t>　　6.18 万通保险</w:t>
      </w:r>
      <w:r>
        <w:rPr>
          <w:rFonts w:hint="eastAsia"/>
        </w:rPr>
        <w:br/>
      </w:r>
      <w:r>
        <w:rPr>
          <w:rFonts w:hint="eastAsia"/>
        </w:rPr>
        <w:t>　　　　6.18.1 万通保险公司信息、总部、残疾收入补偿保险市场地位以及主要的竞争对手</w:t>
      </w:r>
      <w:r>
        <w:rPr>
          <w:rFonts w:hint="eastAsia"/>
        </w:rPr>
        <w:br/>
      </w:r>
      <w:r>
        <w:rPr>
          <w:rFonts w:hint="eastAsia"/>
        </w:rPr>
        <w:t>　　　　6.18.2 万通保险 残疾收入补偿保险产品及服务介绍</w:t>
      </w:r>
      <w:r>
        <w:rPr>
          <w:rFonts w:hint="eastAsia"/>
        </w:rPr>
        <w:br/>
      </w:r>
      <w:r>
        <w:rPr>
          <w:rFonts w:hint="eastAsia"/>
        </w:rPr>
        <w:t>　　　　6.18.3 万通保险 残疾收入补偿保险收入及毛利率（2020-2025）&amp;（百万美元）</w:t>
      </w:r>
      <w:r>
        <w:rPr>
          <w:rFonts w:hint="eastAsia"/>
        </w:rPr>
        <w:br/>
      </w:r>
      <w:r>
        <w:rPr>
          <w:rFonts w:hint="eastAsia"/>
        </w:rPr>
        <w:t>　　　　6.18.4 万通保险公司简介及主要业务</w:t>
      </w:r>
      <w:r>
        <w:rPr>
          <w:rFonts w:hint="eastAsia"/>
        </w:rPr>
        <w:br/>
      </w:r>
      <w:r>
        <w:rPr>
          <w:rFonts w:hint="eastAsia"/>
        </w:rPr>
        <w:t>　　　　6.18.5 万通保险企业最新动态</w:t>
      </w:r>
      <w:r>
        <w:rPr>
          <w:rFonts w:hint="eastAsia"/>
        </w:rPr>
        <w:br/>
      </w:r>
      <w:r>
        <w:rPr>
          <w:rFonts w:hint="eastAsia"/>
        </w:rPr>
        <w:t>　　6.19 友邦保险</w:t>
      </w:r>
      <w:r>
        <w:rPr>
          <w:rFonts w:hint="eastAsia"/>
        </w:rPr>
        <w:br/>
      </w:r>
      <w:r>
        <w:rPr>
          <w:rFonts w:hint="eastAsia"/>
        </w:rPr>
        <w:t>　　　　6.19.1 友邦保险公司信息、总部、残疾收入补偿保险市场地位以及主要的竞争对手</w:t>
      </w:r>
      <w:r>
        <w:rPr>
          <w:rFonts w:hint="eastAsia"/>
        </w:rPr>
        <w:br/>
      </w:r>
      <w:r>
        <w:rPr>
          <w:rFonts w:hint="eastAsia"/>
        </w:rPr>
        <w:t>　　　　6.19.2 友邦保险 残疾收入补偿保险产品及服务介绍</w:t>
      </w:r>
      <w:r>
        <w:rPr>
          <w:rFonts w:hint="eastAsia"/>
        </w:rPr>
        <w:br/>
      </w:r>
      <w:r>
        <w:rPr>
          <w:rFonts w:hint="eastAsia"/>
        </w:rPr>
        <w:t>　　　　6.19.3 友邦保险 残疾收入补偿保险收入及毛利率（2020-2025）&amp;（百万美元）</w:t>
      </w:r>
      <w:r>
        <w:rPr>
          <w:rFonts w:hint="eastAsia"/>
        </w:rPr>
        <w:br/>
      </w:r>
      <w:r>
        <w:rPr>
          <w:rFonts w:hint="eastAsia"/>
        </w:rPr>
        <w:t>　　　　6.19.4 友邦保险公司简介及主要业务</w:t>
      </w:r>
      <w:r>
        <w:rPr>
          <w:rFonts w:hint="eastAsia"/>
        </w:rPr>
        <w:br/>
      </w:r>
      <w:r>
        <w:rPr>
          <w:rFonts w:hint="eastAsia"/>
        </w:rPr>
        <w:t>　　　　6.19.5 友邦保险企业最新动态</w:t>
      </w:r>
      <w:r>
        <w:rPr>
          <w:rFonts w:hint="eastAsia"/>
        </w:rPr>
        <w:br/>
      </w:r>
      <w:r>
        <w:rPr>
          <w:rFonts w:hint="eastAsia"/>
        </w:rPr>
        <w:br/>
      </w:r>
      <w:r>
        <w:rPr>
          <w:rFonts w:hint="eastAsia"/>
        </w:rPr>
        <w:t>第七章 行业发展机遇和风险分析</w:t>
      </w:r>
      <w:r>
        <w:rPr>
          <w:rFonts w:hint="eastAsia"/>
        </w:rPr>
        <w:br/>
      </w:r>
      <w:r>
        <w:rPr>
          <w:rFonts w:hint="eastAsia"/>
        </w:rPr>
        <w:t>　　7.1 残疾收入补偿保险行业发展机遇及主要驱动因素</w:t>
      </w:r>
      <w:r>
        <w:rPr>
          <w:rFonts w:hint="eastAsia"/>
        </w:rPr>
        <w:br/>
      </w:r>
      <w:r>
        <w:rPr>
          <w:rFonts w:hint="eastAsia"/>
        </w:rPr>
        <w:t>　　7.2 残疾收入补偿保险行业发展面临的风险</w:t>
      </w:r>
      <w:r>
        <w:rPr>
          <w:rFonts w:hint="eastAsia"/>
        </w:rPr>
        <w:br/>
      </w:r>
      <w:r>
        <w:rPr>
          <w:rFonts w:hint="eastAsia"/>
        </w:rPr>
        <w:t>　　7.3 残疾收入补偿保险行业政策分析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一次性给付保险金主要企业列表</w:t>
      </w:r>
      <w:r>
        <w:rPr>
          <w:rFonts w:hint="eastAsia"/>
        </w:rPr>
        <w:br/>
      </w:r>
      <w:r>
        <w:rPr>
          <w:rFonts w:hint="eastAsia"/>
        </w:rPr>
        <w:t>　　表 2： 分期给付保险金主要企业列表</w:t>
      </w:r>
      <w:r>
        <w:rPr>
          <w:rFonts w:hint="eastAsia"/>
        </w:rPr>
        <w:br/>
      </w:r>
      <w:r>
        <w:rPr>
          <w:rFonts w:hint="eastAsia"/>
        </w:rPr>
        <w:t>　　表 3： 全球市场不同产品类型残疾收入补偿保险销售额及增长率对比（2020 VS 2024 VS 2031）&amp;（百万美元）</w:t>
      </w:r>
      <w:r>
        <w:rPr>
          <w:rFonts w:hint="eastAsia"/>
        </w:rPr>
        <w:br/>
      </w:r>
      <w:r>
        <w:rPr>
          <w:rFonts w:hint="eastAsia"/>
        </w:rPr>
        <w:t>　　表 4： 全球不同产品类型残疾收入补偿保险销售额列表（2020-2025）&amp;（百万美元）</w:t>
      </w:r>
      <w:r>
        <w:rPr>
          <w:rFonts w:hint="eastAsia"/>
        </w:rPr>
        <w:br/>
      </w:r>
      <w:r>
        <w:rPr>
          <w:rFonts w:hint="eastAsia"/>
        </w:rPr>
        <w:t>　　表 5： 全球不同产品类型残疾收入补偿保险销售额市场份额列表（2020-2025）</w:t>
      </w:r>
      <w:r>
        <w:rPr>
          <w:rFonts w:hint="eastAsia"/>
        </w:rPr>
        <w:br/>
      </w:r>
      <w:r>
        <w:rPr>
          <w:rFonts w:hint="eastAsia"/>
        </w:rPr>
        <w:t>　　表 6： 全球不同产品类型残疾收入补偿保险销售额预测（2026-2031）&amp;（百万美元）</w:t>
      </w:r>
      <w:r>
        <w:rPr>
          <w:rFonts w:hint="eastAsia"/>
        </w:rPr>
        <w:br/>
      </w:r>
      <w:r>
        <w:rPr>
          <w:rFonts w:hint="eastAsia"/>
        </w:rPr>
        <w:t>　　表 7： 全球不同产品类型残疾收入补偿保险销售额市场份额预测（2026-2031）</w:t>
      </w:r>
      <w:r>
        <w:rPr>
          <w:rFonts w:hint="eastAsia"/>
        </w:rPr>
        <w:br/>
      </w:r>
      <w:r>
        <w:rPr>
          <w:rFonts w:hint="eastAsia"/>
        </w:rPr>
        <w:t>　　表 8： 中国不同产品类型残疾收入补偿保险销售额列表（2020-2025）&amp;（百万美元）</w:t>
      </w:r>
      <w:r>
        <w:rPr>
          <w:rFonts w:hint="eastAsia"/>
        </w:rPr>
        <w:br/>
      </w:r>
      <w:r>
        <w:rPr>
          <w:rFonts w:hint="eastAsia"/>
        </w:rPr>
        <w:t>　　表 9： 中国不同产品类型残疾收入补偿保险销售额市场份额列表（2020-2025）</w:t>
      </w:r>
      <w:r>
        <w:rPr>
          <w:rFonts w:hint="eastAsia"/>
        </w:rPr>
        <w:br/>
      </w:r>
      <w:r>
        <w:rPr>
          <w:rFonts w:hint="eastAsia"/>
        </w:rPr>
        <w:t>　　表 10： 中国不同产品类型残疾收入补偿保险销售额预测（2026-2031）&amp;（百万美元）</w:t>
      </w:r>
      <w:r>
        <w:rPr>
          <w:rFonts w:hint="eastAsia"/>
        </w:rPr>
        <w:br/>
      </w:r>
      <w:r>
        <w:rPr>
          <w:rFonts w:hint="eastAsia"/>
        </w:rPr>
        <w:t>　　表 11： 中国不同产品类型残疾收入补偿保险销售额市场份额预测（2026-2031）</w:t>
      </w:r>
      <w:r>
        <w:rPr>
          <w:rFonts w:hint="eastAsia"/>
        </w:rPr>
        <w:br/>
      </w:r>
      <w:r>
        <w:rPr>
          <w:rFonts w:hint="eastAsia"/>
        </w:rPr>
        <w:t>　　表 12： 全球市场不同应用残疾收入补偿保险销售额及增长率对比（2020 VS 2024 VS 2031）&amp;（百万美元）</w:t>
      </w:r>
      <w:r>
        <w:rPr>
          <w:rFonts w:hint="eastAsia"/>
        </w:rPr>
        <w:br/>
      </w:r>
      <w:r>
        <w:rPr>
          <w:rFonts w:hint="eastAsia"/>
        </w:rPr>
        <w:t>　　表 13： 全球不同应用残疾收入补偿保险销售额列表（2020-2025）&amp;（百万美元）</w:t>
      </w:r>
      <w:r>
        <w:rPr>
          <w:rFonts w:hint="eastAsia"/>
        </w:rPr>
        <w:br/>
      </w:r>
      <w:r>
        <w:rPr>
          <w:rFonts w:hint="eastAsia"/>
        </w:rPr>
        <w:t>　　表 14： 全球不同应用残疾收入补偿保险销售额市场份额列表（2020-2025）</w:t>
      </w:r>
      <w:r>
        <w:rPr>
          <w:rFonts w:hint="eastAsia"/>
        </w:rPr>
        <w:br/>
      </w:r>
      <w:r>
        <w:rPr>
          <w:rFonts w:hint="eastAsia"/>
        </w:rPr>
        <w:t>　　表 15： 全球不同应用残疾收入补偿保险销售额预测（2026-2031）&amp;（百万美元）</w:t>
      </w:r>
      <w:r>
        <w:rPr>
          <w:rFonts w:hint="eastAsia"/>
        </w:rPr>
        <w:br/>
      </w:r>
      <w:r>
        <w:rPr>
          <w:rFonts w:hint="eastAsia"/>
        </w:rPr>
        <w:t>　　表 16： 全球不同应用残疾收入补偿保险市场份额预测（2026-2031）</w:t>
      </w:r>
      <w:r>
        <w:rPr>
          <w:rFonts w:hint="eastAsia"/>
        </w:rPr>
        <w:br/>
      </w:r>
      <w:r>
        <w:rPr>
          <w:rFonts w:hint="eastAsia"/>
        </w:rPr>
        <w:t>　　表 17： 中国不同应用残疾收入补偿保险销售额列表（2020-2025）&amp;（百万美元）</w:t>
      </w:r>
      <w:r>
        <w:rPr>
          <w:rFonts w:hint="eastAsia"/>
        </w:rPr>
        <w:br/>
      </w:r>
      <w:r>
        <w:rPr>
          <w:rFonts w:hint="eastAsia"/>
        </w:rPr>
        <w:t>　　表 18： 中国不同应用残疾收入补偿保险销售额市场份额列表（2020-2025）</w:t>
      </w:r>
      <w:r>
        <w:rPr>
          <w:rFonts w:hint="eastAsia"/>
        </w:rPr>
        <w:br/>
      </w:r>
      <w:r>
        <w:rPr>
          <w:rFonts w:hint="eastAsia"/>
        </w:rPr>
        <w:t>　　表 19： 中国不同应用残疾收入补偿保险销售额预测（2026-2031）&amp;（百万美元）</w:t>
      </w:r>
      <w:r>
        <w:rPr>
          <w:rFonts w:hint="eastAsia"/>
        </w:rPr>
        <w:br/>
      </w:r>
      <w:r>
        <w:rPr>
          <w:rFonts w:hint="eastAsia"/>
        </w:rPr>
        <w:t>　　表 20： 中国不同应用残疾收入补偿保险销售额市场份额预测（2026-2031）</w:t>
      </w:r>
      <w:r>
        <w:rPr>
          <w:rFonts w:hint="eastAsia"/>
        </w:rPr>
        <w:br/>
      </w:r>
      <w:r>
        <w:rPr>
          <w:rFonts w:hint="eastAsia"/>
        </w:rPr>
        <w:t>　　表 21： 全球主要地区残疾收入补偿保险销售额：（2020 VS 2024 VS 2031）&amp;（百万美元）</w:t>
      </w:r>
      <w:r>
        <w:rPr>
          <w:rFonts w:hint="eastAsia"/>
        </w:rPr>
        <w:br/>
      </w:r>
      <w:r>
        <w:rPr>
          <w:rFonts w:hint="eastAsia"/>
        </w:rPr>
        <w:t>　　表 22： 全球主要地区残疾收入补偿保险销售额列表（2020-2025年）&amp;（百万美元）</w:t>
      </w:r>
      <w:r>
        <w:rPr>
          <w:rFonts w:hint="eastAsia"/>
        </w:rPr>
        <w:br/>
      </w:r>
      <w:r>
        <w:rPr>
          <w:rFonts w:hint="eastAsia"/>
        </w:rPr>
        <w:t>　　表 23： 全球主要地区残疾收入补偿保险销售额及份额列表（2020-2025年）</w:t>
      </w:r>
      <w:r>
        <w:rPr>
          <w:rFonts w:hint="eastAsia"/>
        </w:rPr>
        <w:br/>
      </w:r>
      <w:r>
        <w:rPr>
          <w:rFonts w:hint="eastAsia"/>
        </w:rPr>
        <w:t>　　表 24： 全球主要地区残疾收入补偿保险销售额列表预测（2026-2031）&amp;（百万美元）</w:t>
      </w:r>
      <w:r>
        <w:rPr>
          <w:rFonts w:hint="eastAsia"/>
        </w:rPr>
        <w:br/>
      </w:r>
      <w:r>
        <w:rPr>
          <w:rFonts w:hint="eastAsia"/>
        </w:rPr>
        <w:t>　　表 25： 全球主要地区残疾收入补偿保险销售额及份额列表预测（2026-2031）</w:t>
      </w:r>
      <w:r>
        <w:rPr>
          <w:rFonts w:hint="eastAsia"/>
        </w:rPr>
        <w:br/>
      </w:r>
      <w:r>
        <w:rPr>
          <w:rFonts w:hint="eastAsia"/>
        </w:rPr>
        <w:t>　　表 26： 全球主要企业残疾收入补偿保险销售额（2020-2025）&amp;（百万美元）</w:t>
      </w:r>
      <w:r>
        <w:rPr>
          <w:rFonts w:hint="eastAsia"/>
        </w:rPr>
        <w:br/>
      </w:r>
      <w:r>
        <w:rPr>
          <w:rFonts w:hint="eastAsia"/>
        </w:rPr>
        <w:t>　　表 27： 全球主要企业残疾收入补偿保险销售额份额对比（2020-2025）</w:t>
      </w:r>
      <w:r>
        <w:rPr>
          <w:rFonts w:hint="eastAsia"/>
        </w:rPr>
        <w:br/>
      </w:r>
      <w:r>
        <w:rPr>
          <w:rFonts w:hint="eastAsia"/>
        </w:rPr>
        <w:t>　　表 28： 2024年全球残疾收入补偿保险主要厂商市场地位（第一梯队、第二梯队和第三梯队）</w:t>
      </w:r>
      <w:r>
        <w:rPr>
          <w:rFonts w:hint="eastAsia"/>
        </w:rPr>
        <w:br/>
      </w:r>
      <w:r>
        <w:rPr>
          <w:rFonts w:hint="eastAsia"/>
        </w:rPr>
        <w:t>　　表 29： 2024年全球主要厂商残疾收入补偿保险收入排名（百万美元）</w:t>
      </w:r>
      <w:r>
        <w:rPr>
          <w:rFonts w:hint="eastAsia"/>
        </w:rPr>
        <w:br/>
      </w:r>
      <w:r>
        <w:rPr>
          <w:rFonts w:hint="eastAsia"/>
        </w:rPr>
        <w:t>　　表 30： 全球主要厂商残疾收入补偿保险总部及市场区域分布</w:t>
      </w:r>
      <w:r>
        <w:rPr>
          <w:rFonts w:hint="eastAsia"/>
        </w:rPr>
        <w:br/>
      </w:r>
      <w:r>
        <w:rPr>
          <w:rFonts w:hint="eastAsia"/>
        </w:rPr>
        <w:t>　　表 31： 全球主要厂商残疾收入补偿保险产品类型及应用</w:t>
      </w:r>
      <w:r>
        <w:rPr>
          <w:rFonts w:hint="eastAsia"/>
        </w:rPr>
        <w:br/>
      </w:r>
      <w:r>
        <w:rPr>
          <w:rFonts w:hint="eastAsia"/>
        </w:rPr>
        <w:t>　　表 32： 全球主要厂商残疾收入补偿保险商业化日期</w:t>
      </w:r>
      <w:r>
        <w:rPr>
          <w:rFonts w:hint="eastAsia"/>
        </w:rPr>
        <w:br/>
      </w:r>
      <w:r>
        <w:rPr>
          <w:rFonts w:hint="eastAsia"/>
        </w:rPr>
        <w:t>　　表 33： 全球残疾收入补偿保险市场投资、并购等现状分析</w:t>
      </w:r>
      <w:r>
        <w:rPr>
          <w:rFonts w:hint="eastAsia"/>
        </w:rPr>
        <w:br/>
      </w:r>
      <w:r>
        <w:rPr>
          <w:rFonts w:hint="eastAsia"/>
        </w:rPr>
        <w:t>　　表 34： 中国主要企业残疾收入补偿保险销售额列表（2020-2025）&amp;（百万美元）</w:t>
      </w:r>
      <w:r>
        <w:rPr>
          <w:rFonts w:hint="eastAsia"/>
        </w:rPr>
        <w:br/>
      </w:r>
      <w:r>
        <w:rPr>
          <w:rFonts w:hint="eastAsia"/>
        </w:rPr>
        <w:t>　　表 35： 中国主要企业残疾收入补偿保险销售额份额对比（2020-2025）</w:t>
      </w:r>
      <w:r>
        <w:rPr>
          <w:rFonts w:hint="eastAsia"/>
        </w:rPr>
        <w:br/>
      </w:r>
      <w:r>
        <w:rPr>
          <w:rFonts w:hint="eastAsia"/>
        </w:rPr>
        <w:t>　　表 36： AXA公司信息、总部、残疾收入补偿保险市场地位以及主要的竞争对手</w:t>
      </w:r>
      <w:r>
        <w:rPr>
          <w:rFonts w:hint="eastAsia"/>
        </w:rPr>
        <w:br/>
      </w:r>
      <w:r>
        <w:rPr>
          <w:rFonts w:hint="eastAsia"/>
        </w:rPr>
        <w:t>　　表 37： AXA 残疾收入补偿保险产品及服务介绍</w:t>
      </w:r>
      <w:r>
        <w:rPr>
          <w:rFonts w:hint="eastAsia"/>
        </w:rPr>
        <w:br/>
      </w:r>
      <w:r>
        <w:rPr>
          <w:rFonts w:hint="eastAsia"/>
        </w:rPr>
        <w:t>　　表 38： AXA 残疾收入补偿保险收入及毛利率（2020-2025）&amp;（百万美元）</w:t>
      </w:r>
      <w:r>
        <w:rPr>
          <w:rFonts w:hint="eastAsia"/>
        </w:rPr>
        <w:br/>
      </w:r>
      <w:r>
        <w:rPr>
          <w:rFonts w:hint="eastAsia"/>
        </w:rPr>
        <w:t>　　表 39： AXA公司简介及主要业务</w:t>
      </w:r>
      <w:r>
        <w:rPr>
          <w:rFonts w:hint="eastAsia"/>
        </w:rPr>
        <w:br/>
      </w:r>
      <w:r>
        <w:rPr>
          <w:rFonts w:hint="eastAsia"/>
        </w:rPr>
        <w:t>　　表 40： AXA企业最新动态</w:t>
      </w:r>
      <w:r>
        <w:rPr>
          <w:rFonts w:hint="eastAsia"/>
        </w:rPr>
        <w:br/>
      </w:r>
      <w:r>
        <w:rPr>
          <w:rFonts w:hint="eastAsia"/>
        </w:rPr>
        <w:t>　　表 41： Aviva公司信息、总部、残疾收入补偿保险市场地位以及主要的竞争对手</w:t>
      </w:r>
      <w:r>
        <w:rPr>
          <w:rFonts w:hint="eastAsia"/>
        </w:rPr>
        <w:br/>
      </w:r>
      <w:r>
        <w:rPr>
          <w:rFonts w:hint="eastAsia"/>
        </w:rPr>
        <w:t>　　表 42： Aviva 残疾收入补偿保险产品及服务介绍</w:t>
      </w:r>
      <w:r>
        <w:rPr>
          <w:rFonts w:hint="eastAsia"/>
        </w:rPr>
        <w:br/>
      </w:r>
      <w:r>
        <w:rPr>
          <w:rFonts w:hint="eastAsia"/>
        </w:rPr>
        <w:t>　　表 43： Aviva 残疾收入补偿保险收入及毛利率（2020-2025）&amp;（百万美元）</w:t>
      </w:r>
      <w:r>
        <w:rPr>
          <w:rFonts w:hint="eastAsia"/>
        </w:rPr>
        <w:br/>
      </w:r>
      <w:r>
        <w:rPr>
          <w:rFonts w:hint="eastAsia"/>
        </w:rPr>
        <w:t>　　表 44： Aviva公司简介及主要业务</w:t>
      </w:r>
      <w:r>
        <w:rPr>
          <w:rFonts w:hint="eastAsia"/>
        </w:rPr>
        <w:br/>
      </w:r>
      <w:r>
        <w:rPr>
          <w:rFonts w:hint="eastAsia"/>
        </w:rPr>
        <w:t>　　表 45： Aviva企业最新动态</w:t>
      </w:r>
      <w:r>
        <w:rPr>
          <w:rFonts w:hint="eastAsia"/>
        </w:rPr>
        <w:br/>
      </w:r>
      <w:r>
        <w:rPr>
          <w:rFonts w:hint="eastAsia"/>
        </w:rPr>
        <w:t>　　表 46： Principal公司信息、总部、残疾收入补偿保险市场地位以及主要的竞争对手</w:t>
      </w:r>
      <w:r>
        <w:rPr>
          <w:rFonts w:hint="eastAsia"/>
        </w:rPr>
        <w:br/>
      </w:r>
      <w:r>
        <w:rPr>
          <w:rFonts w:hint="eastAsia"/>
        </w:rPr>
        <w:t>　　表 47： Principal 残疾收入补偿保险产品及服务介绍</w:t>
      </w:r>
      <w:r>
        <w:rPr>
          <w:rFonts w:hint="eastAsia"/>
        </w:rPr>
        <w:br/>
      </w:r>
      <w:r>
        <w:rPr>
          <w:rFonts w:hint="eastAsia"/>
        </w:rPr>
        <w:t>　　表 48： Principal 残疾收入补偿保险收入及毛利率（2020-2025）&amp;（百万美元）</w:t>
      </w:r>
      <w:r>
        <w:rPr>
          <w:rFonts w:hint="eastAsia"/>
        </w:rPr>
        <w:br/>
      </w:r>
      <w:r>
        <w:rPr>
          <w:rFonts w:hint="eastAsia"/>
        </w:rPr>
        <w:t>　　表 49： Principal公司简介及主要业务</w:t>
      </w:r>
      <w:r>
        <w:rPr>
          <w:rFonts w:hint="eastAsia"/>
        </w:rPr>
        <w:br/>
      </w:r>
      <w:r>
        <w:rPr>
          <w:rFonts w:hint="eastAsia"/>
        </w:rPr>
        <w:t>　　表 50： Principal企业最新动态</w:t>
      </w:r>
      <w:r>
        <w:rPr>
          <w:rFonts w:hint="eastAsia"/>
        </w:rPr>
        <w:br/>
      </w:r>
      <w:r>
        <w:rPr>
          <w:rFonts w:hint="eastAsia"/>
        </w:rPr>
        <w:t>　　表 51： Tenet Limited公司信息、总部、残疾收入补偿保险市场地位以及主要的竞争对手</w:t>
      </w:r>
      <w:r>
        <w:rPr>
          <w:rFonts w:hint="eastAsia"/>
        </w:rPr>
        <w:br/>
      </w:r>
      <w:r>
        <w:rPr>
          <w:rFonts w:hint="eastAsia"/>
        </w:rPr>
        <w:t>　　表 52： Tenet Limited 残疾收入补偿保险产品及服务介绍</w:t>
      </w:r>
      <w:r>
        <w:rPr>
          <w:rFonts w:hint="eastAsia"/>
        </w:rPr>
        <w:br/>
      </w:r>
      <w:r>
        <w:rPr>
          <w:rFonts w:hint="eastAsia"/>
        </w:rPr>
        <w:t>　　表 53： Tenet Limited 残疾收入补偿保险收入及毛利率（2020-2025）&amp;（百万美元）</w:t>
      </w:r>
      <w:r>
        <w:rPr>
          <w:rFonts w:hint="eastAsia"/>
        </w:rPr>
        <w:br/>
      </w:r>
      <w:r>
        <w:rPr>
          <w:rFonts w:hint="eastAsia"/>
        </w:rPr>
        <w:t>　　表 54： Tenet Limited公司简介及主要业务</w:t>
      </w:r>
      <w:r>
        <w:rPr>
          <w:rFonts w:hint="eastAsia"/>
        </w:rPr>
        <w:br/>
      </w:r>
      <w:r>
        <w:rPr>
          <w:rFonts w:hint="eastAsia"/>
        </w:rPr>
        <w:t>　　表 55： CCW Global Limited公司信息、总部、残疾收入补偿保险市场地位以及主要的竞争对手</w:t>
      </w:r>
      <w:r>
        <w:rPr>
          <w:rFonts w:hint="eastAsia"/>
        </w:rPr>
        <w:br/>
      </w:r>
      <w:r>
        <w:rPr>
          <w:rFonts w:hint="eastAsia"/>
        </w:rPr>
        <w:t>　　表 56： CCW Global Limited 残疾收入补偿保险产品及服务介绍</w:t>
      </w:r>
      <w:r>
        <w:rPr>
          <w:rFonts w:hint="eastAsia"/>
        </w:rPr>
        <w:br/>
      </w:r>
      <w:r>
        <w:rPr>
          <w:rFonts w:hint="eastAsia"/>
        </w:rPr>
        <w:t>　　表 57： CCW Global Limited 残疾收入补偿保险收入及毛利率（2020-2025）&amp;（百万美元）</w:t>
      </w:r>
      <w:r>
        <w:rPr>
          <w:rFonts w:hint="eastAsia"/>
        </w:rPr>
        <w:br/>
      </w:r>
      <w:r>
        <w:rPr>
          <w:rFonts w:hint="eastAsia"/>
        </w:rPr>
        <w:t>　　表 58： CCW Global Limited公司简介及主要业务</w:t>
      </w:r>
      <w:r>
        <w:rPr>
          <w:rFonts w:hint="eastAsia"/>
        </w:rPr>
        <w:br/>
      </w:r>
      <w:r>
        <w:rPr>
          <w:rFonts w:hint="eastAsia"/>
        </w:rPr>
        <w:t>　　表 59： CCW Global Limited企业最新动态</w:t>
      </w:r>
      <w:r>
        <w:rPr>
          <w:rFonts w:hint="eastAsia"/>
        </w:rPr>
        <w:br/>
      </w:r>
      <w:r>
        <w:rPr>
          <w:rFonts w:hint="eastAsia"/>
        </w:rPr>
        <w:t>　　表 60： Aviva公司信息、总部、残疾收入补偿保险市场地位以及主要的竞争对手</w:t>
      </w:r>
      <w:r>
        <w:rPr>
          <w:rFonts w:hint="eastAsia"/>
        </w:rPr>
        <w:br/>
      </w:r>
      <w:r>
        <w:rPr>
          <w:rFonts w:hint="eastAsia"/>
        </w:rPr>
        <w:t>　　表 61： Aviva 残疾收入补偿保险产品及服务介绍</w:t>
      </w:r>
      <w:r>
        <w:rPr>
          <w:rFonts w:hint="eastAsia"/>
        </w:rPr>
        <w:br/>
      </w:r>
      <w:r>
        <w:rPr>
          <w:rFonts w:hint="eastAsia"/>
        </w:rPr>
        <w:t>　　表 62： Aviva 残疾收入补偿保险收入及毛利率（2020-2025）&amp;（百万美元）</w:t>
      </w:r>
      <w:r>
        <w:rPr>
          <w:rFonts w:hint="eastAsia"/>
        </w:rPr>
        <w:br/>
      </w:r>
      <w:r>
        <w:rPr>
          <w:rFonts w:hint="eastAsia"/>
        </w:rPr>
        <w:t>　　表 63： Aviva公司简介及主要业务</w:t>
      </w:r>
      <w:r>
        <w:rPr>
          <w:rFonts w:hint="eastAsia"/>
        </w:rPr>
        <w:br/>
      </w:r>
      <w:r>
        <w:rPr>
          <w:rFonts w:hint="eastAsia"/>
        </w:rPr>
        <w:t>　　表 64： Aviva企业最新动态</w:t>
      </w:r>
      <w:r>
        <w:rPr>
          <w:rFonts w:hint="eastAsia"/>
        </w:rPr>
        <w:br/>
      </w:r>
      <w:r>
        <w:rPr>
          <w:rFonts w:hint="eastAsia"/>
        </w:rPr>
        <w:t>　　表 65： Legal &amp; General公司信息、总部、残疾收入补偿保险市场地位以及主要的竞争对手</w:t>
      </w:r>
      <w:r>
        <w:rPr>
          <w:rFonts w:hint="eastAsia"/>
        </w:rPr>
        <w:br/>
      </w:r>
      <w:r>
        <w:rPr>
          <w:rFonts w:hint="eastAsia"/>
        </w:rPr>
        <w:t>　　表 66： Legal &amp; General 残疾收入补偿保险产品及服务介绍</w:t>
      </w:r>
      <w:r>
        <w:rPr>
          <w:rFonts w:hint="eastAsia"/>
        </w:rPr>
        <w:br/>
      </w:r>
      <w:r>
        <w:rPr>
          <w:rFonts w:hint="eastAsia"/>
        </w:rPr>
        <w:t>　　表 67： Legal &amp; General 残疾收入补偿保险收入及毛利率（2020-2025）&amp;（百万美元）</w:t>
      </w:r>
      <w:r>
        <w:rPr>
          <w:rFonts w:hint="eastAsia"/>
        </w:rPr>
        <w:br/>
      </w:r>
      <w:r>
        <w:rPr>
          <w:rFonts w:hint="eastAsia"/>
        </w:rPr>
        <w:t>　　表 68： Legal &amp; General公司简介及主要业务</w:t>
      </w:r>
      <w:r>
        <w:rPr>
          <w:rFonts w:hint="eastAsia"/>
        </w:rPr>
        <w:br/>
      </w:r>
      <w:r>
        <w:rPr>
          <w:rFonts w:hint="eastAsia"/>
        </w:rPr>
        <w:t>　　表 69： Legal &amp; General企业最新动态</w:t>
      </w:r>
      <w:r>
        <w:rPr>
          <w:rFonts w:hint="eastAsia"/>
        </w:rPr>
        <w:br/>
      </w:r>
      <w:r>
        <w:rPr>
          <w:rFonts w:hint="eastAsia"/>
        </w:rPr>
        <w:t>　　表 70： Fidelity Life公司信息、总部、残疾收入补偿保险市场地位以及主要的竞争对手</w:t>
      </w:r>
      <w:r>
        <w:rPr>
          <w:rFonts w:hint="eastAsia"/>
        </w:rPr>
        <w:br/>
      </w:r>
      <w:r>
        <w:rPr>
          <w:rFonts w:hint="eastAsia"/>
        </w:rPr>
        <w:t>　　表 71： Fidelity Life 残疾收入补偿保险产品及服务介绍</w:t>
      </w:r>
      <w:r>
        <w:rPr>
          <w:rFonts w:hint="eastAsia"/>
        </w:rPr>
        <w:br/>
      </w:r>
      <w:r>
        <w:rPr>
          <w:rFonts w:hint="eastAsia"/>
        </w:rPr>
        <w:t>　　表 72： Fidelity Life 残疾收入补偿保险收入及毛利率（2020-2025）&amp;（百万美元）</w:t>
      </w:r>
      <w:r>
        <w:rPr>
          <w:rFonts w:hint="eastAsia"/>
        </w:rPr>
        <w:br/>
      </w:r>
      <w:r>
        <w:rPr>
          <w:rFonts w:hint="eastAsia"/>
        </w:rPr>
        <w:t>　　表 73： Fidelity Life公司简介及主要业务</w:t>
      </w:r>
      <w:r>
        <w:rPr>
          <w:rFonts w:hint="eastAsia"/>
        </w:rPr>
        <w:br/>
      </w:r>
      <w:r>
        <w:rPr>
          <w:rFonts w:hint="eastAsia"/>
        </w:rPr>
        <w:t>　　表 74： Fidelity Life企业最新动态</w:t>
      </w:r>
      <w:r>
        <w:rPr>
          <w:rFonts w:hint="eastAsia"/>
        </w:rPr>
        <w:br/>
      </w:r>
      <w:r>
        <w:rPr>
          <w:rFonts w:hint="eastAsia"/>
        </w:rPr>
        <w:t>　　表 75： Royal London公司信息、总部、残疾收入补偿保险市场地位以及主要的竞争对手</w:t>
      </w:r>
      <w:r>
        <w:rPr>
          <w:rFonts w:hint="eastAsia"/>
        </w:rPr>
        <w:br/>
      </w:r>
      <w:r>
        <w:rPr>
          <w:rFonts w:hint="eastAsia"/>
        </w:rPr>
        <w:t>　　表 76： Royal London 残疾收入补偿保险产品及服务介绍</w:t>
      </w:r>
      <w:r>
        <w:rPr>
          <w:rFonts w:hint="eastAsia"/>
        </w:rPr>
        <w:br/>
      </w:r>
      <w:r>
        <w:rPr>
          <w:rFonts w:hint="eastAsia"/>
        </w:rPr>
        <w:t>　　表 77： Royal London 残疾收入补偿保险收入及毛利率（2020-2025）&amp;（百万美元）</w:t>
      </w:r>
      <w:r>
        <w:rPr>
          <w:rFonts w:hint="eastAsia"/>
        </w:rPr>
        <w:br/>
      </w:r>
      <w:r>
        <w:rPr>
          <w:rFonts w:hint="eastAsia"/>
        </w:rPr>
        <w:t>　　表 78： Royal London公司简介及主要业务</w:t>
      </w:r>
      <w:r>
        <w:rPr>
          <w:rFonts w:hint="eastAsia"/>
        </w:rPr>
        <w:br/>
      </w:r>
      <w:r>
        <w:rPr>
          <w:rFonts w:hint="eastAsia"/>
        </w:rPr>
        <w:t>　　表 79： Royal London企业最新动态</w:t>
      </w:r>
      <w:r>
        <w:rPr>
          <w:rFonts w:hint="eastAsia"/>
        </w:rPr>
        <w:br/>
      </w:r>
      <w:r>
        <w:rPr>
          <w:rFonts w:hint="eastAsia"/>
        </w:rPr>
        <w:t>　　表 80： VitalityLife公司信息、总部、残疾收入补偿保险市场地位以及主要的竞争对手</w:t>
      </w:r>
      <w:r>
        <w:rPr>
          <w:rFonts w:hint="eastAsia"/>
        </w:rPr>
        <w:br/>
      </w:r>
      <w:r>
        <w:rPr>
          <w:rFonts w:hint="eastAsia"/>
        </w:rPr>
        <w:t>　　表 81： VitalityLife 残疾收入补偿保险产品及服务介绍</w:t>
      </w:r>
      <w:r>
        <w:rPr>
          <w:rFonts w:hint="eastAsia"/>
        </w:rPr>
        <w:br/>
      </w:r>
      <w:r>
        <w:rPr>
          <w:rFonts w:hint="eastAsia"/>
        </w:rPr>
        <w:t>　　表 82： VitalityLife 残疾收入补偿保险收入及毛利率（2020-2025）&amp;（百万美元）</w:t>
      </w:r>
      <w:r>
        <w:rPr>
          <w:rFonts w:hint="eastAsia"/>
        </w:rPr>
        <w:br/>
      </w:r>
      <w:r>
        <w:rPr>
          <w:rFonts w:hint="eastAsia"/>
        </w:rPr>
        <w:t>　　表 83： VitalityLife公司简介及主要业务</w:t>
      </w:r>
      <w:r>
        <w:rPr>
          <w:rFonts w:hint="eastAsia"/>
        </w:rPr>
        <w:br/>
      </w:r>
      <w:r>
        <w:rPr>
          <w:rFonts w:hint="eastAsia"/>
        </w:rPr>
        <w:t>　　表 84： VitalityLife企业最新动态</w:t>
      </w:r>
      <w:r>
        <w:rPr>
          <w:rFonts w:hint="eastAsia"/>
        </w:rPr>
        <w:br/>
      </w:r>
      <w:r>
        <w:rPr>
          <w:rFonts w:hint="eastAsia"/>
        </w:rPr>
        <w:t>　　表 85： AIG Life公司信息、总部、残疾收入补偿保险市场地位以及主要的竞争对手</w:t>
      </w:r>
      <w:r>
        <w:rPr>
          <w:rFonts w:hint="eastAsia"/>
        </w:rPr>
        <w:br/>
      </w:r>
      <w:r>
        <w:rPr>
          <w:rFonts w:hint="eastAsia"/>
        </w:rPr>
        <w:t>　　表 86： AIG Life 残疾收入补偿保险产品及服务介绍</w:t>
      </w:r>
      <w:r>
        <w:rPr>
          <w:rFonts w:hint="eastAsia"/>
        </w:rPr>
        <w:br/>
      </w:r>
      <w:r>
        <w:rPr>
          <w:rFonts w:hint="eastAsia"/>
        </w:rPr>
        <w:t>　　表 87： AIG Life 残疾收入补偿保险收入及毛利率（2020-2025）&amp;（百万美元）</w:t>
      </w:r>
      <w:r>
        <w:rPr>
          <w:rFonts w:hint="eastAsia"/>
        </w:rPr>
        <w:br/>
      </w:r>
      <w:r>
        <w:rPr>
          <w:rFonts w:hint="eastAsia"/>
        </w:rPr>
        <w:t>　　表 88： AIG Life公司简介及主要业务</w:t>
      </w:r>
      <w:r>
        <w:rPr>
          <w:rFonts w:hint="eastAsia"/>
        </w:rPr>
        <w:br/>
      </w:r>
      <w:r>
        <w:rPr>
          <w:rFonts w:hint="eastAsia"/>
        </w:rPr>
        <w:t>　　表 89： AIG Life企业最新动态</w:t>
      </w:r>
      <w:r>
        <w:rPr>
          <w:rFonts w:hint="eastAsia"/>
        </w:rPr>
        <w:br/>
      </w:r>
      <w:r>
        <w:rPr>
          <w:rFonts w:hint="eastAsia"/>
        </w:rPr>
        <w:t>　　表 90： Zurich Insurance公司信息、总部、残疾收入补偿保险市场地位以及主要的竞争对手</w:t>
      </w:r>
      <w:r>
        <w:rPr>
          <w:rFonts w:hint="eastAsia"/>
        </w:rPr>
        <w:br/>
      </w:r>
      <w:r>
        <w:rPr>
          <w:rFonts w:hint="eastAsia"/>
        </w:rPr>
        <w:t>　　表 91： Zurich Insurance 残疾收入补偿保险产品及服务介绍</w:t>
      </w:r>
      <w:r>
        <w:rPr>
          <w:rFonts w:hint="eastAsia"/>
        </w:rPr>
        <w:br/>
      </w:r>
      <w:r>
        <w:rPr>
          <w:rFonts w:hint="eastAsia"/>
        </w:rPr>
        <w:t>　　表 92： Zurich Insurance 残疾收入补偿保险收入及毛利率（2020-2025）&amp;（百万美元）</w:t>
      </w:r>
      <w:r>
        <w:rPr>
          <w:rFonts w:hint="eastAsia"/>
        </w:rPr>
        <w:br/>
      </w:r>
      <w:r>
        <w:rPr>
          <w:rFonts w:hint="eastAsia"/>
        </w:rPr>
        <w:t>　　表 93： Zurich Insurance公司简介及主要业务</w:t>
      </w:r>
      <w:r>
        <w:rPr>
          <w:rFonts w:hint="eastAsia"/>
        </w:rPr>
        <w:br/>
      </w:r>
      <w:r>
        <w:rPr>
          <w:rFonts w:hint="eastAsia"/>
        </w:rPr>
        <w:t>　　表 94： Zurich Insurance企业最新动态</w:t>
      </w:r>
      <w:r>
        <w:rPr>
          <w:rFonts w:hint="eastAsia"/>
        </w:rPr>
        <w:br/>
      </w:r>
      <w:r>
        <w:rPr>
          <w:rFonts w:hint="eastAsia"/>
        </w:rPr>
        <w:t>　　表 95： Manulife公司信息、总部、残疾收入补偿保险市场地位以及主要的竞争对手</w:t>
      </w:r>
      <w:r>
        <w:rPr>
          <w:rFonts w:hint="eastAsia"/>
        </w:rPr>
        <w:br/>
      </w:r>
      <w:r>
        <w:rPr>
          <w:rFonts w:hint="eastAsia"/>
        </w:rPr>
        <w:t>　　表 96： Manulife 残疾收入补偿保险产品及服务介绍</w:t>
      </w:r>
      <w:r>
        <w:rPr>
          <w:rFonts w:hint="eastAsia"/>
        </w:rPr>
        <w:br/>
      </w:r>
      <w:r>
        <w:rPr>
          <w:rFonts w:hint="eastAsia"/>
        </w:rPr>
        <w:t>　　表 97： Manulife 残疾收入补偿保险收入及毛利率（2020-2025）&amp;（百万美元）</w:t>
      </w:r>
      <w:r>
        <w:rPr>
          <w:rFonts w:hint="eastAsia"/>
        </w:rPr>
        <w:br/>
      </w:r>
      <w:r>
        <w:rPr>
          <w:rFonts w:hint="eastAsia"/>
        </w:rPr>
        <w:t>　　表 98： Manulife公司简介及主要业务</w:t>
      </w:r>
      <w:r>
        <w:rPr>
          <w:rFonts w:hint="eastAsia"/>
        </w:rPr>
        <w:br/>
      </w:r>
      <w:r>
        <w:rPr>
          <w:rFonts w:hint="eastAsia"/>
        </w:rPr>
        <w:t>　　表 99： Manulife企业最新动态</w:t>
      </w:r>
      <w:r>
        <w:rPr>
          <w:rFonts w:hint="eastAsia"/>
        </w:rPr>
        <w:br/>
      </w:r>
      <w:r>
        <w:rPr>
          <w:rFonts w:hint="eastAsia"/>
        </w:rPr>
        <w:t>　　表 100： Allianz公司信息、总部、残疾收入补偿保险市场地位以及主要的竞争对手</w:t>
      </w:r>
      <w:r>
        <w:rPr>
          <w:rFonts w:hint="eastAsia"/>
        </w:rPr>
        <w:br/>
      </w:r>
      <w:r>
        <w:rPr>
          <w:rFonts w:hint="eastAsia"/>
        </w:rPr>
        <w:t>　　表 101： Allianz 残疾收入补偿保险产品及服务介绍</w:t>
      </w:r>
      <w:r>
        <w:rPr>
          <w:rFonts w:hint="eastAsia"/>
        </w:rPr>
        <w:br/>
      </w:r>
      <w:r>
        <w:rPr>
          <w:rFonts w:hint="eastAsia"/>
        </w:rPr>
        <w:t>　　表 102： Allianz 残疾收入补偿保险收入及毛利率（2020-2025）&amp;（百万美元）</w:t>
      </w:r>
      <w:r>
        <w:rPr>
          <w:rFonts w:hint="eastAsia"/>
        </w:rPr>
        <w:br/>
      </w:r>
      <w:r>
        <w:rPr>
          <w:rFonts w:hint="eastAsia"/>
        </w:rPr>
        <w:t>　　表 103： Allianz公司简介及主要业务</w:t>
      </w:r>
      <w:r>
        <w:rPr>
          <w:rFonts w:hint="eastAsia"/>
        </w:rPr>
        <w:br/>
      </w:r>
      <w:r>
        <w:rPr>
          <w:rFonts w:hint="eastAsia"/>
        </w:rPr>
        <w:t>　　表 104： Allianz企业最新动态</w:t>
      </w:r>
      <w:r>
        <w:rPr>
          <w:rFonts w:hint="eastAsia"/>
        </w:rPr>
        <w:br/>
      </w:r>
      <w:r>
        <w:rPr>
          <w:rFonts w:hint="eastAsia"/>
        </w:rPr>
        <w:t>　　表 105： Trust Life &amp; Investments公司信息、总部、残疾收入补偿保险市场地位以及主要的竞争对手</w:t>
      </w:r>
      <w:r>
        <w:rPr>
          <w:rFonts w:hint="eastAsia"/>
        </w:rPr>
        <w:br/>
      </w:r>
      <w:r>
        <w:rPr>
          <w:rFonts w:hint="eastAsia"/>
        </w:rPr>
        <w:t>　　表 106： Trust Life &amp; Investments 残疾收入补偿保险产品及服务介绍</w:t>
      </w:r>
      <w:r>
        <w:rPr>
          <w:rFonts w:hint="eastAsia"/>
        </w:rPr>
        <w:br/>
      </w:r>
      <w:r>
        <w:rPr>
          <w:rFonts w:hint="eastAsia"/>
        </w:rPr>
        <w:t>　　表 107： Trust Life &amp; Investments 残疾收入补偿保险收入及毛利率（2020-2025）&amp;（百万美元）</w:t>
      </w:r>
      <w:r>
        <w:rPr>
          <w:rFonts w:hint="eastAsia"/>
        </w:rPr>
        <w:br/>
      </w:r>
      <w:r>
        <w:rPr>
          <w:rFonts w:hint="eastAsia"/>
        </w:rPr>
        <w:t>　　表 108： Trust Life &amp; Investments公司简介及主要业务</w:t>
      </w:r>
      <w:r>
        <w:rPr>
          <w:rFonts w:hint="eastAsia"/>
        </w:rPr>
        <w:br/>
      </w:r>
      <w:r>
        <w:rPr>
          <w:rFonts w:hint="eastAsia"/>
        </w:rPr>
        <w:t>　　表 109： Trust Life &amp; Investments企业最新动态</w:t>
      </w:r>
      <w:r>
        <w:rPr>
          <w:rFonts w:hint="eastAsia"/>
        </w:rPr>
        <w:br/>
      </w:r>
      <w:r>
        <w:rPr>
          <w:rFonts w:hint="eastAsia"/>
        </w:rPr>
        <w:t>　　表 110： Marsh &amp; McLennan Companies公司信息、总部、残疾收入补偿保险市场地位以及主要的竞争对手</w:t>
      </w:r>
      <w:r>
        <w:rPr>
          <w:rFonts w:hint="eastAsia"/>
        </w:rPr>
        <w:br/>
      </w:r>
      <w:r>
        <w:rPr>
          <w:rFonts w:hint="eastAsia"/>
        </w:rPr>
        <w:t>　　表 111： Marsh &amp; McLennan Companies 残疾收入补偿保险产品及服务介绍</w:t>
      </w:r>
      <w:r>
        <w:rPr>
          <w:rFonts w:hint="eastAsia"/>
        </w:rPr>
        <w:br/>
      </w:r>
      <w:r>
        <w:rPr>
          <w:rFonts w:hint="eastAsia"/>
        </w:rPr>
        <w:t>　　表 112： Marsh &amp; McLennan Companies 残疾收入补偿保险收入及毛利率（2020-2025）&amp;（百万美元）</w:t>
      </w:r>
      <w:r>
        <w:rPr>
          <w:rFonts w:hint="eastAsia"/>
        </w:rPr>
        <w:br/>
      </w:r>
      <w:r>
        <w:rPr>
          <w:rFonts w:hint="eastAsia"/>
        </w:rPr>
        <w:t>　　表 113： Marsh &amp; McLennan Companies公司简介及主要业务</w:t>
      </w:r>
      <w:r>
        <w:rPr>
          <w:rFonts w:hint="eastAsia"/>
        </w:rPr>
        <w:br/>
      </w:r>
      <w:r>
        <w:rPr>
          <w:rFonts w:hint="eastAsia"/>
        </w:rPr>
        <w:t>　　表 114： Marsh &amp; McLennan Companies企业最新动态</w:t>
      </w:r>
      <w:r>
        <w:rPr>
          <w:rFonts w:hint="eastAsia"/>
        </w:rPr>
        <w:br/>
      </w:r>
      <w:r>
        <w:rPr>
          <w:rFonts w:hint="eastAsia"/>
        </w:rPr>
        <w:t>　　表 115： Sun Life Financial公司信息、总部、残疾收入补偿保险市场地位以及主要的竞争对手</w:t>
      </w:r>
      <w:r>
        <w:rPr>
          <w:rFonts w:hint="eastAsia"/>
        </w:rPr>
        <w:br/>
      </w:r>
      <w:r>
        <w:rPr>
          <w:rFonts w:hint="eastAsia"/>
        </w:rPr>
        <w:t>　　表 116： Sun Life Financial 残疾收入补偿保险产品及服务介绍</w:t>
      </w:r>
      <w:r>
        <w:rPr>
          <w:rFonts w:hint="eastAsia"/>
        </w:rPr>
        <w:br/>
      </w:r>
      <w:r>
        <w:rPr>
          <w:rFonts w:hint="eastAsia"/>
        </w:rPr>
        <w:t>　　表 117： Sun Life Financial 残疾收入补偿保险收入及毛利率（2020-2025）&amp;（百万美元）</w:t>
      </w:r>
      <w:r>
        <w:rPr>
          <w:rFonts w:hint="eastAsia"/>
        </w:rPr>
        <w:br/>
      </w:r>
      <w:r>
        <w:rPr>
          <w:rFonts w:hint="eastAsia"/>
        </w:rPr>
        <w:t>　　表 118： Sun Life Financial公司简介及主要业务</w:t>
      </w:r>
      <w:r>
        <w:rPr>
          <w:rFonts w:hint="eastAsia"/>
        </w:rPr>
        <w:br/>
      </w:r>
      <w:r>
        <w:rPr>
          <w:rFonts w:hint="eastAsia"/>
        </w:rPr>
        <w:t>　　表 119： Sun Life Financial企业最新动态</w:t>
      </w:r>
      <w:r>
        <w:rPr>
          <w:rFonts w:hint="eastAsia"/>
        </w:rPr>
        <w:br/>
      </w:r>
      <w:r>
        <w:rPr>
          <w:rFonts w:hint="eastAsia"/>
        </w:rPr>
        <w:t>　　表 120： 万通保险公司信息、总部、残疾收入补偿保险市场地位以及主要的竞争对手</w:t>
      </w:r>
      <w:r>
        <w:rPr>
          <w:rFonts w:hint="eastAsia"/>
        </w:rPr>
        <w:br/>
      </w:r>
      <w:r>
        <w:rPr>
          <w:rFonts w:hint="eastAsia"/>
        </w:rPr>
        <w:t>　　表 121： 万通保险 残疾收入补偿保险产品及服务介绍</w:t>
      </w:r>
      <w:r>
        <w:rPr>
          <w:rFonts w:hint="eastAsia"/>
        </w:rPr>
        <w:br/>
      </w:r>
      <w:r>
        <w:rPr>
          <w:rFonts w:hint="eastAsia"/>
        </w:rPr>
        <w:t>　　表 122： 万通保险 残疾收入补偿保险收入及毛利率（2020-2025）&amp;（百万美元）</w:t>
      </w:r>
      <w:r>
        <w:rPr>
          <w:rFonts w:hint="eastAsia"/>
        </w:rPr>
        <w:br/>
      </w:r>
      <w:r>
        <w:rPr>
          <w:rFonts w:hint="eastAsia"/>
        </w:rPr>
        <w:t>　　表 123： 万通保险公司简介及主要业务</w:t>
      </w:r>
      <w:r>
        <w:rPr>
          <w:rFonts w:hint="eastAsia"/>
        </w:rPr>
        <w:br/>
      </w:r>
      <w:r>
        <w:rPr>
          <w:rFonts w:hint="eastAsia"/>
        </w:rPr>
        <w:t>　　表 124： 万通保险企业最新动态</w:t>
      </w:r>
      <w:r>
        <w:rPr>
          <w:rFonts w:hint="eastAsia"/>
        </w:rPr>
        <w:br/>
      </w:r>
      <w:r>
        <w:rPr>
          <w:rFonts w:hint="eastAsia"/>
        </w:rPr>
        <w:t>　　表 125： 友邦保险公司信息、总部、残疾收入补偿保险市场地位以及主要的竞争对手</w:t>
      </w:r>
      <w:r>
        <w:rPr>
          <w:rFonts w:hint="eastAsia"/>
        </w:rPr>
        <w:br/>
      </w:r>
      <w:r>
        <w:rPr>
          <w:rFonts w:hint="eastAsia"/>
        </w:rPr>
        <w:t>　　表 126： 友邦保险 残疾收入补偿保险产品及服务介绍</w:t>
      </w:r>
      <w:r>
        <w:rPr>
          <w:rFonts w:hint="eastAsia"/>
        </w:rPr>
        <w:br/>
      </w:r>
      <w:r>
        <w:rPr>
          <w:rFonts w:hint="eastAsia"/>
        </w:rPr>
        <w:t>　　表 127： 友邦保险 残疾收入补偿保险收入及毛利率（2020-2025）&amp;（百万美元）</w:t>
      </w:r>
      <w:r>
        <w:rPr>
          <w:rFonts w:hint="eastAsia"/>
        </w:rPr>
        <w:br/>
      </w:r>
      <w:r>
        <w:rPr>
          <w:rFonts w:hint="eastAsia"/>
        </w:rPr>
        <w:t>　　表 128： 友邦保险公司简介及主要业务</w:t>
      </w:r>
      <w:r>
        <w:rPr>
          <w:rFonts w:hint="eastAsia"/>
        </w:rPr>
        <w:br/>
      </w:r>
      <w:r>
        <w:rPr>
          <w:rFonts w:hint="eastAsia"/>
        </w:rPr>
        <w:t>　　表 129： 友邦保险企业最新动态</w:t>
      </w:r>
      <w:r>
        <w:rPr>
          <w:rFonts w:hint="eastAsia"/>
        </w:rPr>
        <w:br/>
      </w:r>
      <w:r>
        <w:rPr>
          <w:rFonts w:hint="eastAsia"/>
        </w:rPr>
        <w:t>　　表 130： 残疾收入补偿保险行业发展机遇及主要驱动因素</w:t>
      </w:r>
      <w:r>
        <w:rPr>
          <w:rFonts w:hint="eastAsia"/>
        </w:rPr>
        <w:br/>
      </w:r>
      <w:r>
        <w:rPr>
          <w:rFonts w:hint="eastAsia"/>
        </w:rPr>
        <w:t>　　表 131： 残疾收入补偿保险行业发展面临的风险</w:t>
      </w:r>
      <w:r>
        <w:rPr>
          <w:rFonts w:hint="eastAsia"/>
        </w:rPr>
        <w:br/>
      </w:r>
      <w:r>
        <w:rPr>
          <w:rFonts w:hint="eastAsia"/>
        </w:rPr>
        <w:t>　　表 132： 残疾收入补偿保险行业政策分析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残疾收入补偿保险产品图片</w:t>
      </w:r>
      <w:r>
        <w:rPr>
          <w:rFonts w:hint="eastAsia"/>
        </w:rPr>
        <w:br/>
      </w:r>
      <w:r>
        <w:rPr>
          <w:rFonts w:hint="eastAsia"/>
        </w:rPr>
        <w:t>　　图 2： 全球市场残疾收入补偿保险市场规模（销售额）， 2020 VS 2024 VS 2031（百万美元）</w:t>
      </w:r>
      <w:r>
        <w:rPr>
          <w:rFonts w:hint="eastAsia"/>
        </w:rPr>
        <w:br/>
      </w:r>
      <w:r>
        <w:rPr>
          <w:rFonts w:hint="eastAsia"/>
        </w:rPr>
        <w:t>　　图 3： 全球残疾收入补偿保险市场销售额预测：（百万美元）&amp;（2020-2031）</w:t>
      </w:r>
      <w:r>
        <w:rPr>
          <w:rFonts w:hint="eastAsia"/>
        </w:rPr>
        <w:br/>
      </w:r>
      <w:r>
        <w:rPr>
          <w:rFonts w:hint="eastAsia"/>
        </w:rPr>
        <w:t>　　图 4： 中国市场残疾收入补偿保险销售额及未来趋势（2020-2031）&amp;（百万美元）</w:t>
      </w:r>
      <w:r>
        <w:rPr>
          <w:rFonts w:hint="eastAsia"/>
        </w:rPr>
        <w:br/>
      </w:r>
      <w:r>
        <w:rPr>
          <w:rFonts w:hint="eastAsia"/>
        </w:rPr>
        <w:t>　　图 5： 一次性给付保险金 产品图片</w:t>
      </w:r>
      <w:r>
        <w:rPr>
          <w:rFonts w:hint="eastAsia"/>
        </w:rPr>
        <w:br/>
      </w:r>
      <w:r>
        <w:rPr>
          <w:rFonts w:hint="eastAsia"/>
        </w:rPr>
        <w:t>　　图 6： 全球一次性给付保险金规模及增长率（2020-2031）&amp;（百万美元）</w:t>
      </w:r>
      <w:r>
        <w:rPr>
          <w:rFonts w:hint="eastAsia"/>
        </w:rPr>
        <w:br/>
      </w:r>
      <w:r>
        <w:rPr>
          <w:rFonts w:hint="eastAsia"/>
        </w:rPr>
        <w:t>　　图 7： 分期给付保险金产品图片</w:t>
      </w:r>
      <w:r>
        <w:rPr>
          <w:rFonts w:hint="eastAsia"/>
        </w:rPr>
        <w:br/>
      </w:r>
      <w:r>
        <w:rPr>
          <w:rFonts w:hint="eastAsia"/>
        </w:rPr>
        <w:t>　　图 8： 全球分期给付保险金规模及增长率（2020-2031）&amp;（百万美元）</w:t>
      </w:r>
      <w:r>
        <w:rPr>
          <w:rFonts w:hint="eastAsia"/>
        </w:rPr>
        <w:br/>
      </w:r>
      <w:r>
        <w:rPr>
          <w:rFonts w:hint="eastAsia"/>
        </w:rPr>
        <w:t>　　图 9： 全球不同产品类型残疾收入补偿保险市场份额2024 &amp; 2031</w:t>
      </w:r>
      <w:r>
        <w:rPr>
          <w:rFonts w:hint="eastAsia"/>
        </w:rPr>
        <w:br/>
      </w:r>
      <w:r>
        <w:rPr>
          <w:rFonts w:hint="eastAsia"/>
        </w:rPr>
        <w:t>　　图 10： 全球不同产品类型残疾收入补偿保险市场份额2020 &amp; 2024</w:t>
      </w:r>
      <w:r>
        <w:rPr>
          <w:rFonts w:hint="eastAsia"/>
        </w:rPr>
        <w:br/>
      </w:r>
      <w:r>
        <w:rPr>
          <w:rFonts w:hint="eastAsia"/>
        </w:rPr>
        <w:t>　　图 11： 全球不同产品类型残疾收入补偿保险市场份额预测2025 &amp; 2031</w:t>
      </w:r>
      <w:r>
        <w:rPr>
          <w:rFonts w:hint="eastAsia"/>
        </w:rPr>
        <w:br/>
      </w:r>
      <w:r>
        <w:rPr>
          <w:rFonts w:hint="eastAsia"/>
        </w:rPr>
        <w:t>　　图 12： 中国不同产品类型残疾收入补偿保险市场份额2020 &amp; 2024</w:t>
      </w:r>
      <w:r>
        <w:rPr>
          <w:rFonts w:hint="eastAsia"/>
        </w:rPr>
        <w:br/>
      </w:r>
      <w:r>
        <w:rPr>
          <w:rFonts w:hint="eastAsia"/>
        </w:rPr>
        <w:t>　　图 13： 中国不同产品类型残疾收入补偿保险市场份额预测2025 &amp; 2031</w:t>
      </w:r>
      <w:r>
        <w:rPr>
          <w:rFonts w:hint="eastAsia"/>
        </w:rPr>
        <w:br/>
      </w:r>
      <w:r>
        <w:rPr>
          <w:rFonts w:hint="eastAsia"/>
        </w:rPr>
        <w:t>　　图 14： 在职人员</w:t>
      </w:r>
      <w:r>
        <w:rPr>
          <w:rFonts w:hint="eastAsia"/>
        </w:rPr>
        <w:br/>
      </w:r>
      <w:r>
        <w:rPr>
          <w:rFonts w:hint="eastAsia"/>
        </w:rPr>
        <w:t>　　图 15： 非在职人员</w:t>
      </w:r>
      <w:r>
        <w:rPr>
          <w:rFonts w:hint="eastAsia"/>
        </w:rPr>
        <w:br/>
      </w:r>
      <w:r>
        <w:rPr>
          <w:rFonts w:hint="eastAsia"/>
        </w:rPr>
        <w:t>　　图 16： 全球不同应用残疾收入补偿保险市场份额2024 VS 2031</w:t>
      </w:r>
      <w:r>
        <w:rPr>
          <w:rFonts w:hint="eastAsia"/>
        </w:rPr>
        <w:br/>
      </w:r>
      <w:r>
        <w:rPr>
          <w:rFonts w:hint="eastAsia"/>
        </w:rPr>
        <w:t>　　图 17： 全球不同应用残疾收入补偿保险市场份额2020 &amp; 2024</w:t>
      </w:r>
      <w:r>
        <w:rPr>
          <w:rFonts w:hint="eastAsia"/>
        </w:rPr>
        <w:br/>
      </w:r>
      <w:r>
        <w:rPr>
          <w:rFonts w:hint="eastAsia"/>
        </w:rPr>
        <w:t>　　图 18： 全球主要地区残疾收入补偿保险销售额市场份额（2020 VS 2024）</w:t>
      </w:r>
      <w:r>
        <w:rPr>
          <w:rFonts w:hint="eastAsia"/>
        </w:rPr>
        <w:br/>
      </w:r>
      <w:r>
        <w:rPr>
          <w:rFonts w:hint="eastAsia"/>
        </w:rPr>
        <w:t>　　图 19： 北美残疾收入补偿保险销售额及预测（2020-2031）&amp;（百万美元）</w:t>
      </w:r>
      <w:r>
        <w:rPr>
          <w:rFonts w:hint="eastAsia"/>
        </w:rPr>
        <w:br/>
      </w:r>
      <w:r>
        <w:rPr>
          <w:rFonts w:hint="eastAsia"/>
        </w:rPr>
        <w:t>　　图 20： 欧洲残疾收入补偿保险销售额及预测（2020-2031）&amp;（百万美元）</w:t>
      </w:r>
      <w:r>
        <w:rPr>
          <w:rFonts w:hint="eastAsia"/>
        </w:rPr>
        <w:br/>
      </w:r>
      <w:r>
        <w:rPr>
          <w:rFonts w:hint="eastAsia"/>
        </w:rPr>
        <w:t>　　图 21： 中国残疾收入补偿保险销售额及预测（2020-2031）&amp;（百万美元）</w:t>
      </w:r>
      <w:r>
        <w:rPr>
          <w:rFonts w:hint="eastAsia"/>
        </w:rPr>
        <w:br/>
      </w:r>
      <w:r>
        <w:rPr>
          <w:rFonts w:hint="eastAsia"/>
        </w:rPr>
        <w:t>　　图 22： 日本残疾收入补偿保险销售额及预测（2020-2031）&amp;（百万美元）</w:t>
      </w:r>
      <w:r>
        <w:rPr>
          <w:rFonts w:hint="eastAsia"/>
        </w:rPr>
        <w:br/>
      </w:r>
      <w:r>
        <w:rPr>
          <w:rFonts w:hint="eastAsia"/>
        </w:rPr>
        <w:t>　　图 23： 东南亚残疾收入补偿保险销售额及预测（2020-2031）&amp;（百万美元）</w:t>
      </w:r>
      <w:r>
        <w:rPr>
          <w:rFonts w:hint="eastAsia"/>
        </w:rPr>
        <w:br/>
      </w:r>
      <w:r>
        <w:rPr>
          <w:rFonts w:hint="eastAsia"/>
        </w:rPr>
        <w:t>　　图 24： 印度残疾收入补偿保险销售额及预测（2020-2031）&amp;（百万美元）</w:t>
      </w:r>
      <w:r>
        <w:rPr>
          <w:rFonts w:hint="eastAsia"/>
        </w:rPr>
        <w:br/>
      </w:r>
      <w:r>
        <w:rPr>
          <w:rFonts w:hint="eastAsia"/>
        </w:rPr>
        <w:t>　　图 25： 2024年全球前五大厂商残疾收入补偿保险市场份额</w:t>
      </w:r>
      <w:r>
        <w:rPr>
          <w:rFonts w:hint="eastAsia"/>
        </w:rPr>
        <w:br/>
      </w:r>
      <w:r>
        <w:rPr>
          <w:rFonts w:hint="eastAsia"/>
        </w:rPr>
        <w:t>　　图 26： 2024年全球残疾收入补偿保险第一梯队、第二梯队和第三梯队厂商及市场份额</w:t>
      </w:r>
      <w:r>
        <w:rPr>
          <w:rFonts w:hint="eastAsia"/>
        </w:rPr>
        <w:br/>
      </w:r>
      <w:r>
        <w:rPr>
          <w:rFonts w:hint="eastAsia"/>
        </w:rPr>
        <w:t>　　图 27： 残疾收入补偿保险全球领先企业SWOT分析</w:t>
      </w:r>
      <w:r>
        <w:rPr>
          <w:rFonts w:hint="eastAsia"/>
        </w:rPr>
        <w:br/>
      </w:r>
      <w:r>
        <w:rPr>
          <w:rFonts w:hint="eastAsia"/>
        </w:rPr>
        <w:t>　　图 28： 2024年中国排名前三和前五残疾收入补偿保险企业市场份额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78688d570438e" w:history="1">
        <w:r>
          <w:rPr>
            <w:rStyle w:val="Hyperlink"/>
          </w:rPr>
          <w:t>2025-2031年全球与中国残疾收入补偿保险行业现状及前景分析报告</w:t>
        </w:r>
      </w:hyperlink>
      <w:r>
        <w:rPr>
          <w:color w:val="C00000"/>
        </w:rPr>
        <w:t>》，报告编号：</w:t>
      </w:r>
      <w:r>
        <w:rPr>
          <w:rFonts w:hint="eastAsia"/>
          <w:color w:val="C00000"/>
        </w:rPr>
        <w:t>5112726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78688d570438e" w:history="1">
        <w:r>
          <w:rPr>
            <w:rStyle w:val="Hyperlink"/>
          </w:rPr>
          <w:t>https://www.20087.com/6/72/CanJiShouRuBuChangBaoXianHangYeQianJingFenXi.html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ad3a7d27b42d1" w:history="1">
      <w:r>
        <w:rPr>
          <w:rStyle w:val="Hyperlink"/>
        </w:rPr>
        <w:t>2025-2031年全球与中国残疾收入补偿保险行业现状及前景分析报告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anJiShouRuBuChangBaoXianHangYeQianJingFenXi.html" TargetMode="External" Id="R8c478688d570438e" /></Relationships>
</file>

<file path=word/_rels/header2.xml.rels>&#65279;<?xml version="1.0" encoding="utf-8"?><Relationships xmlns="http://schemas.openxmlformats.org/package/2006/relationships"><Relationship Type="http://schemas.openxmlformats.org/officeDocument/2006/relationships/hyperlink" Target="https://www.20087.com/6/72/CanJiShouRuBuChangBaoXianHangYeQianJingFenXi.html" TargetMode="External" Id="R37bad3a7d27b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2025-01-05T04:35:14Z</dcterms:created>
  <dcterms:modified xsi:type="dcterms:W3CDTF">2025-01-05T05:35:14Z</dcterms:modified>
  <dc:subject>2025-2031年全球与中国残疾收入补偿保险行业现状及前景分析报告</dc:subject>
  <dc:title>2025-2031年全球与中国残疾收入补偿保险行业现状及前景分析报告</dc:title>
  <cp:keywords>2025-2031年全球与中国残疾收入补偿保险行业现状及前景分析报告</cp:keywords>
  <dc:description>2025-2031年全球与中国残疾收入补偿保险行业现状及前景分析报告</dc:description>
</cp:coreProperties>
</file>