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7fcafe3c54068" w:history="1">
              <w:r>
                <w:rPr>
                  <w:rStyle w:val="Hyperlink"/>
                </w:rPr>
                <w:t>2026-2032年中国球形LED显示屏行业现状与行业前景分析报告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7fcafe3c54068" w:history="1">
              <w:r>
                <w:rPr>
                  <w:rStyle w:val="Hyperlink"/>
                </w:rPr>
                <w:t>2026-2032年中国球形LED显示屏行业现状与行业前景分析报告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7fcafe3c54068" w:history="1">
                <w:r>
                  <w:rPr>
                    <w:rStyle w:val="Hyperlink"/>
                  </w:rPr>
                  <w:t>https://www.20087.com/6/62/QiuXingLEDXianShiPingDeQianJing.html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球形LED显示屏是创新型视觉展示设备，凭借360度全向可视、沉浸式包裹感与艺术装置属性，广泛应用于科技馆、商业中庭、舞台演艺及品牌展厅。产品采用定制化球面PCB与高密度Mini LED灯珠，配合曲面校正算法实现无缝图像拼接。行业聚焦提升像素一致性、散热效率与安装便捷性，部分高端型号支持HDR与高刷新率。然而，内容制作需专用球面映射软件，且高昂成本与维护复杂性限制其大规模普及。</w:t>
      </w:r>
      <w:r>
        <w:rPr>
          <w:rFonts w:hint="eastAsia"/>
        </w:rPr>
        <w:br/>
      </w:r>
      <w:r>
        <w:rPr>
          <w:rFonts w:hint="eastAsia"/>
        </w:rPr>
        <w:t>　　未来，球形LED显示屏将向轻量化、交互化与元宇宙融合方向演进。市场调研网认为，柔性Micro LED模组可实现可折叠或充气式球屏，降低运输与部署门槛；而集成ToF摄像头与手势识别模块的互动球屏可支持多人裸眼3D交互。在虚拟空间映射需求下，球形屏将成为物理世界与数字孪生体的可视化枢纽，用于地球数据可视化或天体模拟。此外，自供能光伏涂层将拓展户外应用场景。最终，球形LED显示屏将从“视觉奇观装置”升级为“空间智能信息球”，成为未来城市数字地标与沉浸式叙事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7fcafe3c54068" w:history="1">
        <w:r>
          <w:rPr>
            <w:rStyle w:val="Hyperlink"/>
          </w:rPr>
          <w:t>2026-2032年中国球形LED显示屏行业现状与行业前景分析报告</w:t>
        </w:r>
      </w:hyperlink>
      <w:r>
        <w:rPr>
          <w:rFonts w:hint="eastAsia"/>
        </w:rPr>
        <w:t>》，2025年球形LED显示屏行业市场规模达 亿元，预计2032年市场规模将达 亿元，期间年均复合增长率（CAGR）达 %。报告采用定量与定性相结合的研究方法，系统分析了球形LED显示屏行业的市场规模、需求动态及价格变化，并对球形LED显示屏产业链各环节进行了全面梳理。报告详细解读了球形LED显示屏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球形LED显示屏行业概述</w:t>
      </w:r>
      <w:r>
        <w:rPr>
          <w:rFonts w:hint="eastAsia"/>
        </w:rPr>
        <w:br/>
      </w:r>
      <w:r>
        <w:rPr>
          <w:rFonts w:hint="eastAsia"/>
        </w:rPr>
        <w:t>　　第一节 球形LED显示屏定义与分类</w:t>
      </w:r>
      <w:r>
        <w:rPr>
          <w:rFonts w:hint="eastAsia"/>
        </w:rPr>
        <w:br/>
      </w:r>
      <w:r>
        <w:rPr>
          <w:rFonts w:hint="eastAsia"/>
        </w:rPr>
        <w:t>　　第二节 球形LED显示屏应用领域</w:t>
      </w:r>
      <w:r>
        <w:rPr>
          <w:rFonts w:hint="eastAsia"/>
        </w:rPr>
        <w:br/>
      </w:r>
      <w:r>
        <w:rPr>
          <w:rFonts w:hint="eastAsia"/>
        </w:rPr>
        <w:t>　　第三节 球形LED显示屏行业经济指标分析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球形LED显示屏产业链及经营模式分析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三、球形LED显示屏销售模式及销售渠道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全球球形LED显示屏市场发展综述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2020-2025年全球球形LED显示屏市场规模与趋势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主要国家与地区球形LED显示屏市场分析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2026-2032年全球球形LED显示屏行业发展趋势与前景预测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中国球形LED显示屏行业市场分析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2025-2026年球形LED显示屏产能与投资动态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一、国内球形LED显示屏产能及利用情况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二、球形LED显示屏产能扩张与投资动态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2026-2032年球形LED显示屏行业产量统计与趋势预测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一、2020-2025年球形LED显示屏行业产量数据统计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1、2020-2025年球形LED显示屏产量及增长趋势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2、2020-2025年球形LED显示屏细分产品产量及份额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二、影响球形LED显示屏产量的关键因素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三、2026-2032年球形LED显示屏产量预测</w:t>
      </w:r>
      <w:r>
        <w:rPr>
          <w:rFonts w:hint="eastAsia"/>
        </w:rPr>
        <w:br/>
      </w:r>
      <w:r>
        <w:rPr>
          <w:rFonts w:hint="eastAsia"/>
        </w:rPr>
        <w:t>　　第三节 2026-2032年球形LED显示屏市场需求与销售分析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一、2025-2026年球形LED显示屏行业需求现状</w:t>
      </w:r>
      <w:r>
        <w:rPr>
          <w:rFonts w:hint="eastAsia"/>
        </w:rPr>
        <w:br/>
      </w:r>
      <w:r>
        <w:rPr>
          <w:rFonts w:hint="eastAsia"/>
        </w:rPr>
        <w:t>　　　　二、球形LED显示屏客户群体与需求特点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三、2020-2025年球形LED显示屏行业销售规模分析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四、2026-2032年球形LED显示屏市场增长潜力与规模预测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中国球形LED显示屏细分市场与下游应用领域分析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球形LED显示屏细分市场分析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一、2025-2026年球形LED显示屏主要细分产品市场现状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球形LED显示屏下游应用与客户群体分析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一、2025-2026年球形LED显示屏各应用领域市场现状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2025-2026年球形LED显示屏行业技术发展现状及趋势分析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球形LED显示屏行业技术发展现状分析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国内外球形LED显示屏行业技术差异与原因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球形LED显示屏行业技术发展方向、趋势预测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提升球形LED显示屏行业技术能力策略建议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球形LED显示屏价格机制与竞争策略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一、2020-2025年球形LED显示屏市场价格走势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球形LED显示屏定价策略与方法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2026-2032年球形LED显示屏价格竞争态势与趋势预测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中国球形LED显示屏行业重点区域市场研究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2025-2026年重点区域球形LED显示屏市场发展概况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三、2026-2032年球形LED显示屏行业发展潜力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三、2026-2032年球形LED显示屏行业发展潜力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三、2026-2032年球形LED显示屏行业发展潜力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三、2026-2032年球形LED显示屏行业发展潜力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三、2026-2032年球形LED显示屏行业发展潜力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2020-2025年中国球形LED显示屏行业进出口情况分析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球形LED显示屏行业进口情况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一、2020-2025年球形LED显示屏进口规模及增长情况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二、球形LED显示屏主要进口来源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球形LED显示屏行业出口情况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一、2020-2025年球形LED显示屏出口规模及增长情况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二、球形LED显示屏主要出口目的地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2020-2025年中国球形LED显示屏行业总体发展与财务状况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2020-2025年中国球形LED显示屏行业规模情况</w:t>
      </w:r>
      <w:r>
        <w:rPr>
          <w:rFonts w:hint="eastAsia"/>
        </w:rPr>
        <w:br/>
      </w:r>
      <w:r>
        <w:rPr>
          <w:rFonts w:hint="eastAsia"/>
        </w:rPr>
        <w:t>　　　　一、球形LED显示屏行业企业数量规模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二、球形LED显示屏行业从业人员规模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三、球形LED显示屏行业市场敏感性分析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2020-2025年中国球形LED显示屏行业财务能力分析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一、球形LED显示屏行业盈利能力</w:t>
      </w:r>
      <w:r>
        <w:rPr>
          <w:rFonts w:hint="eastAsia"/>
        </w:rPr>
        <w:br/>
      </w:r>
      <w:r>
        <w:rPr>
          <w:rFonts w:hint="eastAsia"/>
        </w:rPr>
        <w:t>　　　　二、球形LED显示屏行业偿债能力</w:t>
      </w:r>
      <w:r>
        <w:rPr>
          <w:rFonts w:hint="eastAsia"/>
        </w:rPr>
        <w:br/>
      </w:r>
      <w:r>
        <w:rPr>
          <w:rFonts w:hint="eastAsia"/>
        </w:rPr>
        <w:t>　　　　三、球形LED显示屏行业营运能力</w:t>
      </w:r>
      <w:r>
        <w:rPr>
          <w:rFonts w:hint="eastAsia"/>
        </w:rPr>
        <w:br/>
      </w:r>
      <w:r>
        <w:rPr>
          <w:rFonts w:hint="eastAsia"/>
        </w:rPr>
        <w:t>　　　　四、球形LED显示屏行业发展能力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球形LED显示屏行业重点企业调研分析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中国球形LED显示屏行业竞争格局分析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球形LED显示屏行业竞争格局总览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2025-2026年球形LED显示屏行业竞争力分析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2020-2025年球形LED显示屏行业企业并购活动分析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2025-2026年球形LED显示屏行业会展与招投标活动分析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一、球形LED显示屏行业会展活动及其市场影响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2026年中国球形LED显示屏企业发展企业发展策略与建议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球形LED显示屏销售模式与渠道策略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球形LED显示屏品牌与市场推广策略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球形LED显示屏研发投入与技术创新能力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球形LED显示屏合作联盟与资源整合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中国球形LED显示屏行业风险与对策</w:t>
      </w:r>
      <w:r>
        <w:rPr>
          <w:rFonts w:hint="eastAsia"/>
        </w:rPr>
        <w:br/>
      </w:r>
      <w:r>
        <w:rPr>
          <w:rFonts w:hint="eastAsia"/>
        </w:rPr>
        <w:t>　　第一节 球形LED显示屏行业SWOT分析</w:t>
      </w:r>
      <w:r>
        <w:rPr>
          <w:rFonts w:hint="eastAsia"/>
        </w:rPr>
        <w:br/>
      </w:r>
      <w:r>
        <w:rPr>
          <w:rFonts w:hint="eastAsia"/>
        </w:rPr>
        <w:t>　　　　一、球形LED显示屏行业优势</w:t>
      </w:r>
      <w:r>
        <w:rPr>
          <w:rFonts w:hint="eastAsia"/>
        </w:rPr>
        <w:br/>
      </w:r>
      <w:r>
        <w:rPr>
          <w:rFonts w:hint="eastAsia"/>
        </w:rPr>
        <w:t>　　　　二、球形LED显示屏行业劣势</w:t>
      </w:r>
      <w:r>
        <w:rPr>
          <w:rFonts w:hint="eastAsia"/>
        </w:rPr>
        <w:br/>
      </w:r>
      <w:r>
        <w:rPr>
          <w:rFonts w:hint="eastAsia"/>
        </w:rPr>
        <w:t>　　　　三、球形LED显示屏市场机会</w:t>
      </w:r>
      <w:r>
        <w:rPr>
          <w:rFonts w:hint="eastAsia"/>
        </w:rPr>
        <w:br/>
      </w:r>
      <w:r>
        <w:rPr>
          <w:rFonts w:hint="eastAsia"/>
        </w:rPr>
        <w:t>　　　　四、球形LED显示屏市场威胁</w:t>
      </w:r>
      <w:r>
        <w:rPr>
          <w:rFonts w:hint="eastAsia"/>
        </w:rPr>
        <w:br/>
      </w:r>
      <w:r>
        <w:rPr>
          <w:rFonts w:hint="eastAsia"/>
        </w:rPr>
        <w:t>　　第二节 球形LED显示屏行业风险及对策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2026-2032年中国球形LED显示屏行业前景与发展趋势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2025-2026年球形LED显示屏行业发展环境分析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一、球形LED显示屏行业主管部门与监管体制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二、球形LED显示屏行业主要法律法规及政策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三、球形LED显示屏行业标准与质量监管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2026-2032年球形LED显示屏行业发展趋势与方向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2026-2032年球形LED显示屏行业发展潜力与机遇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球形LED显示屏行业研究结论与建议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[⋅中⋅智林⋅]球形LED显示屏行业发展建议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球形LED显示屏行业历程</w:t>
      </w:r>
      <w:r>
        <w:rPr>
          <w:rFonts w:hint="eastAsia"/>
        </w:rPr>
        <w:br/>
      </w:r>
      <w:r>
        <w:rPr>
          <w:rFonts w:hint="eastAsia"/>
        </w:rPr>
        <w:t>　　图表 球形LED显示屏行业生命周期</w:t>
      </w:r>
      <w:r>
        <w:rPr>
          <w:rFonts w:hint="eastAsia"/>
        </w:rPr>
        <w:br/>
      </w:r>
      <w:r>
        <w:rPr>
          <w:rFonts w:hint="eastAsia"/>
        </w:rPr>
        <w:t>　　图表 球形LED显示屏行业产业链分析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2020-2025年球形LED显示屏行业市场容量分析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2025年中国球形LED显示屏行业需求领域分布格局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2025年中国球形LED显示屏进口国家及地区分析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2025年中国球形LED显示屏出口国家及地区分析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2020-2025年中国球形LED显示屏行业企业平均规模情况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**地区球形LED显示屏行业市场需求情况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2026-2032年中国球形LED显示屏行业产能预测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2026-2032年中国球形LED显示屏行业产量预测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2026-2032年中国球形LED显示屏市场需求量预测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2026-2032年中国球形LED显示屏行业供需平衡预测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2026-2032年中国球形LED显示屏行业市场容量预测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2026-2032年中国球形LED显示屏行业市场规模预测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2026-2032年中国球形LED显示屏市场前景分析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2026-2032年中国球形LED显示屏行业发展趋势预测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7fcafe3c54068" w:history="1">
        <w:r>
          <w:rPr>
            <w:rStyle w:val="Hyperlink"/>
          </w:rPr>
          <w:t>2026-2032年中国球形LED显示屏行业现状与行业前景分析报告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7fcafe3c54068" w:history="1">
        <w:r>
          <w:rPr>
            <w:rStyle w:val="Hyperlink"/>
          </w:rPr>
          <w:t>https://www.20087.com/6/62/QiuXingLEDXianShiPingDeQianJing.html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45b880fbd4b6e" w:history="1">
      <w:r>
        <w:rPr>
          <w:rStyle w:val="Hyperlink"/>
        </w:rPr>
        <w:t>2026-2032年中国球形LED显示屏行业现状与行业前景分析报告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uXingLEDXianShiPingDeQianJing.html" TargetMode="External" Id="Rcc57fcafe3c5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uXingLEDXianShiPingDeQianJing.html" TargetMode="External" Id="R15e45b880fbd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2026-04-03T05:18:27Z</dcterms:created>
  <dcterms:modified xsi:type="dcterms:W3CDTF">2026-04-03T06:18:27Z</dcterms:modified>
  <dc:subject>2026-2032年中国球形LED显示屏行业现状与行业前景分析报告</dc:subject>
  <dc:title>2026-2032年中国球形LED显示屏行业现状与行业前景分析报告</dc:title>
  <cp:keywords>2026-2032年中国球形LED显示屏行业现状与行业前景分析报告</cp:keywords>
  <dc:description>2026-2032年中国球形LED显示屏行业现状与行业前景分析报告</dc:description>
</cp:coreProperties>
</file>