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003ad3bb4c37" w:history="1">
              <w:r>
                <w:rPr>
                  <w:rStyle w:val="Hyperlink"/>
                </w:rPr>
                <w:t>中国网络安全产品（UTM）市场现状调研与发展前景分析报告（2025-2031年）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003ad3bb4c37" w:history="1">
              <w:r>
                <w:rPr>
                  <w:rStyle w:val="Hyperlink"/>
                </w:rPr>
                <w:t>中国网络安全产品（UTM）市场现状调研与发展前景分析报告（2025-2031年）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003ad3bb4c37" w:history="1">
                <w:r>
                  <w:rPr>
                    <w:rStyle w:val="Hyperlink"/>
                  </w:rPr>
                  <w:t>https://www.20087.com/6/92/WangLuoAnQuanChanPinUTMShiChangQ.html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）产品是一种集成了多种网络安全功能的解决方案，如防火墙、入侵检测系统、反病毒软件等，用于保护网络免受各种威胁。近年来，随着网络安全威胁的不断升级和企业对网络安全重视程度的提高，UTM市场需求持续增长。目前，UTM产品不仅在种类上实现了多样化，如适用于不同规模的企业和不同安全需求的产品，而且在技术上实现了突破，如采用了更先进的威胁检测技术和更灵活的安全策略配置，提高了产品的防护能力和管理便捷性。此外，随着用户对高效能安全解决方案的需求增加，UTM产品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UTM市场将更加注重技术创新和服务升级。一方面，随着新技术的应用，UTM产品将开发出更多高性能、多功能的产品，如通过集成机器学习技术来实现更精准的威胁检测和响应。另一方面，随着可持续发展理念的普及，UTM产品将更加注重提高其环保性能和资源利用效率，例如通过优化设计来减少能耗和提高设备的可回收性。此外，随着对高品质安全解决方案的需求增长，制造商还将更加注重提供定制化服务，例如通过提供定制化解决方案来满足特定企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003ad3bb4c37" w:history="1">
        <w:r>
          <w:rPr>
            <w:rStyle w:val="Hyperlink"/>
          </w:rPr>
          <w:t>中国网络安全产品（UTM）市场现状调研与发展前景分析报告（2025-2031年）</w:t>
        </w:r>
      </w:hyperlink>
      <w:r>
        <w:rPr>
          <w:rFonts w:hint="eastAsia"/>
        </w:rPr>
        <w:t>》通过对网络安全产品（UTM）行业的全面调研，系统分析了网络安全产品（UTM）市场规模、技术现状及未来发展方向，揭示了行业竞争格局的演变趋势与潜在问题。同时，报告评估了网络安全产品（UTM）行业投资价值与效益，识别了发展中的主要挑战与机遇，并结合SWOT分析为投资者和企业提供了科学的战略建议。此外，报告重点聚焦网络安全产品（UTM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2020-2025年网络安全产品行业分析</w:t>
      </w:r>
      <w:r>
        <w:rPr>
          <w:rFonts w:hint="eastAsia"/>
        </w:rPr>
        <w:br/>
      </w:r>
      <w:r>
        <w:rPr>
          <w:rFonts w:hint="eastAsia"/>
        </w:rPr>
        <w:t>　　第一节 2020-2025年世界网络安全产品发展总体状况</w:t>
      </w:r>
      <w:r>
        <w:rPr>
          <w:rFonts w:hint="eastAsia"/>
        </w:rPr>
        <w:br/>
      </w:r>
      <w:r>
        <w:rPr>
          <w:rFonts w:hint="eastAsia"/>
        </w:rPr>
        <w:t>　　　　一、国际网络安全产品行业结构面临发展变局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二、2020-2025年全球网络安全产品市场持续扩张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三、2020-2025年国际网络安全产品市场发展态势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四、经济全球化下国外网络安全产品开发的策略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2020-2025年中国网络安全产品行业的发展</w:t>
      </w:r>
      <w:r>
        <w:rPr>
          <w:rFonts w:hint="eastAsia"/>
        </w:rPr>
        <w:br/>
      </w:r>
      <w:r>
        <w:rPr>
          <w:rFonts w:hint="eastAsia"/>
        </w:rPr>
        <w:t>　　　　一、我国网络安全产品行业发展取得的进步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二、2020-2025年中国网络安全产品行业发展态势</w:t>
      </w:r>
      <w:r>
        <w:rPr>
          <w:rFonts w:hint="eastAsia"/>
        </w:rPr>
        <w:br/>
      </w:r>
      <w:r>
        <w:rPr>
          <w:rFonts w:hint="eastAsia"/>
        </w:rPr>
        <w:t>　　　　三、中国网络安全产品行业逐步向优势区域集聚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四、我国网络安全产品行业的政策导向分析</w:t>
      </w:r>
      <w:r>
        <w:rPr>
          <w:rFonts w:hint="eastAsia"/>
        </w:rPr>
        <w:br/>
      </w:r>
      <w:r>
        <w:rPr>
          <w:rFonts w:hint="eastAsia"/>
        </w:rPr>
        <w:t>　　第三节 网络安全产品行业的投资机遇</w:t>
      </w:r>
      <w:r>
        <w:rPr>
          <w:rFonts w:hint="eastAsia"/>
        </w:rPr>
        <w:br/>
      </w:r>
      <w:r>
        <w:rPr>
          <w:rFonts w:hint="eastAsia"/>
        </w:rPr>
        <w:t>　　　　一、我国网络安全产品行业面临的政策机遇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二、产业结构调整为发展网络安全产品发展提供良机</w:t>
      </w:r>
      <w:r>
        <w:rPr>
          <w:rFonts w:hint="eastAsia"/>
        </w:rPr>
        <w:br/>
      </w:r>
      <w:r>
        <w:rPr>
          <w:rFonts w:hint="eastAsia"/>
        </w:rPr>
        <w:t>　　　　三、我国网络安全产品行业投资潜力</w:t>
      </w:r>
      <w:r>
        <w:rPr>
          <w:rFonts w:hint="eastAsia"/>
        </w:rPr>
        <w:br/>
      </w:r>
      <w:r>
        <w:rPr>
          <w:rFonts w:hint="eastAsia"/>
        </w:rPr>
        <w:t>　　第四节 网络安全产品行业发展存在的问题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一、中国网络安全产品行业化发展的主要瓶颈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二、我国网络安全产品行业发展中存在的不足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三、制约中国网络安全产品行业发展的因素</w:t>
      </w:r>
      <w:r>
        <w:rPr>
          <w:rFonts w:hint="eastAsia"/>
        </w:rPr>
        <w:br/>
      </w:r>
      <w:r>
        <w:rPr>
          <w:rFonts w:hint="eastAsia"/>
        </w:rPr>
        <w:t>　　　　四、我国网络安全产品行业发展面临的挑战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促进我国网络安全产品行业发展的对策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一、加快我国网络安全产品行业发展的对策</w:t>
      </w:r>
      <w:r>
        <w:rPr>
          <w:rFonts w:hint="eastAsia"/>
        </w:rPr>
        <w:br/>
      </w:r>
      <w:r>
        <w:rPr>
          <w:rFonts w:hint="eastAsia"/>
        </w:rPr>
        <w:t>　　　　二、促进网络安全产品行业健康发展的思路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三、发展壮大中国网络安全产品行业的策略简析</w:t>
      </w:r>
      <w:r>
        <w:rPr>
          <w:rFonts w:hint="eastAsia"/>
        </w:rPr>
        <w:br/>
      </w:r>
      <w:r>
        <w:rPr>
          <w:rFonts w:hint="eastAsia"/>
        </w:rPr>
        <w:t>　　　　四、区域网络安全产品行业发展壮大的政策建议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2020-2025年中国网络安全产品产业运行环境分析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一、网络安全产品产业政策分析</w:t>
      </w:r>
      <w:r>
        <w:rPr>
          <w:rFonts w:hint="eastAsia"/>
        </w:rPr>
        <w:br/>
      </w:r>
      <w:r>
        <w:rPr>
          <w:rFonts w:hint="eastAsia"/>
        </w:rPr>
        <w:t>　　　　二、网络安全产品标准分析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2020-2025年中国网络安全产品产业运行走势分析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2020-2025年中国网络安全产品产业发展概述</w:t>
      </w:r>
      <w:r>
        <w:rPr>
          <w:rFonts w:hint="eastAsia"/>
        </w:rPr>
        <w:br/>
      </w:r>
      <w:r>
        <w:rPr>
          <w:rFonts w:hint="eastAsia"/>
        </w:rPr>
        <w:t>　　　　一、网络安全产品产业回顾</w:t>
      </w:r>
      <w:r>
        <w:rPr>
          <w:rFonts w:hint="eastAsia"/>
        </w:rPr>
        <w:br/>
      </w:r>
      <w:r>
        <w:rPr>
          <w:rFonts w:hint="eastAsia"/>
        </w:rPr>
        <w:t>　　　　二、世界网络安全产品市场分析</w:t>
      </w:r>
      <w:r>
        <w:rPr>
          <w:rFonts w:hint="eastAsia"/>
        </w:rPr>
        <w:br/>
      </w:r>
      <w:r>
        <w:rPr>
          <w:rFonts w:hint="eastAsia"/>
        </w:rPr>
        <w:t>　　　　三、网络安全产品产业技术分析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2020-2025年中国网络安全产品产业运行态势分析</w:t>
      </w:r>
      <w:r>
        <w:rPr>
          <w:rFonts w:hint="eastAsia"/>
        </w:rPr>
        <w:br/>
      </w:r>
      <w:r>
        <w:rPr>
          <w:rFonts w:hint="eastAsia"/>
        </w:rPr>
        <w:t>　　　　一、网络安全产品价格分析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二、世界先进水平的网络安全产品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2020-2025年中国网络安全产品产业市场运行态势分析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2020-2025年中国网络安全产品产业市场发展总况</w:t>
      </w:r>
      <w:r>
        <w:rPr>
          <w:rFonts w:hint="eastAsia"/>
        </w:rPr>
        <w:br/>
      </w:r>
      <w:r>
        <w:rPr>
          <w:rFonts w:hint="eastAsia"/>
        </w:rPr>
        <w:t>　　　　一、网络安全产品市场供给情况分析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二、网络安全产品需求分析</w:t>
      </w:r>
      <w:r>
        <w:rPr>
          <w:rFonts w:hint="eastAsia"/>
        </w:rPr>
        <w:br/>
      </w:r>
      <w:r>
        <w:rPr>
          <w:rFonts w:hint="eastAsia"/>
        </w:rPr>
        <w:t>　　　　三、网络安全产品需求特点分析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2020-2025年中国网络安全产品产业市场动态分析</w:t>
      </w:r>
      <w:r>
        <w:rPr>
          <w:rFonts w:hint="eastAsia"/>
        </w:rPr>
        <w:br/>
      </w:r>
      <w:r>
        <w:rPr>
          <w:rFonts w:hint="eastAsia"/>
        </w:rPr>
        <w:t>　　　　一、网络安全产品品牌分析</w:t>
      </w:r>
      <w:r>
        <w:rPr>
          <w:rFonts w:hint="eastAsia"/>
        </w:rPr>
        <w:br/>
      </w:r>
      <w:r>
        <w:rPr>
          <w:rFonts w:hint="eastAsia"/>
        </w:rPr>
        <w:t>　　　　网络安全是指网络系统的硬件、软件及其系统中的数据受到保护，不因偶然的或者恶意的原因而遭受到破坏、更改、泄露，系统连续可靠正常地运行，网络服务不中断。</w:t>
      </w:r>
      <w:r>
        <w:rPr>
          <w:rFonts w:hint="eastAsia"/>
        </w:rPr>
        <w:br/>
      </w:r>
      <w:r>
        <w:rPr>
          <w:rFonts w:hint="eastAsia"/>
        </w:rPr>
        <w:t>　　　　中国SOC产品品牌排名</w:t>
      </w:r>
      <w:r>
        <w:rPr>
          <w:rFonts w:hint="eastAsia"/>
        </w:rPr>
        <w:br/>
      </w:r>
      <w:r>
        <w:rPr>
          <w:rFonts w:hint="eastAsia"/>
        </w:rPr>
        <w:t>　　　　二、网络安全产品产量结构性分析</w:t>
      </w:r>
      <w:r>
        <w:rPr>
          <w:rFonts w:hint="eastAsia"/>
        </w:rPr>
        <w:br/>
      </w:r>
      <w:r>
        <w:rPr>
          <w:rFonts w:hint="eastAsia"/>
        </w:rPr>
        <w:t>　　　　三、网络安全产品经营发展能力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2020-2025年中国网络安全产品进出口数据监测分析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2020-2025年中国网络安全产品进出口国家及地区分析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2020-2025年中国网络安全产品行业主要数据监测分析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2025年中国网络安全产品行业结构分析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2020-2025年中国网络安全产品行业成本费用分析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2020-2025年中国网络安全产品行业盈利能力分析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2020-2025年中国网络安全产品市场竞争格局分析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2020-2025年中国网络安全产品竞争现状分析</w:t>
      </w:r>
      <w:r>
        <w:rPr>
          <w:rFonts w:hint="eastAsia"/>
        </w:rPr>
        <w:br/>
      </w:r>
      <w:r>
        <w:rPr>
          <w:rFonts w:hint="eastAsia"/>
        </w:rPr>
        <w:t>　　　　一、网络安全产品市场竞争力分析</w:t>
      </w:r>
      <w:r>
        <w:rPr>
          <w:rFonts w:hint="eastAsia"/>
        </w:rPr>
        <w:br/>
      </w:r>
      <w:r>
        <w:rPr>
          <w:rFonts w:hint="eastAsia"/>
        </w:rPr>
        <w:t>　　　　二、网络安全产品品牌竞争分析</w:t>
      </w:r>
      <w:r>
        <w:rPr>
          <w:rFonts w:hint="eastAsia"/>
        </w:rPr>
        <w:br/>
      </w:r>
      <w:r>
        <w:rPr>
          <w:rFonts w:hint="eastAsia"/>
        </w:rPr>
        <w:t>　　　　三、网络安全产品价格竞争分析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2020-2025年中国网络安全产品产业集中度分析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一、网络安全产品市场集中度分析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2025-2031年中国网络安全产品产业发趋势预测分析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2025-2031年中国网络安全产品发展趋势分析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一、网络安全产品产业技术发展方向分析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二、网络安全产品竞争格局预测分析</w:t>
      </w:r>
      <w:r>
        <w:rPr>
          <w:rFonts w:hint="eastAsia"/>
        </w:rPr>
        <w:br/>
      </w:r>
      <w:r>
        <w:rPr>
          <w:rFonts w:hint="eastAsia"/>
        </w:rPr>
        <w:t>　　　　三、网络安全产品行业发展预测分析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2025-2031年中国网络安全产品市场预测分析</w:t>
      </w:r>
      <w:r>
        <w:rPr>
          <w:rFonts w:hint="eastAsia"/>
        </w:rPr>
        <w:br/>
      </w:r>
      <w:r>
        <w:rPr>
          <w:rFonts w:hint="eastAsia"/>
        </w:rPr>
        <w:t>　　　　一、网络安全产品供给预测分析</w:t>
      </w:r>
      <w:r>
        <w:rPr>
          <w:rFonts w:hint="eastAsia"/>
        </w:rPr>
        <w:br/>
      </w:r>
      <w:r>
        <w:rPr>
          <w:rFonts w:hint="eastAsia"/>
        </w:rPr>
        <w:t>　　　　二、网络安全产品需求预测分析</w:t>
      </w:r>
      <w:r>
        <w:rPr>
          <w:rFonts w:hint="eastAsia"/>
        </w:rPr>
        <w:br/>
      </w:r>
      <w:r>
        <w:rPr>
          <w:rFonts w:hint="eastAsia"/>
        </w:rPr>
        <w:t>　　　　三、网络安全产品进出口预测分析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2025-2031年中国网络安全产品市场盈利预测分析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2025-2031年中国网络安全产品行业投资机会与风险分析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2025-2031年中国网络安全产品行业投资环境分析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一、网络安全产品投资潜力分析</w:t>
      </w:r>
      <w:r>
        <w:rPr>
          <w:rFonts w:hint="eastAsia"/>
        </w:rPr>
        <w:br/>
      </w:r>
      <w:r>
        <w:rPr>
          <w:rFonts w:hint="eastAsia"/>
        </w:rPr>
        <w:t>　　　　二、网络安全产品投资吸引力分析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2025-2031年中国网络安全产品行业投资风险分析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2020-2025年全球网络安全产品行业市场规模分析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我国网络安全产品相关标准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全球网络安全产品行业发展历程分析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2020-2025年中国网络安全产品行业进口数量分析：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2020-2025年中国网络安全产品行业进口金额分析：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2020-2025年中国网络安全产品行业出口数量分析：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2020-2025年中国网络安全产品行业出口金额分析：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2020-2025年中国网络安全产品行业进口平均单价分析：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2025年中国网络安全产品行业进口来源国分析：</w:t>
      </w:r>
      <w:r>
        <w:rPr>
          <w:rFonts w:hint="eastAsia"/>
        </w:rPr>
        <w:br/>
      </w:r>
      <w:r>
        <w:rPr>
          <w:rFonts w:hint="eastAsia"/>
        </w:rPr>
        <w:t>　　图表 2025年中国网络安全产品行业出口目的地分析：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2020-2025年我国网络安全产品行业成本费用利润率分析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2025年我国网络安全产品行业生产企业集中度分析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003ad3bb4c37" w:history="1">
        <w:r>
          <w:rPr>
            <w:rStyle w:val="Hyperlink"/>
          </w:rPr>
          <w:t>中国网络安全产品（UTM）市场现状调研与发展前景分析报告（2025-2031年）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003ad3bb4c37" w:history="1">
        <w:r>
          <w:rPr>
            <w:rStyle w:val="Hyperlink"/>
          </w:rPr>
          <w:t>https://www.20087.com/6/92/WangLuoAnQuanChanPinUTMShiChangQ.html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热点：网络安全品牌、网络安全产品都有哪些、utm防火墙、网络安全产品销售许可证、什么是网络安全、网络安全产品厂家排名、国家信息安全产品认证证书、网络安全产品经理、十大网络安全产品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34ea2b06490d" w:history="1">
      <w:r>
        <w:rPr>
          <w:rStyle w:val="Hyperlink"/>
        </w:rPr>
        <w:t>中国网络安全产品（UTM）市场现状调研与发展前景分析报告（2025-2031年）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angLuoAnQuanChanPinUTMShiChangQ.html" TargetMode="External" Id="R017d003ad3b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angLuoAnQuanChanPinUTMShiChangQ.html" TargetMode="External" Id="R265634ea2b0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2024-12-24T07:53:00Z</dcterms:created>
  <dcterms:modified xsi:type="dcterms:W3CDTF">2024-12-24T08:53:00Z</dcterms:modified>
  <dc:subject>中国网络安全产品（UTM）市场现状调研与发展前景分析报告（2025-2031年）</dc:subject>
  <dc:title>中国网络安全产品（UTM）市场现状调研与发展前景分析报告（2025-2031年）</dc:title>
  <cp:keywords>中国网络安全产品（UTM）市场现状调研与发展前景分析报告（2025-2031年）</cp:keywords>
  <dc:description>中国网络安全产品（UTM）市场现状调研与发展前景分析报告（2025-2031年）</dc:description>
</cp:coreProperties>
</file>