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4abf4295c4070" w:history="1">
              <w:r>
                <w:rPr>
                  <w:rStyle w:val="Hyperlink"/>
                </w:rPr>
                <w:t>2026-2032年中国资产管理智能终端行业发展研究与前景趋势报告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4abf4295c4070" w:history="1">
              <w:r>
                <w:rPr>
                  <w:rStyle w:val="Hyperlink"/>
                </w:rPr>
                <w:t>2026-2032年中国资产管理智能终端行业发展研究与前景趋势报告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4abf4295c4070" w:history="1">
                <w:r>
                  <w:rPr>
                    <w:rStyle w:val="Hyperlink"/>
                  </w:rPr>
                  <w:t>https://www.20087.com/6/52/ZiChanGuanLiZhiNengZhongDuanQianJing.html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智能终端是用于企业或机构对固定资产、设备、工具及物资进行全生命周期追踪与管理的便携式电子设备，通常集成条码/二维码扫描、RFID读写、近场通信（NFC）与无线通信模块，支持现场数据采集、状态记录与信息同步。该类终端广泛应用于制造业、物流、医疗、电力及政府单位，用于资产盘点、巡检、调拨与报废管理。设备具备坚固外壳、长续航电池与高亮度显示屏，适应室内外复杂工作环境。操作系统支持定制化应用软件，可与后台资产管理系统无缝对接，实现数据实时上传与指令下达。用户通过终端完成资产标识读取、位置更新、使用状态录入与图像采集，提升管理效率与准确性，减少人工台账的误差与滞后。安全机制包括用户认证、数据加密与访问控制，保障资产信息的机密性与完整性。</w:t>
      </w:r>
      <w:r>
        <w:rPr>
          <w:rFonts w:hint="eastAsia"/>
        </w:rPr>
        <w:br/>
      </w:r>
      <w:r>
        <w:rPr>
          <w:rFonts w:hint="eastAsia"/>
        </w:rPr>
        <w:t>　　未来，资产管理智能终端将向多功能集成、边缘计算与情境感知方向发展。市场调研网认为，高精度定位技术如UWB或蓝牙AoA将嵌入终端，实现室内资产的厘米级实时追踪，支持空间可视化管理。边缘计算能力将增强，允许在终端本地执行数据预处理、异常检测与简单决策，减少对网络带宽的依赖。传感器融合技术可能引入，集成温湿度、振动或光照传感器，用于监测资产运行环境与健康状态。人工智能算法将辅助图像识别，自动识别资产标签或损坏情况。在系统层面，终端将与物联网平台、数字孪生系统及ERP深度集成，构建资产全息视图。可穿戴形态如智能眼镜或腕带设备可能拓展应用场景，提升操作便捷性。长远来看，资产管理智能终端将从数据采集工具演变为智能资产管家，具备感知、分析与交互能力，支撑企业向精益化、透明化与预测性资产管理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b4abf4295c4070" w:history="1">
        <w:r>
          <w:rPr>
            <w:rStyle w:val="Hyperlink"/>
          </w:rPr>
          <w:t>2026-2032年中国资产管理智能终端行业发展研究与前景趋势报告</w:t>
        </w:r>
      </w:hyperlink>
      <w:r>
        <w:rPr>
          <w:rFonts w:hint="eastAsia"/>
        </w:rPr>
        <w:t>》，2025年资产管理智能终端行业市场规模达 亿元，预计2032年市场规模将达 亿元，期间年均复合增长率（CAGR）达 %。报告基于详实数据，从市场规模、需求变化及价格动态等维度，全面解析了资产管理智能终端行业的现状与发展趋势，并对资产管理智能终端产业链各环节进行了系统性探讨。报告科学预测了资产管理智能终端行业未来发展方向，重点分析了资产管理智能终端技术现状及创新路径，同时聚焦资产管理智能终端重点企业的经营表现，评估了市场竞争格局、品牌影响力及市场集中度。通过对细分市场的深入研究及SWOT分析，报告揭示了资产管理智能终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资产管理智能终端行业相关概述</w:t>
      </w:r>
      <w:r>
        <w:rPr>
          <w:rFonts w:hint="eastAsia"/>
        </w:rPr>
        <w:br/>
      </w:r>
      <w:r>
        <w:rPr>
          <w:rFonts w:hint="eastAsia"/>
        </w:rPr>
        <w:t>　　　　一、资产管理智能终端行业定义及特点</w:t>
      </w:r>
      <w:r>
        <w:rPr>
          <w:rFonts w:hint="eastAsia"/>
        </w:rPr>
        <w:br/>
      </w:r>
      <w:r>
        <w:rPr>
          <w:rFonts w:hint="eastAsia"/>
        </w:rPr>
        <w:t>　　　　　　1、资产管理智能终端行业定义</w:t>
      </w:r>
      <w:r>
        <w:rPr>
          <w:rFonts w:hint="eastAsia"/>
        </w:rPr>
        <w:br/>
      </w:r>
      <w:r>
        <w:rPr>
          <w:rFonts w:hint="eastAsia"/>
        </w:rPr>
        <w:t>　　　　　　2、资产管理智能终端行业特点</w:t>
      </w:r>
      <w:r>
        <w:rPr>
          <w:rFonts w:hint="eastAsia"/>
        </w:rPr>
        <w:br/>
      </w:r>
      <w:r>
        <w:rPr>
          <w:rFonts w:hint="eastAsia"/>
        </w:rPr>
        <w:t>　　　　二、资产管理智能终端行业经营模式分析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1、资产管理智能终端生产模式</w:t>
      </w:r>
      <w:r>
        <w:rPr>
          <w:rFonts w:hint="eastAsia"/>
        </w:rPr>
        <w:br/>
      </w:r>
      <w:r>
        <w:rPr>
          <w:rFonts w:hint="eastAsia"/>
        </w:rPr>
        <w:t>　　　　　　2、资产管理智能终端采购模式</w:t>
      </w:r>
      <w:r>
        <w:rPr>
          <w:rFonts w:hint="eastAsia"/>
        </w:rPr>
        <w:br/>
      </w:r>
      <w:r>
        <w:rPr>
          <w:rFonts w:hint="eastAsia"/>
        </w:rPr>
        <w:t>　　　　　　3、资产管理智能终端销售模式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2026年中国资产管理智能终端行业发展环境分析</w:t>
      </w:r>
      <w:r>
        <w:rPr>
          <w:rFonts w:hint="eastAsia"/>
        </w:rPr>
        <w:br/>
      </w:r>
      <w:r>
        <w:rPr>
          <w:rFonts w:hint="eastAsia"/>
        </w:rPr>
        <w:t>　　第一节 资产管理智能终端经济环境分析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资产管理智能终端政策环境分析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2025-2026年资产管理智能终端行业技术发展现状及趋势分析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资产管理智能终端行业技术发展现状分析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国内外资产管理智能终端行业技术差异与原因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资产管理智能终端行业技术发展方向、趋势预测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提升资产管理智能终端行业技术能力策略建议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2026年世界资产管理智能终端行业市场运行形势分析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2026年全球资产管理智能终端行业发展概况</w:t>
      </w:r>
      <w:r>
        <w:rPr>
          <w:rFonts w:hint="eastAsia"/>
        </w:rPr>
        <w:br/>
      </w:r>
      <w:r>
        <w:rPr>
          <w:rFonts w:hint="eastAsia"/>
        </w:rPr>
        <w:t>　　第二节 世界资产管理智能终端行业发展走势</w:t>
      </w:r>
      <w:r>
        <w:rPr>
          <w:rFonts w:hint="eastAsia"/>
        </w:rPr>
        <w:br/>
      </w:r>
      <w:r>
        <w:rPr>
          <w:rFonts w:hint="eastAsia"/>
        </w:rPr>
        <w:t>　　　　一、全球资产管理智能终端行业市场分布情况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二、全球资产管理智能终端行业发展趋势分析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全球资产管理智能终端行业重点国家和区域分析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中国资产管理智能终端行业市场供需状况分析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中国资产管理智能终端行业市场规模情况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中国资产管理智能终端行业盈利情况分析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中国资产管理智能终端行业市场需求状况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一、2020-2025年资产管理智能终端行业市场需求情况</w:t>
      </w:r>
      <w:r>
        <w:rPr>
          <w:rFonts w:hint="eastAsia"/>
        </w:rPr>
        <w:br/>
      </w:r>
      <w:r>
        <w:rPr>
          <w:rFonts w:hint="eastAsia"/>
        </w:rPr>
        <w:t>　　　　二、资产管理智能终端行业市场需求特点分析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三、2026-2032年资产管理智能终端行业市场需求预测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中国资产管理智能终端行业产量情况分析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一、2020-2025年资产管理智能终端行业产量统计分析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二、资产管理智能终端行业区域产量分析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三、2026-2032年资产管理智能终端行业产量预测分析</w:t>
      </w:r>
      <w:r>
        <w:rPr>
          <w:rFonts w:hint="eastAsia"/>
        </w:rPr>
        <w:br/>
      </w:r>
      <w:r>
        <w:rPr>
          <w:rFonts w:hint="eastAsia"/>
        </w:rPr>
        <w:t>　　第五节 资产管理智能终端行业市场供需平衡状况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中国资产管理智能终端行业进出口情况分析预测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2020-2025年中国资产管理智能终端行业进出口情况分析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一、2020-2025年中国资产管理智能终端行业进口分析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二、2020-2025年中国资产管理智能终端行业出口分析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2026-2032年中国资产管理智能终端行业进出口情况预测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一、2026-2032年中国资产管理智能终端行业进口预测分析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二、2026-2032年中国资产管理智能终端行业出口预测分析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影响资产管理智能终端行业进出口变化的主要原因分析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2020-2025年中国资产管理智能终端行业重点地区调研分析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一、中国资产管理智能终端行业重点区域市场结构调研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二、**地区资产管理智能终端市场调研分析</w:t>
      </w:r>
      <w:r>
        <w:rPr>
          <w:rFonts w:hint="eastAsia"/>
        </w:rPr>
        <w:br/>
      </w:r>
      <w:r>
        <w:rPr>
          <w:rFonts w:hint="eastAsia"/>
        </w:rPr>
        <w:t>　　　　三、**地区资产管理智能终端市场调研分析</w:t>
      </w:r>
      <w:r>
        <w:rPr>
          <w:rFonts w:hint="eastAsia"/>
        </w:rPr>
        <w:br/>
      </w:r>
      <w:r>
        <w:rPr>
          <w:rFonts w:hint="eastAsia"/>
        </w:rPr>
        <w:t>　　　　四、**地区资产管理智能终端市场调研分析</w:t>
      </w:r>
      <w:r>
        <w:rPr>
          <w:rFonts w:hint="eastAsia"/>
        </w:rPr>
        <w:br/>
      </w:r>
      <w:r>
        <w:rPr>
          <w:rFonts w:hint="eastAsia"/>
        </w:rPr>
        <w:t>　　　　五、**地区资产管理智能终端市场调研分析</w:t>
      </w:r>
      <w:r>
        <w:rPr>
          <w:rFonts w:hint="eastAsia"/>
        </w:rPr>
        <w:br/>
      </w:r>
      <w:r>
        <w:rPr>
          <w:rFonts w:hint="eastAsia"/>
        </w:rPr>
        <w:t>　　　　六、**地区资产管理智能终端市场调研分析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资产管理智能终端行业细分产品市场调研分析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中国资产管理智能终端行业市场行情分析预测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资产管理智能终端价格影响因素分析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2020-2025年中国资产管理智能终端市场价格趋向分析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2026-2032年中国资产管理智能终端市场价格趋向预测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资产管理智能终端行业上、下游市场分析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资产管理智能终端行业上游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资产管理智能终端行业下游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资产管理智能终端行业竞争格局分析</w:t>
      </w:r>
      <w:r>
        <w:rPr>
          <w:rFonts w:hint="eastAsia"/>
        </w:rPr>
        <w:br/>
      </w:r>
      <w:r>
        <w:rPr>
          <w:rFonts w:hint="eastAsia"/>
        </w:rPr>
        <w:t>　　第一节 资产管理智能终端行业集中度分析</w:t>
      </w:r>
      <w:r>
        <w:rPr>
          <w:rFonts w:hint="eastAsia"/>
        </w:rPr>
        <w:br/>
      </w:r>
      <w:r>
        <w:rPr>
          <w:rFonts w:hint="eastAsia"/>
        </w:rPr>
        <w:t>　　　　一、资产管理智能终端市场集中度分析</w:t>
      </w:r>
      <w:r>
        <w:rPr>
          <w:rFonts w:hint="eastAsia"/>
        </w:rPr>
        <w:br/>
      </w:r>
      <w:r>
        <w:rPr>
          <w:rFonts w:hint="eastAsia"/>
        </w:rPr>
        <w:t>　　　　二、资产管理智能终端企业集中度分析</w:t>
      </w:r>
      <w:r>
        <w:rPr>
          <w:rFonts w:hint="eastAsia"/>
        </w:rPr>
        <w:br/>
      </w:r>
      <w:r>
        <w:rPr>
          <w:rFonts w:hint="eastAsia"/>
        </w:rPr>
        <w:t>　　　　三、资产管理智能终端区域集中度分析</w:t>
      </w:r>
      <w:r>
        <w:rPr>
          <w:rFonts w:hint="eastAsia"/>
        </w:rPr>
        <w:br/>
      </w:r>
      <w:r>
        <w:rPr>
          <w:rFonts w:hint="eastAsia"/>
        </w:rPr>
        <w:t>　　第二节 资产管理智能终端行业竞争格局分析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一、2026年资产管理智能终端行业竞争分析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二、2026年中外资产管理智能终端产品竞争分析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三、2020-2025年中国资产管理智能终端市场竞争分析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四、2026-2032年国内主要资产管理智能终端企业动向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资产管理智能终端行业重点企业发展调研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资产管理智能终端重点企业（一）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资产管理智能终端重点企业（二）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资产管理智能终端重点企业（三）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资产管理智能终端重点企业（四）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资产管理智能终端重点企业（五）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资产管理智能终端重点企业（六）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资产管理智能终端企业发展策略分析</w:t>
      </w:r>
      <w:r>
        <w:rPr>
          <w:rFonts w:hint="eastAsia"/>
        </w:rPr>
        <w:br/>
      </w:r>
      <w:r>
        <w:rPr>
          <w:rFonts w:hint="eastAsia"/>
        </w:rPr>
        <w:t>　　第一节 资产管理智能终端市场策略分析</w:t>
      </w:r>
      <w:r>
        <w:rPr>
          <w:rFonts w:hint="eastAsia"/>
        </w:rPr>
        <w:br/>
      </w:r>
      <w:r>
        <w:rPr>
          <w:rFonts w:hint="eastAsia"/>
        </w:rPr>
        <w:t>　　　　一、资产管理智能终端价格策略分析</w:t>
      </w:r>
      <w:r>
        <w:rPr>
          <w:rFonts w:hint="eastAsia"/>
        </w:rPr>
        <w:br/>
      </w:r>
      <w:r>
        <w:rPr>
          <w:rFonts w:hint="eastAsia"/>
        </w:rPr>
        <w:t>　　　　二、资产管理智能终端渠道策略分析</w:t>
      </w:r>
      <w:r>
        <w:rPr>
          <w:rFonts w:hint="eastAsia"/>
        </w:rPr>
        <w:br/>
      </w:r>
      <w:r>
        <w:rPr>
          <w:rFonts w:hint="eastAsia"/>
        </w:rPr>
        <w:t>　　第二节 资产管理智能终端销售策略分析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提高资产管理智能终端企业竞争力的策略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一、提高中国资产管理智能终端企业核心竞争力的对策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二、资产管理智能终端企业提升竞争力的主要方向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三、影响资产管理智能终端企业核心竞争力的因素及提升途径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四、提高资产管理智能终端企业竞争力的策略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对我国资产管理智能终端品牌的战略思考</w:t>
      </w:r>
      <w:r>
        <w:rPr>
          <w:rFonts w:hint="eastAsia"/>
        </w:rPr>
        <w:br/>
      </w:r>
      <w:r>
        <w:rPr>
          <w:rFonts w:hint="eastAsia"/>
        </w:rPr>
        <w:t>　　　　一、资产管理智能终端实施品牌战略的意义</w:t>
      </w:r>
      <w:r>
        <w:rPr>
          <w:rFonts w:hint="eastAsia"/>
        </w:rPr>
        <w:br/>
      </w:r>
      <w:r>
        <w:rPr>
          <w:rFonts w:hint="eastAsia"/>
        </w:rPr>
        <w:t>　　　　二、资产管理智能终端企业品牌的现状分析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三、我国资产管理智能终端企业的品牌战略</w:t>
      </w:r>
      <w:r>
        <w:rPr>
          <w:rFonts w:hint="eastAsia"/>
        </w:rPr>
        <w:br/>
      </w:r>
      <w:r>
        <w:rPr>
          <w:rFonts w:hint="eastAsia"/>
        </w:rPr>
        <w:t>　　　　四、资产管理智能终端品牌战略管理的策略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中国资产管理智能终端行业营销策略分析</w:t>
      </w:r>
      <w:r>
        <w:rPr>
          <w:rFonts w:hint="eastAsia"/>
        </w:rPr>
        <w:br/>
      </w:r>
      <w:r>
        <w:rPr>
          <w:rFonts w:hint="eastAsia"/>
        </w:rPr>
        <w:t>　　第一节 资产管理智能终端市场推广策略研究分析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一、做好资产管理智能终端产品导入</w:t>
      </w:r>
      <w:r>
        <w:rPr>
          <w:rFonts w:hint="eastAsia"/>
        </w:rPr>
        <w:br/>
      </w:r>
      <w:r>
        <w:rPr>
          <w:rFonts w:hint="eastAsia"/>
        </w:rPr>
        <w:t>　　　　二、做好资产管理智能终端产品组合和产品线决策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三、资产管理智能终端行业城市市场推广策略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资产管理智能终端行业渠道营销研究分析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一、资产管理智能终端行业营销环境分析</w:t>
      </w:r>
      <w:r>
        <w:rPr>
          <w:rFonts w:hint="eastAsia"/>
        </w:rPr>
        <w:br/>
      </w:r>
      <w:r>
        <w:rPr>
          <w:rFonts w:hint="eastAsia"/>
        </w:rPr>
        <w:t>　　　　二、资产管理智能终端行业现存的营销渠道分析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三、资产管理智能终端行业终端市场营销管理策略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资产管理智能终端行业营销战略研究分析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一、中国资产管理智能终端行业有效整合营销策略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二、建立资产管理智能终端行业厂商的双嬴模式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2026-2032年中国资产管理智能终端行业前景与风险预测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2026年资产管理智能终端市场前景分析</w:t>
      </w:r>
      <w:r>
        <w:rPr>
          <w:rFonts w:hint="eastAsia"/>
        </w:rPr>
        <w:br/>
      </w:r>
      <w:r>
        <w:rPr>
          <w:rFonts w:hint="eastAsia"/>
        </w:rPr>
        <w:t>　　第二节 2026年资产管理智能终端发展趋势预测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2026-2032年中国资产管理智能终端行业投资特性分析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一、2026-2032年中国资产管理智能终端行业进入壁垒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二、2026-2032年中国资产管理智能终端行业盈利模式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三、2026-2032年中国资产管理智能终端行业盈利因素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2026-2032年中国资产管理智能终端行业投资机会分析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一、2026-2032年中国资产管理智能终端细分市场投资机会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二、2026-2032年中国资产管理智能终端行业区域市场投资潜力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2026-2032年中国资产管理智能终端行业投资风险分析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一、2026-2032年中国资产管理智能终端行业市场竞争风险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二、2026-2032年中国资产管理智能终端行业技术风险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三、2026-2032年中国资产管理智能终端行业政策风险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四、2026-2032年中国资产管理智能终端行业进入退出风险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2026-2032年中国资产管理智能终端行业盈利模式与投资策略分析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国外资产管理智能终端行业投资现状及经营模式分析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一、境外资产管理智能终端行业成长情况调查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中国资产管理智能终端行业商业模式探讨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中国资产管理智能终端行业投资国际化发展战略分析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中国资产管理智能终端行业投资策略分析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中国资产管理智能终端行业资本运作战略选择方案研究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中-智林-－中国资产管理智能终端行业多元化经营战略的可行性分析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资产管理智能终端行业类别</w:t>
      </w:r>
      <w:r>
        <w:rPr>
          <w:rFonts w:hint="eastAsia"/>
        </w:rPr>
        <w:br/>
      </w:r>
      <w:r>
        <w:rPr>
          <w:rFonts w:hint="eastAsia"/>
        </w:rPr>
        <w:t>　　图表 资产管理智能终端行业产业链调研</w:t>
      </w:r>
      <w:r>
        <w:rPr>
          <w:rFonts w:hint="eastAsia"/>
        </w:rPr>
        <w:br/>
      </w:r>
      <w:r>
        <w:rPr>
          <w:rFonts w:hint="eastAsia"/>
        </w:rPr>
        <w:t>　　图表 资产管理智能终端行业现状</w:t>
      </w:r>
      <w:r>
        <w:rPr>
          <w:rFonts w:hint="eastAsia"/>
        </w:rPr>
        <w:br/>
      </w:r>
      <w:r>
        <w:rPr>
          <w:rFonts w:hint="eastAsia"/>
        </w:rPr>
        <w:t>　　图表 资产管理智能终端行业标准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2020-2025年中国资产管理智能终端行业市场规模</w:t>
      </w:r>
      <w:r>
        <w:rPr>
          <w:rFonts w:hint="eastAsia"/>
        </w:rPr>
        <w:br/>
      </w:r>
      <w:r>
        <w:rPr>
          <w:rFonts w:hint="eastAsia"/>
        </w:rPr>
        <w:t>　　图表 2025年中国资产管理智能终端行业产能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2020-2025年中国资产管理智能终端行业产量统计</w:t>
      </w:r>
      <w:r>
        <w:rPr>
          <w:rFonts w:hint="eastAsia"/>
        </w:rPr>
        <w:br/>
      </w:r>
      <w:r>
        <w:rPr>
          <w:rFonts w:hint="eastAsia"/>
        </w:rPr>
        <w:t>　　图表 资产管理智能终端行业动态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2020-2025年中国资产管理智能终端市场需求量</w:t>
      </w:r>
      <w:r>
        <w:rPr>
          <w:rFonts w:hint="eastAsia"/>
        </w:rPr>
        <w:br/>
      </w:r>
      <w:r>
        <w:rPr>
          <w:rFonts w:hint="eastAsia"/>
        </w:rPr>
        <w:t>　　图表 2025年中国资产管理智能终端行业需求区域调研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2020-2025年中国资产管理智能终端行情</w:t>
      </w:r>
      <w:r>
        <w:rPr>
          <w:rFonts w:hint="eastAsia"/>
        </w:rPr>
        <w:br/>
      </w:r>
      <w:r>
        <w:rPr>
          <w:rFonts w:hint="eastAsia"/>
        </w:rPr>
        <w:t>　　图表 2020-2025年中国资产管理智能终端价格走势图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2020-2025年中国资产管理智能终端行业销售收入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2020-2025年中国资产管理智能终端行业盈利情况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2020-2025年中国资产管理智能终端行业利润总额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2020-2025年中国资产管理智能终端进口统计</w:t>
      </w:r>
      <w:r>
        <w:rPr>
          <w:rFonts w:hint="eastAsia"/>
        </w:rPr>
        <w:br/>
      </w:r>
      <w:r>
        <w:rPr>
          <w:rFonts w:hint="eastAsia"/>
        </w:rPr>
        <w:t>　　图表 2020-2025年中国资产管理智能终端出口统计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2020-2025年中国资产管理智能终端行业企业数量统计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**地区资产管理智能终端市场规模</w:t>
      </w:r>
      <w:r>
        <w:rPr>
          <w:rFonts w:hint="eastAsia"/>
        </w:rPr>
        <w:br/>
      </w:r>
      <w:r>
        <w:rPr>
          <w:rFonts w:hint="eastAsia"/>
        </w:rPr>
        <w:t>　　图表 **地区资产管理智能终端行业市场需求</w:t>
      </w:r>
      <w:r>
        <w:rPr>
          <w:rFonts w:hint="eastAsia"/>
        </w:rPr>
        <w:br/>
      </w:r>
      <w:r>
        <w:rPr>
          <w:rFonts w:hint="eastAsia"/>
        </w:rPr>
        <w:t>　　图表 **地区资产管理智能终端市场调研</w:t>
      </w:r>
      <w:r>
        <w:rPr>
          <w:rFonts w:hint="eastAsia"/>
        </w:rPr>
        <w:br/>
      </w:r>
      <w:r>
        <w:rPr>
          <w:rFonts w:hint="eastAsia"/>
        </w:rPr>
        <w:t>　　图表 **地区资产管理智能终端行业市场需求分析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**地区资产管理智能终端市场规模</w:t>
      </w:r>
      <w:r>
        <w:rPr>
          <w:rFonts w:hint="eastAsia"/>
        </w:rPr>
        <w:br/>
      </w:r>
      <w:r>
        <w:rPr>
          <w:rFonts w:hint="eastAsia"/>
        </w:rPr>
        <w:t>　　图表 **地区资产管理智能终端行业市场需求</w:t>
      </w:r>
      <w:r>
        <w:rPr>
          <w:rFonts w:hint="eastAsia"/>
        </w:rPr>
        <w:br/>
      </w:r>
      <w:r>
        <w:rPr>
          <w:rFonts w:hint="eastAsia"/>
        </w:rPr>
        <w:t>　　图表 **地区资产管理智能终端市场调研</w:t>
      </w:r>
      <w:r>
        <w:rPr>
          <w:rFonts w:hint="eastAsia"/>
        </w:rPr>
        <w:br/>
      </w:r>
      <w:r>
        <w:rPr>
          <w:rFonts w:hint="eastAsia"/>
        </w:rPr>
        <w:t>　　图表 **地区资产管理智能终端行业市场需求分析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资产管理智能终端行业竞争对手分析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资产管理智能终端重点企业（三）成长能力情况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2026-2032年中国资产管理智能终端行业产能预测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2026-2032年中国资产管理智能终端行业产量预测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2026-2032年中国资产管理智能终端市场需求预测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2026-2032年中国资产管理智能终端行业市场规模预测</w:t>
      </w:r>
      <w:r>
        <w:rPr>
          <w:rFonts w:hint="eastAsia"/>
        </w:rPr>
        <w:br/>
      </w:r>
      <w:r>
        <w:rPr>
          <w:rFonts w:hint="eastAsia"/>
        </w:rPr>
        <w:t>　　图表 资产管理智能终端行业准入条件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2026-2032年中国资产管理智能终端行业信息化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2026-2032年中国资产管理智能终端行业风险分析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2026-2032年中国资产管理智能终端行业发展趋势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2026-2032年中国资产管理智能终端市场前景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4abf4295c4070" w:history="1">
        <w:r>
          <w:rPr>
            <w:rStyle w:val="Hyperlink"/>
          </w:rPr>
          <w:t>2026-2032年中国资产管理智能终端行业发展研究与前景趋势报告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4abf4295c4070" w:history="1">
        <w:r>
          <w:rPr>
            <w:rStyle w:val="Hyperlink"/>
          </w:rPr>
          <w:t>https://www.20087.com/6/52/ZiChanGuanLiZhiNengZhongDuanQianJing.html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热点：资产数字化管理系统、资产管理智能终端有哪些、数字资产管理平台、资产智能管理系统、智能管理、ⅰeam智能设备资产管理、智能终端管理APP、智慧资产管理系统建设方案、智慧终端app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44f146e6e48e5" w:history="1">
      <w:r>
        <w:rPr>
          <w:rStyle w:val="Hyperlink"/>
        </w:rPr>
        <w:t>2026-2032年中国资产管理智能终端行业发展研究与前景趋势报告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iChanGuanLiZhiNengZhongDuanQianJing.html" TargetMode="External" Id="R70b4abf4295c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iChanGuanLiZhiNengZhongDuanQianJing.html" TargetMode="External" Id="R77444f146e6e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2026-06-07T01:10:21Z</dcterms:created>
  <dcterms:modified xsi:type="dcterms:W3CDTF">2026-06-07T02:10:21Z</dcterms:modified>
  <dc:subject>2026-2032年中国资产管理智能终端行业发展研究与前景趋势报告</dc:subject>
  <dc:title>2026-2032年中国资产管理智能终端行业发展研究与前景趋势报告</dc:title>
  <cp:keywords>2026-2032年中国资产管理智能终端行业发展研究与前景趋势报告</cp:keywords>
  <dc:description>2026-2032年中国资产管理智能终端行业发展研究与前景趋势报告</dc:description>
</cp:coreProperties>
</file>