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f3d0a380204a80" w:history="1">
              <w:r>
                <w:rPr>
                  <w:rStyle w:val="Hyperlink"/>
                </w:rPr>
                <w:t>中国DMR对讲机行业现状与行业前景分析报告（2026-2032年）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f3d0a380204a80" w:history="1">
              <w:r>
                <w:rPr>
                  <w:rStyle w:val="Hyperlink"/>
                </w:rPr>
                <w:t>中国DMR对讲机行业现状与行业前景分析报告（2026-2032年）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f3d0a380204a80" w:history="1">
                <w:r>
                  <w:rPr>
                    <w:rStyle w:val="Hyperlink"/>
                  </w:rPr>
                  <w:t>https://www.20087.com/6/02/DMRDuiJiangJiFaZhanQianJingFenXi.html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DMR（Digital Mobile Radio）对讲机作为专业数字集群通信设备，采用时分多址（TDMA）技术，在12.5kHz信道内实现两路语音并发，广泛应用于公安、消防、物流、建筑及大型活动安保等场景。DMR对讲机支持IP67防护、GPS定位、文本消息、紧急报警及与模拟对讲机兼容模式，强调频谱效率、语音清晰度与电池续航。用户尤其关注在复杂建筑或山区的穿透能力、组网灵活性及加密安全性。然而，DMR标准虽由ETSI制定，但不同厂商私有协议导致跨品牌互通困难；且数字信号在弱场强下易出现“悬崖效应”（突然中断），不如模拟信号渐进衰减友好。此外，频谱资源紧张制约大规模部署。</w:t>
      </w:r>
      <w:r>
        <w:rPr>
          <w:rFonts w:hint="eastAsia"/>
        </w:rPr>
        <w:br/>
      </w:r>
      <w:r>
        <w:rPr>
          <w:rFonts w:hint="eastAsia"/>
        </w:rPr>
        <w:t>　　未来，DMR对讲机将向宽带融合与智能调度深化。市场调研网认为，通过与LTE/5G网络融合（如MCPTT标准），实现视频回传、地图共享等宽带业务，弥补窄带局限；而AI语音增强算法可在嘈杂环境中提取清晰指令。终端层面，模块化设计将支持按需扩展功能（如热成像、气体检测）。长远看，DMR对讲机将从“语音通信终端”升级为“现场作业智能终端”，在应急指挥与工业物联网中，成为集通信、感知、决策于一体的边缘协作节点，推动专网通信向智能化、融合化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ef3d0a380204a80" w:history="1">
        <w:r>
          <w:rPr>
            <w:rStyle w:val="Hyperlink"/>
          </w:rPr>
          <w:t>中国DMR对讲机行业现状与行业前景分析报告（2026-2032年）</w:t>
        </w:r>
      </w:hyperlink>
      <w:r>
        <w:rPr>
          <w:rFonts w:hint="eastAsia"/>
        </w:rPr>
        <w:t>》，2025年DMR对讲机行业市场规模达 亿元，预计2032年市场规模将达 亿元，期间年均复合增长率（CAGR）达 %。报告基于国家统计局、行业协会等详实数据，结合全面市场调研，系统分析了DMR对讲机行业的市场规模、技术现状及未来发展方向。报告从经济环境、政策导向等角度出发，深入探讨了DMR对讲机行业发展趋势、竞争格局及重点企业的战略布局，同时对DMR对讲机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DMR对讲机市场概述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按照不同产品类型，DMR对讲机主要可以分为如下几个类别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中国不同产品类型DMR对讲机增长趋势2021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便携式设备</w:t>
      </w:r>
      <w:r>
        <w:rPr>
          <w:rFonts w:hint="eastAsia"/>
        </w:rPr>
        <w:br/>
      </w:r>
      <w:r>
        <w:rPr>
          <w:rFonts w:hint="eastAsia"/>
        </w:rPr>
        <w:t>　　　　1.2.3 移动设备</w:t>
      </w:r>
      <w:r>
        <w:rPr>
          <w:rFonts w:hint="eastAsia"/>
        </w:rPr>
        <w:br/>
      </w:r>
      <w:r>
        <w:rPr>
          <w:rFonts w:hint="eastAsia"/>
        </w:rPr>
        <w:t>　　1.3 从不同应用，DMR对讲机主要包括如下几个方面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中国不同应用DMR对讲机增长趋势2021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政府与公共安全</w:t>
      </w:r>
      <w:r>
        <w:rPr>
          <w:rFonts w:hint="eastAsia"/>
        </w:rPr>
        <w:br/>
      </w:r>
      <w:r>
        <w:rPr>
          <w:rFonts w:hint="eastAsia"/>
        </w:rPr>
        <w:t>　　　　1.3.3 公用事业与轨道交通</w:t>
      </w:r>
      <w:r>
        <w:rPr>
          <w:rFonts w:hint="eastAsia"/>
        </w:rPr>
        <w:br/>
      </w:r>
      <w:r>
        <w:rPr>
          <w:rFonts w:hint="eastAsia"/>
        </w:rPr>
        <w:t>　　　　1.3.4 工商业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中国DMR对讲机发展现状及未来趋势（2021-2032）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中国市场DMR对讲机收入及增长率（2021-2032）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中国市场DMR对讲机销量及增长率（2021-2032）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中国市场主要DMR对讲机厂商分析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中国市场主要厂商DMR对讲机销量及市场占有率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中国市场主要厂商DMR对讲机销量（2021-2026）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中国市场主要厂商DMR对讲机销量市场份额（2021-2026）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中国市场主要厂商DMR对讲机收入及市场占有率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中国市场主要厂商DMR对讲机收入（2021-2026）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中国市场主要厂商DMR对讲机收入市场份额（2021-2026）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2025年中国市场主要厂商DMR对讲机收入排名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中国市场主要厂商DMR对讲机价格（2021-2026）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中国市场主要厂商DMR对讲机总部及产地分布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中国市场主要厂商成立时间及DMR对讲机商业化日期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中国市场主要厂商DMR对讲机产品类型及应用</w:t>
      </w:r>
      <w:r>
        <w:rPr>
          <w:rFonts w:hint="eastAsia"/>
        </w:rPr>
        <w:br/>
      </w:r>
      <w:r>
        <w:rPr>
          <w:rFonts w:hint="eastAsia"/>
        </w:rPr>
        <w:t>　　2.7 DMR对讲机行业集中度、竞争程度分析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DMR对讲机行业集中度分析：2025年中国Top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中国市场DMR对讲机第一梯队、第二梯队和第三梯队厂商（品牌）及2025年市场份额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重点企业（1）基本信息、DMR对讲机生产基地、总部、竞争对手及市场地位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DMR对讲机产品规格、参数及市场应用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重点企业（1）在中国市场DMR对讲机销量、收入、价格及毛利率（2021-2026）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重点企业（2）基本信息、DMR对讲机生产基地、总部、竞争对手及市场地位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DMR对讲机产品规格、参数及市场应用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重点企业（2）在中国市场DMR对讲机销量、收入、价格及毛利率（2021-2026）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重点企业（3）基本信息、DMR对讲机生产基地、总部、竞争对手及市场地位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DMR对讲机产品规格、参数及市场应用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重点企业（3）在中国市场DMR对讲机销量、收入、价格及毛利率（2021-2026）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重点企业（4）基本信息、DMR对讲机生产基地、总部、竞争对手及市场地位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DMR对讲机产品规格、参数及市场应用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重点企业（4）在中国市场DMR对讲机销量、收入、价格及毛利率（2021-2026）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重点企业（5）基本信息、DMR对讲机生产基地、总部、竞争对手及市场地位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DMR对讲机产品规格、参数及市场应用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重点企业（5）在中国市场DMR对讲机销量、收入、价格及毛利率（2021-2026）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重点企业（6）基本信息、DMR对讲机生产基地、总部、竞争对手及市场地位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DMR对讲机产品规格、参数及市场应用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重点企业（6）在中国市场DMR对讲机销量、收入、价格及毛利率（2021-2026）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重点企业（7）基本信息、DMR对讲机生产基地、总部、竞争对手及市场地位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DMR对讲机产品规格、参数及市场应用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重点企业（7）在中国市场DMR对讲机销量、收入、价格及毛利率（2021-2026）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重点企业（8）基本信息、DMR对讲机生产基地、总部、竞争对手及市场地位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DMR对讲机产品规格、参数及市场应用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重点企业（8）在中国市场DMR对讲机销量、收入、价格及毛利率（2021-2026）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重点企业（9）基本信息、DMR对讲机生产基地、总部、竞争对手及市场地位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DMR对讲机产品规格、参数及市场应用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重点企业（9）在中国市场DMR对讲机销量、收入、价格及毛利率（2021-2026）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重点企业（10）基本信息、DMR对讲机生产基地、总部、竞争对手及市场地位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DMR对讲机产品规格、参数及市场应用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重点企业（10）在中国市场DMR对讲机销量、收入、价格及毛利率（2021-2026）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重点企业（11）基本信息、DMR对讲机生产基地、总部、竞争对手及市场地位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DMR对讲机产品规格、参数及市场应用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重点企业（11）在中国市场DMR对讲机销量、收入、价格及毛利率（2021-2026）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重点企业（12）基本信息、DMR对讲机生产基地、总部、竞争对手及市场地位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DMR对讲机产品规格、参数及市场应用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重点企业（12）在中国市场DMR对讲机销量、收入、价格及毛利率（2021-2026）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重点企业（13）基本信息、DMR对讲机生产基地、总部、竞争对手及市场地位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DMR对讲机产品规格、参数及市场应用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重点企业（13）在中国市场DMR对讲机销量、收入、价格及毛利率（2021-2026）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重点企业（14）基本信息、DMR对讲机生产基地、总部、竞争对手及市场地位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DMR对讲机产品规格、参数及市场应用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重点企业（14）在中国市场DMR对讲机销量、收入、价格及毛利率（2021-2026）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重点企业（15）基本信息、DMR对讲机生产基地、总部、竞争对手及市场地位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DMR对讲机产品规格、参数及市场应用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重点企业（15）在中国市场DMR对讲机销量、收入、价格及毛利率（2021-2026）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重点企业（16）基本信息、DMR对讲机生产基地、总部、竞争对手及市场地位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DMR对讲机产品规格、参数及市场应用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重点企业（16）在中国市场DMR对讲机销量、收入、价格及毛利率（2021-2026）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重点企业（17）基本信息、DMR对讲机生产基地、总部、竞争对手及市场地位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DMR对讲机产品规格、参数及市场应用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重点企业（17）在中国市场DMR对讲机销量、收入、价格及毛利率（2021-2026）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重点企业（18）基本信息、DMR对讲机生产基地、总部、竞争对手及市场地位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DMR对讲机产品规格、参数及市场应用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重点企业（18）在中国市场DMR对讲机销量、收入、价格及毛利率（2021-2026）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不同产品类型DMR对讲机分析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中国市场不同产品类型DMR对讲机销量（2021-2032）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中国市场不同产品类型DMR对讲机销量及市场份额（2021-2026）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中国市场不同产品类型DMR对讲机销量预测（2027-2032）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中国市场不同产品类型DMR对讲机规模（2021-2032）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中国市场不同产品类型DMR对讲机规模及市场份额（2021-2026）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中国市场不同产品类型DMR对讲机规模预测（2027-2032）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中国市场不同产品类型DMR对讲机价格走势（2021-2032）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不同应用DMR对讲机分析</w:t>
      </w:r>
      <w:r>
        <w:rPr>
          <w:rFonts w:hint="eastAsia"/>
        </w:rPr>
        <w:br/>
      </w:r>
      <w:r>
        <w:rPr>
          <w:rFonts w:hint="eastAsia"/>
        </w:rPr>
        <w:t>　　5.1 中国市场不同应用DMR对讲机销量（2021-2032）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中国市场不同应用DMR对讲机销量及市场份额（2021-2026）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中国市场不同应用DMR对讲机销量预测（2027-2032）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中国市场不同应用DMR对讲机规模（2021-2032）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中国市场不同应用DMR对讲机规模及市场份额（2021-2026）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中国市场不同应用DMR对讲机规模预测（2027-2032）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中国市场不同应用DMR对讲机价格走势（2021-2032）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DMR对讲机行业发展分析---发展趋势</w:t>
      </w:r>
      <w:r>
        <w:rPr>
          <w:rFonts w:hint="eastAsia"/>
        </w:rPr>
        <w:br/>
      </w:r>
      <w:r>
        <w:rPr>
          <w:rFonts w:hint="eastAsia"/>
        </w:rPr>
        <w:t>　　6.2 DMR对讲机行业发展分析---厂商壁垒</w:t>
      </w:r>
      <w:r>
        <w:rPr>
          <w:rFonts w:hint="eastAsia"/>
        </w:rPr>
        <w:br/>
      </w:r>
      <w:r>
        <w:rPr>
          <w:rFonts w:hint="eastAsia"/>
        </w:rPr>
        <w:t>　　6.3 DMR对讲机行业发展分析---驱动因素</w:t>
      </w:r>
      <w:r>
        <w:rPr>
          <w:rFonts w:hint="eastAsia"/>
        </w:rPr>
        <w:br/>
      </w:r>
      <w:r>
        <w:rPr>
          <w:rFonts w:hint="eastAsia"/>
        </w:rPr>
        <w:t>　　6.4 DMR对讲机行业发展分析---制约因素</w:t>
      </w:r>
      <w:r>
        <w:rPr>
          <w:rFonts w:hint="eastAsia"/>
        </w:rPr>
        <w:br/>
      </w:r>
      <w:r>
        <w:rPr>
          <w:rFonts w:hint="eastAsia"/>
        </w:rPr>
        <w:t>　　6.5 DMR对讲机中国企业SWOT分析</w:t>
      </w:r>
      <w:r>
        <w:rPr>
          <w:rFonts w:hint="eastAsia"/>
        </w:rPr>
        <w:br/>
      </w:r>
      <w:r>
        <w:rPr>
          <w:rFonts w:hint="eastAsia"/>
        </w:rPr>
        <w:t>　　6.6 DMR对讲机行业发展分析---行业政策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DMR对讲机行业产业链简介</w:t>
      </w:r>
      <w:r>
        <w:rPr>
          <w:rFonts w:hint="eastAsia"/>
        </w:rPr>
        <w:br/>
      </w:r>
      <w:r>
        <w:rPr>
          <w:rFonts w:hint="eastAsia"/>
        </w:rPr>
        <w:t>　　7.2 DMR对讲机产业链分析-上游</w:t>
      </w:r>
      <w:r>
        <w:rPr>
          <w:rFonts w:hint="eastAsia"/>
        </w:rPr>
        <w:br/>
      </w:r>
      <w:r>
        <w:rPr>
          <w:rFonts w:hint="eastAsia"/>
        </w:rPr>
        <w:t>　　7.3 DMR对讲机产业链分析-中游</w:t>
      </w:r>
      <w:r>
        <w:rPr>
          <w:rFonts w:hint="eastAsia"/>
        </w:rPr>
        <w:br/>
      </w:r>
      <w:r>
        <w:rPr>
          <w:rFonts w:hint="eastAsia"/>
        </w:rPr>
        <w:t>　　7.4 DMR对讲机产业链分析-下游</w:t>
      </w:r>
      <w:r>
        <w:rPr>
          <w:rFonts w:hint="eastAsia"/>
        </w:rPr>
        <w:br/>
      </w:r>
      <w:r>
        <w:rPr>
          <w:rFonts w:hint="eastAsia"/>
        </w:rPr>
        <w:t>　　7.5 DMR对讲机行业采购模式</w:t>
      </w:r>
      <w:r>
        <w:rPr>
          <w:rFonts w:hint="eastAsia"/>
        </w:rPr>
        <w:br/>
      </w:r>
      <w:r>
        <w:rPr>
          <w:rFonts w:hint="eastAsia"/>
        </w:rPr>
        <w:t>　　7.6 DMR对讲机行业生产模式</w:t>
      </w:r>
      <w:r>
        <w:rPr>
          <w:rFonts w:hint="eastAsia"/>
        </w:rPr>
        <w:br/>
      </w:r>
      <w:r>
        <w:rPr>
          <w:rFonts w:hint="eastAsia"/>
        </w:rPr>
        <w:t>　　7.7 DMR对讲机行业销售模式及销售渠道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中国本土DMR对讲机产能、产量分析</w:t>
      </w:r>
      <w:r>
        <w:rPr>
          <w:rFonts w:hint="eastAsia"/>
        </w:rPr>
        <w:br/>
      </w:r>
      <w:r>
        <w:rPr>
          <w:rFonts w:hint="eastAsia"/>
        </w:rPr>
        <w:t>　　8.1 中国DMR对讲机供需现状及预测（2021-2032）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中国DMR对讲机产能、产量、产能利用率及发展趋势（2021-2032）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中国DMR对讲机产量、市场需求量及发展趋势（2021-2032）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中国DMR对讲机进出口分析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中国市场DMR对讲机主要进口来源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中国市场DMR对讲机主要出口目的地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不同产品类型DMR对讲机市场规模2021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不同应用DMR对讲机市场规模2021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中国市场主要厂商DMR对讲机销量（2021-2026）&amp;（千件）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中国市场主要厂商DMR对讲机销量市场份额（2021-2026）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中国市场主要厂商DMR对讲机收入（2021-2026）&amp;（万元）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中国市场主要厂商DMR对讲机收入份额（2021-2026）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2025年中国主要生产商DMR对讲机收入排名（万元）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中国市场主要厂商DMR对讲机价格（2021-2026）&amp;（元/件）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中国市场主要厂商DMR对讲机总部及产地分布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中国市场主要厂商成立时间及DMR对讲机商业化日期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中国市场主要厂商DMR对讲机产品类型及应用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2025年中国市场DMR对讲机主要厂商市场地位（第一梯队、第二梯队和第三梯队）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DMR对讲机市场投资、并购等现状分析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DMR对讲机生产基地、总部、竞争对手及市场地位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DMR对讲机产品规格、参数及市场应用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DMR对讲机销量（千件）、收入（万元）、价格（元/件）及毛利率（2021-2026）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DMR对讲机生产基地、总部、竞争对手及市场地位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DMR对讲机产品规格、参数及市场应用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DMR对讲机销量（千件）、收入（万元）、价格（元/件）及毛利率（2021-2026）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DMR对讲机生产基地、总部、竞争对手及市场地位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DMR对讲机产品规格、参数及市场应用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DMR对讲机销量（千件）、收入（万元）、价格（元/件）及毛利率（2021-2026）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DMR对讲机生产基地、总部、竞争对手及市场地位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DMR对讲机产品规格、参数及市场应用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DMR对讲机销量（千件）、收入（万元）、价格（元/件）及毛利率（2021-2026）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DMR对讲机生产基地、总部、竞争对手及市场地位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DMR对讲机产品规格、参数及市场应用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DMR对讲机销量（千件）、收入（万元）、价格（元/件）及毛利率（2021-2026）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DMR对讲机生产基地、总部、竞争对手及市场地位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DMR对讲机产品规格、参数及市场应用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DMR对讲机销量（千件）、收入（万元）、价格（元/件）及毛利率（2021-2026）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DMR对讲机生产基地、总部、竞争对手及市场地位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DMR对讲机产品规格、参数及市场应用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DMR对讲机销量（千件）、收入（万元）、价格（元/件）及毛利率（2021-2026）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DMR对讲机生产基地、总部、竞争对手及市场地位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DMR对讲机产品规格、参数及市场应用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DMR对讲机销量（千件）、收入（万元）、价格（元/件）及毛利率（2021-2026）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DMR对讲机生产基地、总部、竞争对手及市场地位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DMR对讲机产品规格、参数及市场应用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DMR对讲机销量（千件）、收入（万元）、价格（元/件）及毛利率（2021-2026）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DMR对讲机生产基地、总部、竞争对手及市场地位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DMR对讲机产品规格、参数及市场应用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DMR对讲机销量（千件）、收入（万元）、价格（元/件）及毛利率（2021-2026）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DMR对讲机生产基地、总部、竞争对手及市场地位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DMR对讲机产品规格、参数及市场应用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DMR对讲机销量（千件）、收入（万元）、价格（元/件）及毛利率（2021-2026）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DMR对讲机生产基地、总部、竞争对手及市场地位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DMR对讲机产品规格、参数及市场应用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DMR对讲机销量（千件）、收入（万元）、价格（元/件）及毛利率（2021-2026）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DMR对讲机生产基地、总部、竞争对手及市场地位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DMR对讲机产品规格、参数及市场应用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DMR对讲机销量（千件）、收入（万元）、价格（元/件）及毛利率（2021-2026）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DMR对讲机生产基地、总部、竞争对手及市场地位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DMR对讲机产品规格、参数及市场应用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DMR对讲机销量（千件）、收入（万元）、价格（元/件）及毛利率（2021-2026）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DMR对讲机生产基地、总部、竞争对手及市场地位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DMR对讲机产品规格、参数及市场应用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DMR对讲机销量（千件）、收入（万元）、价格（元/件）及毛利率（2021-2026）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DMR对讲机生产基地、总部、竞争对手及市场地位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DMR对讲机产品规格、参数及市场应用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DMR对讲机销量（千件）、收入（万元）、价格（元/件）及毛利率（2021-2026）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DMR对讲机生产基地、总部、竞争对手及市场地位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DMR对讲机产品规格、参数及市场应用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DMR对讲机销量（千件）、收入（万元）、价格（元/件）及毛利率（2021-2026）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DMR对讲机生产基地、总部、竞争对手及市场地位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DMR对讲机产品规格、参数及市场应用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DMR对讲机销量（千件）、收入（万元）、价格（元/件）及毛利率（2021-2026）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中国市场不同产品类型DMR对讲机销量（2021-2026）&amp;（千件）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中国市场不同产品类型DMR对讲机销量市场份额（2021-2026）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中国市场不同产品类型DMR对讲机销量预测（2027-2032）&amp;（千件）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中国市场不同产品类型DMR对讲机销量市场份额预测（2027-2032）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中国市场不同产品类型DMR对讲机规模（2021-2026）&amp;（万元）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中国市场不同产品类型DMR对讲机规模市场份额（2021-2026）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中国市场不同产品类型DMR对讲机规模预测（2027-2032）&amp;（万元）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中国市场不同产品类型DMR对讲机规模市场份额预测（2027-2032）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中国市场不同应用DMR对讲机销量（2021-2026）&amp;（千件）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中国市场不同应用DMR对讲机销量市场份额（2021-2026）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中国市场不同应用DMR对讲机销量预测（2027-2032）&amp;（千件）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中国市场不同应用DMR对讲机销量市场份额预测（2027-2032）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中国市场不同应用DMR对讲机规模（2021-2026）&amp;（万元）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中国市场不同应用DMR对讲机规模市场份额（2021-2026）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中国市场不同应用DMR对讲机规模预测（2027-2032）&amp;（万元）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中国市场不同应用DMR对讲机规模市场份额预测（2027-2032）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DMR对讲机行业发展分析---发展趋势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DMR对讲机行业发展分析---厂商壁垒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DMR对讲机行业发展分析---驱动因素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DMR对讲机行业发展分析---制约因素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DMR对讲机行业相关重点政策一览</w:t>
      </w:r>
      <w:r>
        <w:rPr>
          <w:rFonts w:hint="eastAsia"/>
        </w:rPr>
        <w:br/>
      </w:r>
      <w:r>
        <w:rPr>
          <w:rFonts w:hint="eastAsia"/>
        </w:rPr>
        <w:t>　　表 125： DMR对讲机行业供应链分析</w:t>
      </w:r>
      <w:r>
        <w:rPr>
          <w:rFonts w:hint="eastAsia"/>
        </w:rPr>
        <w:br/>
      </w:r>
      <w:r>
        <w:rPr>
          <w:rFonts w:hint="eastAsia"/>
        </w:rPr>
        <w:t>　　表 126： DMR对讲机上游原料供应商</w:t>
      </w:r>
      <w:r>
        <w:rPr>
          <w:rFonts w:hint="eastAsia"/>
        </w:rPr>
        <w:br/>
      </w:r>
      <w:r>
        <w:rPr>
          <w:rFonts w:hint="eastAsia"/>
        </w:rPr>
        <w:t>　　表 127： DMR对讲机行业主要下游客户</w:t>
      </w:r>
      <w:r>
        <w:rPr>
          <w:rFonts w:hint="eastAsia"/>
        </w:rPr>
        <w:br/>
      </w:r>
      <w:r>
        <w:rPr>
          <w:rFonts w:hint="eastAsia"/>
        </w:rPr>
        <w:t>　　表 128： DMR对讲机典型经销商</w:t>
      </w:r>
      <w:r>
        <w:rPr>
          <w:rFonts w:hint="eastAsia"/>
        </w:rPr>
        <w:br/>
      </w:r>
      <w:r>
        <w:rPr>
          <w:rFonts w:hint="eastAsia"/>
        </w:rPr>
        <w:t>　　表 129： 中国DMR对讲机产量、销量、进口量及出口量（2021-2026）&amp;（千件）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中国DMR对讲机产量、销量、进口量及出口量预测（2027-2032）&amp;（千件）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中国市场DMR对讲机主要进口来源</w:t>
      </w:r>
      <w:r>
        <w:rPr>
          <w:rFonts w:hint="eastAsia"/>
        </w:rPr>
        <w:br/>
      </w:r>
      <w:r>
        <w:rPr>
          <w:rFonts w:hint="eastAsia"/>
        </w:rPr>
        <w:t>　　表 132： 中国市场DMR对讲机主要出口目的地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DMR对讲机产品图片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中国不同产品类型DMR对讲机市场规模市场份额2025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便携式设备产品图片</w:t>
      </w:r>
      <w:r>
        <w:rPr>
          <w:rFonts w:hint="eastAsia"/>
        </w:rPr>
        <w:br/>
      </w:r>
      <w:r>
        <w:rPr>
          <w:rFonts w:hint="eastAsia"/>
        </w:rPr>
        <w:t>　　图 4： 移动设备产品图片</w:t>
      </w:r>
      <w:r>
        <w:rPr>
          <w:rFonts w:hint="eastAsia"/>
        </w:rPr>
        <w:br/>
      </w:r>
      <w:r>
        <w:rPr>
          <w:rFonts w:hint="eastAsia"/>
        </w:rPr>
        <w:t>　　图 5： 中国不同应用DMR对讲机市场份额2025 &amp; 2032</w:t>
      </w:r>
      <w:r>
        <w:rPr>
          <w:rFonts w:hint="eastAsia"/>
        </w:rPr>
        <w:br/>
      </w:r>
      <w:r>
        <w:rPr>
          <w:rFonts w:hint="eastAsia"/>
        </w:rPr>
        <w:t>　　图 6： 政府与公共安全</w:t>
      </w:r>
      <w:r>
        <w:rPr>
          <w:rFonts w:hint="eastAsia"/>
        </w:rPr>
        <w:br/>
      </w:r>
      <w:r>
        <w:rPr>
          <w:rFonts w:hint="eastAsia"/>
        </w:rPr>
        <w:t>　　图 7： 公用事业与轨道交通</w:t>
      </w:r>
      <w:r>
        <w:rPr>
          <w:rFonts w:hint="eastAsia"/>
        </w:rPr>
        <w:br/>
      </w:r>
      <w:r>
        <w:rPr>
          <w:rFonts w:hint="eastAsia"/>
        </w:rPr>
        <w:t>　　图 8： 工商业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中国市场DMR对讲机市场规模，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中国市场DMR对讲机收入及增长率（2021-2032）&amp;（万元）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中国市场DMR对讲机销量及增长率（2021-2032）&amp;（千件）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2025年中国市场主要厂商DMR对讲机销量市场份额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2025年中国市场主要厂商DMR对讲机收入市场份额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2025年中国市场前五大厂商DMR对讲机市场份额</w:t>
      </w:r>
      <w:r>
        <w:rPr>
          <w:rFonts w:hint="eastAsia"/>
        </w:rPr>
        <w:br/>
      </w:r>
      <w:r>
        <w:rPr>
          <w:rFonts w:hint="eastAsia"/>
        </w:rPr>
        <w:t>　　图 16： 2025年中国市场DMR对讲机第一梯队、第二梯队和第三梯队厂商（品牌）及市场份额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中国市场不同产品类型DMR对讲机价格走势（2021-2032）&amp;（元/件）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中国市场不同应用DMR对讲机价格走势（2021-2032）&amp;（元/件）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DMR对讲机中国企业SWOT分析</w:t>
      </w:r>
      <w:r>
        <w:rPr>
          <w:rFonts w:hint="eastAsia"/>
        </w:rPr>
        <w:br/>
      </w:r>
      <w:r>
        <w:rPr>
          <w:rFonts w:hint="eastAsia"/>
        </w:rPr>
        <w:t>　　图 20： DMR对讲机产业链</w:t>
      </w:r>
      <w:r>
        <w:rPr>
          <w:rFonts w:hint="eastAsia"/>
        </w:rPr>
        <w:br/>
      </w:r>
      <w:r>
        <w:rPr>
          <w:rFonts w:hint="eastAsia"/>
        </w:rPr>
        <w:t>　　图 21： DMR对讲机行业采购模式分析</w:t>
      </w:r>
      <w:r>
        <w:rPr>
          <w:rFonts w:hint="eastAsia"/>
        </w:rPr>
        <w:br/>
      </w:r>
      <w:r>
        <w:rPr>
          <w:rFonts w:hint="eastAsia"/>
        </w:rPr>
        <w:t>　　图 22： DMR对讲机行业生产模式分析</w:t>
      </w:r>
      <w:r>
        <w:rPr>
          <w:rFonts w:hint="eastAsia"/>
        </w:rPr>
        <w:br/>
      </w:r>
      <w:r>
        <w:rPr>
          <w:rFonts w:hint="eastAsia"/>
        </w:rPr>
        <w:t>　　图 23： DMR对讲机行业销售模式分析</w:t>
      </w:r>
      <w:r>
        <w:rPr>
          <w:rFonts w:hint="eastAsia"/>
        </w:rPr>
        <w:br/>
      </w:r>
      <w:r>
        <w:rPr>
          <w:rFonts w:hint="eastAsia"/>
        </w:rPr>
        <w:t>　　图 24： 中国DMR对讲机产能、产量、产能利用率及发展趋势（2021-2032）&amp;（千件）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中国DMR对讲机产量、市场需求量及发展趋势（2021-2032）&amp;（千件）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f3d0a380204a80" w:history="1">
        <w:r>
          <w:rPr>
            <w:rStyle w:val="Hyperlink"/>
          </w:rPr>
          <w:t>中国DMR对讲机行业现状与行业前景分析报告（2026-2032年）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f3d0a380204a80" w:history="1">
        <w:r>
          <w:rPr>
            <w:rStyle w:val="Hyperlink"/>
          </w:rPr>
          <w:t>https://www.20087.com/6/02/DMRDuiJiangJiFaZhanQianJingFenXi.html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热点：手机变对讲机软件、DMR对讲机和模拟对讲机区别、海能达hp780、DMR对讲机上中继设置、自驾最实用的对讲机、DMR对讲机如何设置、DMR对讲机和模拟对讲机区别、DMR对讲机设置直通、目前公认最好的对讲机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4072ef28df4380" w:history="1">
      <w:r>
        <w:rPr>
          <w:rStyle w:val="Hyperlink"/>
        </w:rPr>
        <w:t>中国DMR对讲机行业现状与行业前景分析报告（2026-2032年）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DMRDuiJiangJiFaZhanQianJingFenXi.html" TargetMode="External" Id="Rbef3d0a380204a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DMRDuiJiangJiFaZhanQianJingFenXi.html" TargetMode="External" Id="R024072ef28df43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2026-02-05T08:13:23Z</dcterms:created>
  <dcterms:modified xsi:type="dcterms:W3CDTF">2026-02-05T09:13:23Z</dcterms:modified>
  <dc:subject>中国DMR对讲机行业现状与行业前景分析报告（2026-2032年）</dc:subject>
  <dc:title>中国DMR对讲机行业现状与行业前景分析报告（2026-2032年）</dc:title>
  <cp:keywords>中国DMR对讲机行业现状与行业前景分析报告（2026-2032年）</cp:keywords>
  <dc:description>中国DMR对讲机行业现状与行业前景分析报告（2026-2032年）</dc:description>
</cp:coreProperties>
</file>