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130dd480b400f" w:history="1">
              <w:r>
                <w:rPr>
                  <w:rStyle w:val="Hyperlink"/>
                </w:rPr>
                <w:t>2024-2030年中国传真机市场现状调研分析及发展趋势报告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130dd480b400f" w:history="1">
              <w:r>
                <w:rPr>
                  <w:rStyle w:val="Hyperlink"/>
                </w:rPr>
                <w:t>2024-2030年中国传真机市场现状调研分析及发展趋势报告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130dd480b400f" w:history="1">
                <w:r>
                  <w:rPr>
                    <w:rStyle w:val="Hyperlink"/>
                  </w:rPr>
                  <w:t>https://www.20087.com/6/12/ChuanZhenJiShiChangXuQiuFenXiYuF.html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真机是办公设备的一部分，曾经在商业通讯中扮演着至关重要的角色，尤其是在文件和合同的快速交换方面。然而，随着电子邮件、云服务和数字文档管理系统的普及，传真机的使用频率大幅下降。尽管如此，在法律、医疗和部分政府部门中，由于合规性和保密性需求，传真机仍占有一定市场。技术进步，如数字传真和互联网传真服务，使得传真功能更加便捷且成本效益更高，减少了物理设备的需求。</w:t>
      </w:r>
      <w:r>
        <w:rPr>
          <w:rFonts w:hint="eastAsia"/>
        </w:rPr>
        <w:br/>
      </w:r>
      <w:r>
        <w:rPr>
          <w:rFonts w:hint="eastAsia"/>
        </w:rPr>
        <w:t>　　未来，传真机行业将面临持续的萎缩，除非能够在现有基础上进行重大创新，如集成更多的数字化功能或提供独特的安全通讯解决方案。企业可能会更倾向于采用虚拟化、云存储和加密技术来满足文档传输和存档的需求。然而，考虑到某些行业对纸质文档和传统通讯方式的依赖，传真机在短期内仍将存在于特定市场，尤其是在那些对数据安全有极高要求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130dd480b400f" w:history="1">
        <w:r>
          <w:rPr>
            <w:rStyle w:val="Hyperlink"/>
          </w:rPr>
          <w:t>2024-2030年中国传真机市场现状调研分析及发展趋势报告</w:t>
        </w:r>
      </w:hyperlink>
      <w:r>
        <w:rPr>
          <w:rFonts w:hint="eastAsia"/>
        </w:rPr>
        <w:t>》对传真机行业相关因素进行具体调查、研究、分析，洞察传真机行业今后的发展方向、传真机行业竞争格局的演变趋势以及传真机技术标准、传真机市场规模、传真机行业潜在问题与传真机行业发展的症结所在，评估传真机行业投资价值、传真机效果效益程度，提出建设性意见建议，为传真机行业投资决策者和传真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传真机产业相关概述</w:t>
      </w:r>
      <w:r>
        <w:rPr>
          <w:rFonts w:hint="eastAsia"/>
        </w:rPr>
        <w:br/>
      </w:r>
      <w:r>
        <w:rPr>
          <w:rFonts w:hint="eastAsia"/>
        </w:rPr>
        <w:t>　　第一节 传真机的概念</w:t>
      </w:r>
      <w:r>
        <w:rPr>
          <w:rFonts w:hint="eastAsia"/>
        </w:rPr>
        <w:br/>
      </w:r>
      <w:r>
        <w:rPr>
          <w:rFonts w:hint="eastAsia"/>
        </w:rPr>
        <w:t>　　第二节 传真机的发展历程</w:t>
      </w:r>
      <w:r>
        <w:rPr>
          <w:rFonts w:hint="eastAsia"/>
        </w:rPr>
        <w:br/>
      </w:r>
      <w:r>
        <w:rPr>
          <w:rFonts w:hint="eastAsia"/>
        </w:rPr>
        <w:t>　　　　一、光学传真机</w:t>
      </w:r>
      <w:r>
        <w:rPr>
          <w:rFonts w:hint="eastAsia"/>
        </w:rPr>
        <w:br/>
      </w:r>
      <w:r>
        <w:rPr>
          <w:rFonts w:hint="eastAsia"/>
        </w:rPr>
        <w:t>　　　　二、电子传真机</w:t>
      </w:r>
      <w:r>
        <w:rPr>
          <w:rFonts w:hint="eastAsia"/>
        </w:rPr>
        <w:br/>
      </w:r>
      <w:r>
        <w:rPr>
          <w:rFonts w:hint="eastAsia"/>
        </w:rPr>
        <w:t>　　　　三、数码传真机</w:t>
      </w:r>
      <w:r>
        <w:rPr>
          <w:rFonts w:hint="eastAsia"/>
        </w:rPr>
        <w:br/>
      </w:r>
      <w:r>
        <w:rPr>
          <w:rFonts w:hint="eastAsia"/>
        </w:rPr>
        <w:t>　　第三节 传真机的工作原理</w:t>
      </w:r>
      <w:r>
        <w:rPr>
          <w:rFonts w:hint="eastAsia"/>
        </w:rPr>
        <w:br/>
      </w:r>
      <w:r>
        <w:rPr>
          <w:rFonts w:hint="eastAsia"/>
        </w:rPr>
        <w:t>　　第四节 传真机优缺点比较</w:t>
      </w:r>
      <w:r>
        <w:rPr>
          <w:rFonts w:hint="eastAsia"/>
        </w:rPr>
        <w:br/>
      </w:r>
      <w:r>
        <w:rPr>
          <w:rFonts w:hint="eastAsia"/>
        </w:rPr>
        <w:t>　　第五节 传真机的安装及注意点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全球传真机行业运行态势分析</w:t>
      </w:r>
      <w:r>
        <w:rPr>
          <w:rFonts w:hint="eastAsia"/>
        </w:rPr>
        <w:br/>
      </w:r>
      <w:r>
        <w:rPr>
          <w:rFonts w:hint="eastAsia"/>
        </w:rPr>
        <w:t>　　第一节 全球传真机行业发展概况</w:t>
      </w:r>
      <w:r>
        <w:rPr>
          <w:rFonts w:hint="eastAsia"/>
        </w:rPr>
        <w:br/>
      </w:r>
      <w:r>
        <w:rPr>
          <w:rFonts w:hint="eastAsia"/>
        </w:rPr>
        <w:t>　　　　一、国外传真机发展动态</w:t>
      </w:r>
      <w:r>
        <w:rPr>
          <w:rFonts w:hint="eastAsia"/>
        </w:rPr>
        <w:br/>
      </w:r>
      <w:r>
        <w:rPr>
          <w:rFonts w:hint="eastAsia"/>
        </w:rPr>
        <w:t>　　　　二、国外品牌抢占传真机市场</w:t>
      </w:r>
      <w:r>
        <w:rPr>
          <w:rFonts w:hint="eastAsia"/>
        </w:rPr>
        <w:br/>
      </w:r>
      <w:r>
        <w:rPr>
          <w:rFonts w:hint="eastAsia"/>
        </w:rPr>
        <w:t>　　　　三、世界传真机市场走势</w:t>
      </w:r>
      <w:r>
        <w:rPr>
          <w:rFonts w:hint="eastAsia"/>
        </w:rPr>
        <w:br/>
      </w:r>
      <w:r>
        <w:rPr>
          <w:rFonts w:hint="eastAsia"/>
        </w:rPr>
        <w:t>　　第二节 全球主要国家传真机市场发展趋势分析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三、韩国市场</w:t>
      </w:r>
      <w:r>
        <w:rPr>
          <w:rFonts w:hint="eastAsia"/>
        </w:rPr>
        <w:br/>
      </w:r>
      <w:r>
        <w:rPr>
          <w:rFonts w:hint="eastAsia"/>
        </w:rPr>
        <w:t>　　　　四、德国市场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中国传真机行业运行环境分析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中国传真机行业政策环境分析</w:t>
      </w:r>
      <w:r>
        <w:rPr>
          <w:rFonts w:hint="eastAsia"/>
        </w:rPr>
        <w:br/>
      </w:r>
      <w:r>
        <w:rPr>
          <w:rFonts w:hint="eastAsia"/>
        </w:rPr>
        <w:t>　　　　一、《传真机、多功能复合型传真机环境保护要求》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中国传真机行业发展现状分析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中国传真机市场发展概况分析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一、中国传真机市场品牌占有率统计</w:t>
      </w:r>
      <w:r>
        <w:rPr>
          <w:rFonts w:hint="eastAsia"/>
        </w:rPr>
        <w:br/>
      </w:r>
      <w:r>
        <w:rPr>
          <w:rFonts w:hint="eastAsia"/>
        </w:rPr>
        <w:t>　　　　二、中国传真机市场国外品牌占有率分析</w:t>
      </w:r>
      <w:r>
        <w:rPr>
          <w:rFonts w:hint="eastAsia"/>
        </w:rPr>
        <w:br/>
      </w:r>
      <w:r>
        <w:rPr>
          <w:rFonts w:hint="eastAsia"/>
        </w:rPr>
        <w:t>　　　　三、传真机在中国市场前景看好</w:t>
      </w:r>
      <w:r>
        <w:rPr>
          <w:rFonts w:hint="eastAsia"/>
        </w:rPr>
        <w:br/>
      </w:r>
      <w:r>
        <w:rPr>
          <w:rFonts w:hint="eastAsia"/>
        </w:rPr>
        <w:t>　　　　四、3G-FAX：引领传真机市场的时代变革</w:t>
      </w:r>
      <w:r>
        <w:rPr>
          <w:rFonts w:hint="eastAsia"/>
        </w:rPr>
        <w:br/>
      </w:r>
      <w:r>
        <w:rPr>
          <w:rFonts w:hint="eastAsia"/>
        </w:rPr>
        <w:t>　　第二节 中国传真机市场运行动态分析</w:t>
      </w:r>
      <w:r>
        <w:rPr>
          <w:rFonts w:hint="eastAsia"/>
        </w:rPr>
        <w:br/>
      </w:r>
      <w:r>
        <w:rPr>
          <w:rFonts w:hint="eastAsia"/>
        </w:rPr>
        <w:t>　　　　一、松下KX-PW608：世界首台无纸传真机诞生</w:t>
      </w:r>
      <w:r>
        <w:rPr>
          <w:rFonts w:hint="eastAsia"/>
        </w:rPr>
        <w:br/>
      </w:r>
      <w:r>
        <w:rPr>
          <w:rFonts w:hint="eastAsia"/>
        </w:rPr>
        <w:t>　　　　二、带无绳电话—世界最小传真机跌破千元</w:t>
      </w:r>
      <w:r>
        <w:rPr>
          <w:rFonts w:hint="eastAsia"/>
        </w:rPr>
        <w:br/>
      </w:r>
      <w:r>
        <w:rPr>
          <w:rFonts w:hint="eastAsia"/>
        </w:rPr>
        <w:t>　　　　三、多功能一体机将很多单功能产品陷于被动</w:t>
      </w:r>
      <w:r>
        <w:rPr>
          <w:rFonts w:hint="eastAsia"/>
        </w:rPr>
        <w:br/>
      </w:r>
      <w:r>
        <w:rPr>
          <w:rFonts w:hint="eastAsia"/>
        </w:rPr>
        <w:t>　　第三节 中国传真机行业发展存在问题分析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2019-2024年中国传真机产量统计分析</w:t>
      </w:r>
      <w:r>
        <w:rPr>
          <w:rFonts w:hint="eastAsia"/>
        </w:rPr>
        <w:br/>
      </w:r>
      <w:r>
        <w:rPr>
          <w:rFonts w:hint="eastAsia"/>
        </w:rPr>
        <w:t>　　第一节 2024年中国传真机产量数据分析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一、2024年全国传真机产量数据分析</w:t>
      </w:r>
      <w:r>
        <w:rPr>
          <w:rFonts w:hint="eastAsia"/>
        </w:rPr>
        <w:br/>
      </w:r>
      <w:r>
        <w:rPr>
          <w:rFonts w:hint="eastAsia"/>
        </w:rPr>
        <w:t>　　　　二、2024年传真机重点省市数据分析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2024年中国传真机产量数据分析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一、2024年全国传真机产量数据分析</w:t>
      </w:r>
      <w:r>
        <w:rPr>
          <w:rFonts w:hint="eastAsia"/>
        </w:rPr>
        <w:br/>
      </w:r>
      <w:r>
        <w:rPr>
          <w:rFonts w:hint="eastAsia"/>
        </w:rPr>
        <w:t>　　　　二、2024年传真机重点省市数据分析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2024年中国传真机产量数据分析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一、2024年全国传真机产量数据分析</w:t>
      </w:r>
      <w:r>
        <w:rPr>
          <w:rFonts w:hint="eastAsia"/>
        </w:rPr>
        <w:br/>
      </w:r>
      <w:r>
        <w:rPr>
          <w:rFonts w:hint="eastAsia"/>
        </w:rPr>
        <w:t>　　　　二、2024年传真机重点省市数据分析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2019-2024年中国通信终端设备制造行业主要数据监测分析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2019-2024年中国传真机行业总体数据分析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一、2024年中国传真机行业全部企业数据分析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2019-2024年中国传真机行业不同规模企业数据分析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一、2024年中国传真机行业不同规模企业数据分析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2019-2024年中国传真机行业不同所有制企业数据分析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一、2024年中国传真机行业不同所有制企业数据分析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中国传真机行业竞争情况分析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中国传真机总体竞争现状分析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中国传真机产业竞争状况探析</w:t>
      </w:r>
      <w:r>
        <w:rPr>
          <w:rFonts w:hint="eastAsia"/>
        </w:rPr>
        <w:br/>
      </w:r>
      <w:r>
        <w:rPr>
          <w:rFonts w:hint="eastAsia"/>
        </w:rPr>
        <w:t>　　　　一、传真机行业竞争的重要因素分析</w:t>
      </w:r>
      <w:r>
        <w:rPr>
          <w:rFonts w:hint="eastAsia"/>
        </w:rPr>
        <w:br/>
      </w:r>
      <w:r>
        <w:rPr>
          <w:rFonts w:hint="eastAsia"/>
        </w:rPr>
        <w:t>　　　　二、传真机打印方式技术性竞争分析</w:t>
      </w:r>
      <w:r>
        <w:rPr>
          <w:rFonts w:hint="eastAsia"/>
        </w:rPr>
        <w:br/>
      </w:r>
      <w:r>
        <w:rPr>
          <w:rFonts w:hint="eastAsia"/>
        </w:rPr>
        <w:t>　　第三节 中国传真机企业提升竞争力策略分析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中国传真机重点品牌企业状况探析</w:t>
      </w:r>
      <w:r>
        <w:rPr>
          <w:rFonts w:hint="eastAsia"/>
        </w:rPr>
        <w:br/>
      </w:r>
      <w:r>
        <w:rPr>
          <w:rFonts w:hint="eastAsia"/>
        </w:rPr>
        <w:t>　　第一节 三星电子（山东）数码打印机有限公司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兄弟高科技（深圳）有限公司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珠海松下通信系统设备有限公司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广州七喜电脑有限公司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深圳市高新奇科技股份有限公司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广州迪生鸟取三洋电机有限公司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天津光电通信技术有限公司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东莞荒井橡胶制品有限公司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爱华特（广州）通讯有限公司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2024-2030年中国传真机市场运行趋势及预测分析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2024-2030年中国传真机技术发展趋势分析</w:t>
      </w:r>
      <w:r>
        <w:rPr>
          <w:rFonts w:hint="eastAsia"/>
        </w:rPr>
        <w:br/>
      </w:r>
      <w:r>
        <w:rPr>
          <w:rFonts w:hint="eastAsia"/>
        </w:rPr>
        <w:t>　　　　一、便利快捷、智能时尚</w:t>
      </w:r>
      <w:r>
        <w:rPr>
          <w:rFonts w:hint="eastAsia"/>
        </w:rPr>
        <w:br/>
      </w:r>
      <w:r>
        <w:rPr>
          <w:rFonts w:hint="eastAsia"/>
        </w:rPr>
        <w:t>　　　　二、超小型传真机</w:t>
      </w:r>
      <w:r>
        <w:rPr>
          <w:rFonts w:hint="eastAsia"/>
        </w:rPr>
        <w:br/>
      </w:r>
      <w:r>
        <w:rPr>
          <w:rFonts w:hint="eastAsia"/>
        </w:rPr>
        <w:t>　　　　三、高频数字无绳电话技术</w:t>
      </w:r>
      <w:r>
        <w:rPr>
          <w:rFonts w:hint="eastAsia"/>
        </w:rPr>
        <w:br/>
      </w:r>
      <w:r>
        <w:rPr>
          <w:rFonts w:hint="eastAsia"/>
        </w:rPr>
        <w:t>　　　　四、传真网络化，追求无“纸”境</w:t>
      </w:r>
      <w:r>
        <w:rPr>
          <w:rFonts w:hint="eastAsia"/>
        </w:rPr>
        <w:br/>
      </w:r>
      <w:r>
        <w:rPr>
          <w:rFonts w:hint="eastAsia"/>
        </w:rPr>
        <w:t>　　　　五、实现传真群发功能 ，提高工作效率</w:t>
      </w:r>
      <w:r>
        <w:rPr>
          <w:rFonts w:hint="eastAsia"/>
        </w:rPr>
        <w:br/>
      </w:r>
      <w:r>
        <w:rPr>
          <w:rFonts w:hint="eastAsia"/>
        </w:rPr>
        <w:t>　　　　六、企业传真管家婆，防止传真泄密</w:t>
      </w:r>
      <w:r>
        <w:rPr>
          <w:rFonts w:hint="eastAsia"/>
        </w:rPr>
        <w:br/>
      </w:r>
      <w:r>
        <w:rPr>
          <w:rFonts w:hint="eastAsia"/>
        </w:rPr>
        <w:t>　　　　七、绿色环保也是传真机未来发展方向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2024-2030年中国传真机市场预测分析</w:t>
      </w:r>
      <w:r>
        <w:rPr>
          <w:rFonts w:hint="eastAsia"/>
        </w:rPr>
        <w:br/>
      </w:r>
      <w:r>
        <w:rPr>
          <w:rFonts w:hint="eastAsia"/>
        </w:rPr>
        <w:t>　　　　一、传真机产量预测分析</w:t>
      </w:r>
      <w:r>
        <w:rPr>
          <w:rFonts w:hint="eastAsia"/>
        </w:rPr>
        <w:br/>
      </w:r>
      <w:r>
        <w:rPr>
          <w:rFonts w:hint="eastAsia"/>
        </w:rPr>
        <w:t>　　　　二、传真机竞争格局预测分析</w:t>
      </w:r>
      <w:r>
        <w:rPr>
          <w:rFonts w:hint="eastAsia"/>
        </w:rPr>
        <w:br/>
      </w:r>
      <w:r>
        <w:rPr>
          <w:rFonts w:hint="eastAsia"/>
        </w:rPr>
        <w:t>　　　　三、传真机价格发展趋势分析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2024-2030年中国传真机产业投资环境与风险预警分析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2024-2030年中国品牌传真机投资环境分析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2024-2030年中国品牌传真机投资机会分析</w:t>
      </w:r>
      <w:r>
        <w:rPr>
          <w:rFonts w:hint="eastAsia"/>
        </w:rPr>
        <w:br/>
      </w:r>
      <w:r>
        <w:rPr>
          <w:rFonts w:hint="eastAsia"/>
        </w:rPr>
        <w:t>　　　　一、传真机行业投资吸引力分析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二、传真机区域投资优势分析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中-智-林-－2024-2030年中国品牌传真机投资风险预警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2024年中国传真机市场品牌关注比例分布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2024年中国热敏纸传真机市场品牌关注排名</w:t>
      </w:r>
      <w:r>
        <w:rPr>
          <w:rFonts w:hint="eastAsia"/>
        </w:rPr>
        <w:br/>
      </w:r>
      <w:r>
        <w:rPr>
          <w:rFonts w:hint="eastAsia"/>
        </w:rPr>
        <w:t>　　图表 2024年中国传真机市场产品关注排名</w:t>
      </w:r>
      <w:r>
        <w:rPr>
          <w:rFonts w:hint="eastAsia"/>
        </w:rPr>
        <w:br/>
      </w:r>
      <w:r>
        <w:rPr>
          <w:rFonts w:hint="eastAsia"/>
        </w:rPr>
        <w:t>　　图表 2024年中国传真机市场最受用户关注的十款产品及参数</w:t>
      </w:r>
      <w:r>
        <w:rPr>
          <w:rFonts w:hint="eastAsia"/>
        </w:rPr>
        <w:br/>
      </w:r>
      <w:r>
        <w:rPr>
          <w:rFonts w:hint="eastAsia"/>
        </w:rPr>
        <w:t>　　图表 2024年中国传真机市场不同类型产品关注比例分布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2024年中国传真机市场不同价格区间产品关注比例分布</w:t>
      </w:r>
      <w:r>
        <w:rPr>
          <w:rFonts w:hint="eastAsia"/>
        </w:rPr>
        <w:br/>
      </w:r>
      <w:r>
        <w:rPr>
          <w:rFonts w:hint="eastAsia"/>
        </w:rPr>
        <w:t>　　图表 2019-2024年全国传真机产量分析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2024年全国及主要省份传真机产量分析</w:t>
      </w:r>
      <w:r>
        <w:rPr>
          <w:rFonts w:hint="eastAsia"/>
        </w:rPr>
        <w:br/>
      </w:r>
      <w:r>
        <w:rPr>
          <w:rFonts w:hint="eastAsia"/>
        </w:rPr>
        <w:t>　　图表 2024年传真机产量集中度分析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2024年中国通信终端设备制造行业不同类型企业数量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2024年中国通信终端设备制造行业不同所有制企业数量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2024年中国通信终端设备制造行业不同类型销售收入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2024年中国通信终端设备制造行业不同所有制销售收入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三星电子（山东）数码打印机有限公司负债情况图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夏普办公设备（常熟）有限公司负债情况图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珠海松下通信系统设备有限公司负债情况图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广州七喜电脑有限公司主要经济指标走势图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广州七喜电脑有限公司经营收入走势图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广州七喜电脑有限公司盈利指标走势图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广州七喜电脑有限公司负债情况图</w:t>
      </w:r>
      <w:r>
        <w:rPr>
          <w:rFonts w:hint="eastAsia"/>
        </w:rPr>
        <w:br/>
      </w:r>
      <w:r>
        <w:rPr>
          <w:rFonts w:hint="eastAsia"/>
        </w:rPr>
        <w:t>　　图表 广州七喜电脑有限公司负债指标走势图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广州七喜电脑有限公司运营能力指标走势图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广州七喜电脑有限公司成长能力指标走势图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深圳市高新奇科技股份有限公司主要经济指标走势图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深圳市高新奇科技股份有限公司经营收入走势图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深圳市高新奇科技股份有限公司盈利指标走势图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深圳市高新奇科技股份有限公司负债情况图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深圳市高新奇科技股份有限公司负债指标走势图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深圳市高新奇科技股份有限公司运营能力指标走势图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深圳市高新奇科技股份有限公司成长能力指标走势图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广州迪生鸟取三洋电机有限公司主要经济指标走势图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广州迪生鸟取三洋电机有限公司经营收入走势图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广州迪生鸟取三洋电机有限公司盈利指标走势图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广州迪生鸟取三洋电机有限公司负债情况图</w:t>
      </w:r>
      <w:r>
        <w:rPr>
          <w:rFonts w:hint="eastAsia"/>
        </w:rPr>
        <w:br/>
      </w:r>
      <w:r>
        <w:rPr>
          <w:rFonts w:hint="eastAsia"/>
        </w:rPr>
        <w:t>　　图表 广州迪生鸟取三洋电机有限公司负债指标走势图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广州迪生鸟取三洋电机有限公司运营能力指标走势图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广州迪生鸟取三洋电机有限公司成长能力指标走势图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天津光电通信技术有限公司主要经济指标走势图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天津光电通信技术有限公司经营收入走势图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天津光电通信技术有限公司盈利指标走势图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天津光电通信技术有限公司负债情况图</w:t>
      </w:r>
      <w:r>
        <w:rPr>
          <w:rFonts w:hint="eastAsia"/>
        </w:rPr>
        <w:br/>
      </w:r>
      <w:r>
        <w:rPr>
          <w:rFonts w:hint="eastAsia"/>
        </w:rPr>
        <w:t>　　图表 天津光电通信技术有限公司负债指标走势图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天津光电通信技术有限公司运营能力指标走势图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天津光电通信技术有限公司成长能力指标走势图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东莞荒井橡胶制品有限公司主要经济指标走势图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东莞荒井橡胶制品有限公司经营收入走势图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东莞荒井橡胶制品有限公司盈利指标走势图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东莞荒井橡胶制品有限公司负债情况图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东莞荒井橡胶制品有限公司负债指标走势图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东莞荒井橡胶制品有限公司运营能力指标走势图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东莞荒井橡胶制品有限公司成长能力指标走势图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爱华特（广州）通讯有限公司负债情况图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2024-2030年中国传真机产量预测分析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2024-2030年中国传真机市场盈利预测分析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130dd480b400f" w:history="1">
        <w:r>
          <w:rPr>
            <w:rStyle w:val="Hyperlink"/>
          </w:rPr>
          <w:t>2024-2030年中国传真机市场现状调研分析及发展趋势报告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130dd480b400f" w:history="1">
        <w:r>
          <w:rPr>
            <w:rStyle w:val="Hyperlink"/>
          </w:rPr>
          <w:t>https://www.20087.com/6/12/ChuanZhenJiShiChangXuQiuFenXiYuF.html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fff05b5774064" w:history="1">
      <w:r>
        <w:rPr>
          <w:rStyle w:val="Hyperlink"/>
        </w:rPr>
        <w:t>2024-2030年中国传真机市场现状调研分析及发展趋势报告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uanZhenJiShiChangXuQiuFenXiYuF.html" TargetMode="External" Id="R015130dd480b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uanZhenJiShiChangXuQiuFenXiYuF.html" TargetMode="External" Id="R45cfff05b577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2024-04-02T08:37:00Z</dcterms:created>
  <dcterms:modified xsi:type="dcterms:W3CDTF">2024-04-02T09:37:00Z</dcterms:modified>
  <dc:subject>2024-2030年中国传真机市场现状调研分析及发展趋势报告</dc:subject>
  <dc:title>2024-2030年中国传真机市场现状调研分析及发展趋势报告</dc:title>
  <cp:keywords>2024-2030年中国传真机市场现状调研分析及发展趋势报告</cp:keywords>
  <dc:description>2024-2030年中国传真机市场现状调研分析及发展趋势报告</dc:description>
</cp:coreProperties>
</file>