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c3b483eb44543" w:history="1">
              <w:r>
                <w:rPr>
                  <w:rStyle w:val="Hyperlink"/>
                </w:rPr>
                <w:t>中国抗体检测服务行业现状调研与趋势预测报告（2023-2029年）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c3b483eb44543" w:history="1">
              <w:r>
                <w:rPr>
                  <w:rStyle w:val="Hyperlink"/>
                </w:rPr>
                <w:t>中国抗体检测服务行业现状调研与趋势预测报告（2023-2029年）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ec3b483eb44543" w:history="1">
                <w:r>
                  <w:rPr>
                    <w:rStyle w:val="Hyperlink"/>
                  </w:rPr>
                  <w:t>https://www.20087.com/6/22/KangTiJianCeFuWuDeQianJingQuShi.html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检测服务在医学诊断和疾病研究中扮演着关键角色，尤其是在传染病、自身免疫性疾病和过敏反应的诊断中。近年来，随着分子生物学和免疫学技术的进步，抗体检测的灵敏度和特异性得到显著提升，检测速度也大大加快。自动化和高通量检测平台的出现，使得大规模筛查成为可能，为流行病防控提供了有力支持。</w:t>
      </w:r>
      <w:r>
        <w:rPr>
          <w:rFonts w:hint="eastAsia"/>
        </w:rPr>
        <w:br/>
      </w:r>
      <w:r>
        <w:rPr>
          <w:rFonts w:hint="eastAsia"/>
        </w:rPr>
        <w:t>　　未来，抗体检测服务将更加侧重于精准医疗和个人化诊断。一方面，利用单细胞测序和蛋白质组学技术，识别更广泛的抗体类型及其功能状态，为疾病的早期发现和治疗提供更全面的信息。另一方面，开发便携式和即时检测（POCT）设备，实现现场快速检测，提高医疗服务的可及性和效率。此外，抗体检测将与基因编辑和细胞疗法相结合，为免疫相关疾病的治疗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c3b483eb44543" w:history="1">
        <w:r>
          <w:rPr>
            <w:rStyle w:val="Hyperlink"/>
          </w:rPr>
          <w:t>中国抗体检测服务行业现状调研与趋势预测报告（2023-2029年）</w:t>
        </w:r>
      </w:hyperlink>
      <w:r>
        <w:rPr>
          <w:rFonts w:hint="eastAsia"/>
        </w:rPr>
        <w:t>》通过严谨的内容、翔实的分析、权威的数据和直观的图表，全面解析了抗体检测服务行业的市场规模、需求变化、价格波动以及产业链构成。抗体检测服务报告深入剖析了当前市场现状，科学预测了未来抗体检测服务市场前景与发展趋势，特别关注了抗体检测服务细分市场的机会与挑战。同时，对抗体检测服务重点企业的竞争地位、品牌影响力和市场集中度进行了全面评估。抗体检测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抗体检测服务产业概述</w:t>
      </w:r>
      <w:r>
        <w:rPr>
          <w:rFonts w:hint="eastAsia"/>
        </w:rPr>
        <w:br/>
      </w:r>
      <w:r>
        <w:rPr>
          <w:rFonts w:hint="eastAsia"/>
        </w:rPr>
        <w:t>　　第一节 抗体检测服务定义</w:t>
      </w:r>
      <w:r>
        <w:rPr>
          <w:rFonts w:hint="eastAsia"/>
        </w:rPr>
        <w:br/>
      </w:r>
      <w:r>
        <w:rPr>
          <w:rFonts w:hint="eastAsia"/>
        </w:rPr>
        <w:t>　　第二节 抗体检测服务行业特点</w:t>
      </w:r>
      <w:r>
        <w:rPr>
          <w:rFonts w:hint="eastAsia"/>
        </w:rPr>
        <w:br/>
      </w:r>
      <w:r>
        <w:rPr>
          <w:rFonts w:hint="eastAsia"/>
        </w:rPr>
        <w:t>　　第三节 抗体检测服务发展历程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中国抗体检测服务行业运行环境分析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中国抗体检测服务运行经济环境分析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三、经济发展对抗体检测服务行业的影响</w:t>
      </w:r>
      <w:r>
        <w:rPr>
          <w:rFonts w:hint="eastAsia"/>
        </w:rPr>
        <w:br/>
      </w:r>
      <w:r>
        <w:rPr>
          <w:rFonts w:hint="eastAsia"/>
        </w:rPr>
        <w:t>　　第二节 中国抗体检测服务产业政策环境分析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一、抗体检测服务行业监管体制</w:t>
      </w:r>
      <w:r>
        <w:rPr>
          <w:rFonts w:hint="eastAsia"/>
        </w:rPr>
        <w:br/>
      </w:r>
      <w:r>
        <w:rPr>
          <w:rFonts w:hint="eastAsia"/>
        </w:rPr>
        <w:t>　　　　二、抗体检测服务行业主要法规政策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中国抗体检测服务产业社会环境分析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国外抗体检测服务行业发展态势分析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国外抗体检测服务市场发展现状分析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国外主要国家、地区抗体检测服务市场现状</w:t>
      </w:r>
      <w:r>
        <w:rPr>
          <w:rFonts w:hint="eastAsia"/>
        </w:rPr>
        <w:br/>
      </w:r>
      <w:r>
        <w:rPr>
          <w:rFonts w:hint="eastAsia"/>
        </w:rPr>
        <w:t>　　第三节 国外抗体检测服务行业发展趋势预测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中国抗体检测服务行业发展调研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2017-2022年中国抗体检测服务行业规模情况</w:t>
      </w:r>
      <w:r>
        <w:rPr>
          <w:rFonts w:hint="eastAsia"/>
        </w:rPr>
        <w:br/>
      </w:r>
      <w:r>
        <w:rPr>
          <w:rFonts w:hint="eastAsia"/>
        </w:rPr>
        <w:t>　　　　一、抗体检测服务行业市场规模状况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二、抗体检测服务行业单位规模状况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三、抗体检测服务行业人员规模状况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2017-2022年中国抗体检测服务行业财务能力分析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一、抗体检测服务行业盈利能力分析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二、抗体检测服务行业偿债能力分析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三、抗体检测服务行业营运能力分析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四、抗体检测服务行业发展能力分析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2021-2022年中国抗体检测服务行业热点动态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2022年中国抗体检测服务行业面临的挑战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中国抗体检测服务行业重点地区市场调研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**地区抗体检测服务发展现状及趋势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**地区抗体检测服务发展现状及趋势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**地区抗体检测服务发展现状及趋势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**地区抗体检测服务发展现状及趋势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中国抗体检测服务行业价格走势及影响因素分析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国内抗体检测服务行业价格回顾</w:t>
      </w:r>
      <w:r>
        <w:rPr>
          <w:rFonts w:hint="eastAsia"/>
        </w:rPr>
        <w:br/>
      </w:r>
      <w:r>
        <w:rPr>
          <w:rFonts w:hint="eastAsia"/>
        </w:rPr>
        <w:t>　　第二节 国内抗体检测服务行业价格走势预测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国内抗体检测服务行业价格影响因素分析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中国抗体检测服务行业客户调研</w:t>
      </w:r>
      <w:r>
        <w:rPr>
          <w:rFonts w:hint="eastAsia"/>
        </w:rPr>
        <w:br/>
      </w:r>
      <w:r>
        <w:rPr>
          <w:rFonts w:hint="eastAsia"/>
        </w:rPr>
        <w:t>　　　　一、抗体检测服务行业客户偏好调查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二、客户对抗体检测服务品牌的首要认知渠道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三、抗体检测服务品牌忠诚度调查</w:t>
      </w:r>
      <w:r>
        <w:rPr>
          <w:rFonts w:hint="eastAsia"/>
        </w:rPr>
        <w:br/>
      </w:r>
      <w:r>
        <w:rPr>
          <w:rFonts w:hint="eastAsia"/>
        </w:rPr>
        <w:t>　　　　四、抗体检测服务行业客户消费理念调研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中国抗体检测服务行业重点企业发展调研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中国抗体检测服务行业竞争格局分析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2021-2022年抗体检测服务行业集中度分析</w:t>
      </w:r>
      <w:r>
        <w:rPr>
          <w:rFonts w:hint="eastAsia"/>
        </w:rPr>
        <w:br/>
      </w:r>
      <w:r>
        <w:rPr>
          <w:rFonts w:hint="eastAsia"/>
        </w:rPr>
        <w:t>　　　　一、抗体检测服务市场集中度分析</w:t>
      </w:r>
      <w:r>
        <w:rPr>
          <w:rFonts w:hint="eastAsia"/>
        </w:rPr>
        <w:br/>
      </w:r>
      <w:r>
        <w:rPr>
          <w:rFonts w:hint="eastAsia"/>
        </w:rPr>
        <w:t>　　　　二、抗体检测服务企业集中度分析</w:t>
      </w:r>
      <w:r>
        <w:rPr>
          <w:rFonts w:hint="eastAsia"/>
        </w:rPr>
        <w:br/>
      </w:r>
      <w:r>
        <w:rPr>
          <w:rFonts w:hint="eastAsia"/>
        </w:rPr>
        <w:t>　　第二节 2022年抗体检测服务行业竞争格局分析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一、抗体检测服务行业竞争策略分析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二、抗体检测服务行业竞争格局展望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三、我国抗体检测服务市场竞争趋势</w:t>
      </w:r>
      <w:r>
        <w:rPr>
          <w:rFonts w:hint="eastAsia"/>
        </w:rPr>
        <w:br/>
      </w:r>
      <w:r>
        <w:rPr>
          <w:rFonts w:hint="eastAsia"/>
        </w:rPr>
        <w:t>　　第三节 抗体检测服务行业兼并与重组整合分析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一、抗体检测服务行业兼并与重组整合动态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二、抗体检测服务行业兼并与重组整合发展趋势预测分析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抗体检测服务行业投资风险及应对策略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抗体检测服务行业SWOT模型分析</w:t>
      </w:r>
      <w:r>
        <w:rPr>
          <w:rFonts w:hint="eastAsia"/>
        </w:rPr>
        <w:br/>
      </w:r>
      <w:r>
        <w:rPr>
          <w:rFonts w:hint="eastAsia"/>
        </w:rPr>
        <w:t>　　　　一、抗体检测服务行业优势分析</w:t>
      </w:r>
      <w:r>
        <w:rPr>
          <w:rFonts w:hint="eastAsia"/>
        </w:rPr>
        <w:br/>
      </w:r>
      <w:r>
        <w:rPr>
          <w:rFonts w:hint="eastAsia"/>
        </w:rPr>
        <w:t>　　　　二、抗体检测服务行业劣势分析</w:t>
      </w:r>
      <w:r>
        <w:rPr>
          <w:rFonts w:hint="eastAsia"/>
        </w:rPr>
        <w:br/>
      </w:r>
      <w:r>
        <w:rPr>
          <w:rFonts w:hint="eastAsia"/>
        </w:rPr>
        <w:t>　　　　三、抗体检测服务行业机会分析</w:t>
      </w:r>
      <w:r>
        <w:rPr>
          <w:rFonts w:hint="eastAsia"/>
        </w:rPr>
        <w:br/>
      </w:r>
      <w:r>
        <w:rPr>
          <w:rFonts w:hint="eastAsia"/>
        </w:rPr>
        <w:t>　　　　四、抗体检测服务行业风险分析</w:t>
      </w:r>
      <w:r>
        <w:rPr>
          <w:rFonts w:hint="eastAsia"/>
        </w:rPr>
        <w:br/>
      </w:r>
      <w:r>
        <w:rPr>
          <w:rFonts w:hint="eastAsia"/>
        </w:rPr>
        <w:t>　　第二节 抗体检测服务行业投资风险及控制策略分析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一、抗体检测服务市场风险及控制策略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二、抗体检测服务行业政策风险及控制策略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三、抗体检测服务行业经营风险及控制策略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四、抗体检测服务同业竞争风险及控制策略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五、抗体检测服务行业其他风险及控制策略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2023-2029年中国抗体检测服务市场预测及发展建议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2023-2029年中国抗体检测服务市场预测分析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一、中国抗体检测服务市场前景分析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二、中国抗体检测服务发展趋势预测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2023-2029年中国抗体检测服务企业发展策略建议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一、抗体检测服务企业融资策略</w:t>
      </w:r>
      <w:r>
        <w:rPr>
          <w:rFonts w:hint="eastAsia"/>
        </w:rPr>
        <w:br/>
      </w:r>
      <w:r>
        <w:rPr>
          <w:rFonts w:hint="eastAsia"/>
        </w:rPr>
        <w:t>　　　　二、抗体检测服务企业人才策略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2023-2029年中国抗体检测服务企业营销策略建议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一、抗体检测服务企业定位策略</w:t>
      </w:r>
      <w:r>
        <w:rPr>
          <w:rFonts w:hint="eastAsia"/>
        </w:rPr>
        <w:br/>
      </w:r>
      <w:r>
        <w:rPr>
          <w:rFonts w:hint="eastAsia"/>
        </w:rPr>
        <w:t>　　　　二、抗体检测服务企业价格策略</w:t>
      </w:r>
      <w:r>
        <w:rPr>
          <w:rFonts w:hint="eastAsia"/>
        </w:rPr>
        <w:br/>
      </w:r>
      <w:r>
        <w:rPr>
          <w:rFonts w:hint="eastAsia"/>
        </w:rPr>
        <w:t>　　　　三、抗体检测服务企业促销策略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中-智林-－抗体检测服务行业研究结论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抗体检测服务行业历程</w:t>
      </w:r>
      <w:r>
        <w:rPr>
          <w:rFonts w:hint="eastAsia"/>
        </w:rPr>
        <w:br/>
      </w:r>
      <w:r>
        <w:rPr>
          <w:rFonts w:hint="eastAsia"/>
        </w:rPr>
        <w:t>　　图表 抗体检测服务行业生命周期</w:t>
      </w:r>
      <w:r>
        <w:rPr>
          <w:rFonts w:hint="eastAsia"/>
        </w:rPr>
        <w:br/>
      </w:r>
      <w:r>
        <w:rPr>
          <w:rFonts w:hint="eastAsia"/>
        </w:rPr>
        <w:t>　　图表 抗体检测服务行业产业链分析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2017-2022年抗体检测服务行业市场容量统计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2017-2022年中国抗体检测服务行业市场规模及增长情况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2017-2022年中国抗体检测服务行业销售收入分析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2017-2022年中国抗体检测服务行业盈利情况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2017-2022年中国抗体检测服务行业利润总额分析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2017-2022年中国抗体检测服务行业企业数量情况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2017-2022年中国抗体检测服务行业企业平均规模情况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2017-2022年中国抗体检测服务行业竞争力分析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2017-2022年中国抗体检测服务行业盈利能力分析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2017-2022年中国抗体检测服务行业运营能力分析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2017-2022年中国抗体检测服务行业偿债能力分析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2017-2022年中国抗体检测服务行业发展能力分析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2017-2022年中国抗体检测服务行业经营效益分析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**地区抗体检测服务市场规模及增长情况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**地区抗体检测服务行业市场需求情况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抗体检测服务重点企业（一）基本信息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抗体检测服务重点企业（一）经营情况分析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抗体检测服务重点企业（一）盈利能力情况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抗体检测服务重点企业（一）偿债能力情况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抗体检测服务重点企业（一）运营能力情况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抗体检测服务重点企业（一）成长能力情况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抗体检测服务重点企业（二）基本信息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抗体检测服务重点企业（二）经营情况分析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抗体检测服务重点企业（二）盈利能力情况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抗体检测服务重点企业（二）偿债能力情况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抗体检测服务重点企业（二）运营能力情况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抗体检测服务重点企业（二）成长能力情况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2023-2029年中国抗体检测服务行业市场容量预测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2023-2029年中国抗体检测服务行业市场规模预测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2023-2029年中国抗体检测服务市场前景分析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2023-2029年中国抗体检测服务行业发展趋势预测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c3b483eb44543" w:history="1">
        <w:r>
          <w:rPr>
            <w:rStyle w:val="Hyperlink"/>
          </w:rPr>
          <w:t>中国抗体检测服务行业现状调研与趋势预测报告（2023-2029年）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ec3b483eb44543" w:history="1">
        <w:r>
          <w:rPr>
            <w:rStyle w:val="Hyperlink"/>
          </w:rPr>
          <w:t>https://www.20087.com/6/22/KangTiJianCeFuWuDeQianJingQuShi.html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35743396d4505" w:history="1">
      <w:r>
        <w:rPr>
          <w:rStyle w:val="Hyperlink"/>
        </w:rPr>
        <w:t>中国抗体检测服务行业现状调研与趋势预测报告（2023-2029年）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KangTiJianCeFuWuDeQianJingQuShi.html" TargetMode="External" Id="R2cec3b483eb4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KangTiJianCeFuWuDeQianJingQuShi.html" TargetMode="External" Id="R0d635743396d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2023-01-20T02:36:54Z</dcterms:created>
  <dcterms:modified xsi:type="dcterms:W3CDTF">2023-01-20T03:36:54Z</dcterms:modified>
  <dc:subject>中国抗体检测服务行业现状调研与趋势预测报告（2023-2029年）</dc:subject>
  <dc:title>中国抗体检测服务行业现状调研与趋势预测报告（2023-2029年）</dc:title>
  <cp:keywords>中国抗体检测服务行业现状调研与趋势预测报告（2023-2029年）</cp:keywords>
  <dc:description>中国抗体检测服务行业现状调研与趋势预测报告（2023-2029年）</dc:description>
</cp:coreProperties>
</file>