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73633c34d4ad5" w:history="1">
              <w:r>
                <w:rPr>
                  <w:rStyle w:val="Hyperlink"/>
                </w:rPr>
                <w:t>中国操作系统市场现状调研与发展前景分析报告（2025-2031年）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73633c34d4ad5" w:history="1">
              <w:r>
                <w:rPr>
                  <w:rStyle w:val="Hyperlink"/>
                </w:rPr>
                <w:t>中国操作系统市场现状调研与发展前景分析报告（2025-2031年）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73633c34d4ad5" w:history="1">
                <w:r>
                  <w:rPr>
                    <w:rStyle w:val="Hyperlink"/>
                  </w:rPr>
                  <w:t>https://www.20087.com/6/92/CaoZuoXiTongShiChangXianZhuangYu.html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操作系统作为计算机系统的核心软件，近年来经历了从单一桌面环境向多元化、跨平台的转变。随着移动设备的普及，iOS和Android主导了移动操作系统市场，而Windows和macOS在PC端保持强势。开源操作系统Linux及其各种发行版在服务器和专业领域持续增长，体现了其灵活性和安全性优势。此外，物联网（IoT）设备的兴起催生了专为嵌入式系统设计的操作系统，如RTOS（实时操作系统）和Zephyr OS。</w:t>
      </w:r>
      <w:r>
        <w:rPr>
          <w:rFonts w:hint="eastAsia"/>
        </w:rPr>
        <w:br/>
      </w:r>
      <w:r>
        <w:rPr>
          <w:rFonts w:hint="eastAsia"/>
        </w:rPr>
        <w:t>　　未来，操作系统将更加注重安全性、跨平台兼容性和用户界面的优化。随着网络安全威胁的增加，操作系统将集成更高级的加密技术和安全协议，保护用户数据免受攻击。跨平台能力的提升，如苹果的Universal Binary和微软的Windows Subsystem for Linux，将简化开发者的工作流程，促进应用程序的广泛适用性。此外，用户界面将趋向于更加直观和个性化，充分利用AI和机器学习技术，提供定制化的用户体验。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73633c34d4ad5" w:history="1">
        <w:r>
          <w:rPr>
            <w:rStyle w:val="Hyperlink"/>
          </w:rPr>
          <w:t>中国操作系统市场现状调研与发展前景分析报告（2025-2031年）</w:t>
        </w:r>
      </w:hyperlink>
      <w:r>
        <w:rPr>
          <w:rFonts w:hint="eastAsia"/>
        </w:rPr>
        <w:t>》全面梳理了操作系统产业链，结合市场需求和市场规模等数据，深入剖析操作系统行业现状。报告详细探讨了操作系统市场竞争格局，重点关注重点企业及其品牌影响力，并分析了操作系统价格机制和细分市场特征。通过对操作系统技术现状及未来方向的评估，报告展望了操作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国际操作系统行业发展总体概况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一、2020-2025年全球操作系统行业发展概况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三、全球操作系统行业发展趋势</w:t>
      </w:r>
      <w:r>
        <w:rPr>
          <w:rFonts w:hint="eastAsia"/>
        </w:rPr>
        <w:br/>
      </w:r>
      <w:r>
        <w:rPr>
          <w:rFonts w:hint="eastAsia"/>
        </w:rPr>
        <w:t>　　第二节 中国操作系统行业发展概况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一、2020-2025年中国操作系统行业发展概况</w:t>
      </w:r>
      <w:r>
        <w:rPr>
          <w:rFonts w:hint="eastAsia"/>
        </w:rPr>
        <w:br/>
      </w:r>
      <w:r>
        <w:rPr>
          <w:rFonts w:hint="eastAsia"/>
        </w:rPr>
        <w:t>　　　　二、中国操作系统行业发展中存在的问题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中国操作系统行业发展环境分析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一、全球宏观经济政策</w:t>
      </w:r>
      <w:r>
        <w:rPr>
          <w:rFonts w:hint="eastAsia"/>
        </w:rPr>
        <w:br/>
      </w:r>
      <w:r>
        <w:rPr>
          <w:rFonts w:hint="eastAsia"/>
        </w:rPr>
        <w:t>　　　　二、我国主要宏观政策</w:t>
      </w:r>
      <w:r>
        <w:rPr>
          <w:rFonts w:hint="eastAsia"/>
        </w:rPr>
        <w:br/>
      </w:r>
      <w:r>
        <w:rPr>
          <w:rFonts w:hint="eastAsia"/>
        </w:rPr>
        <w:t>　　第四节 操作系统行业政策环境</w:t>
      </w:r>
      <w:r>
        <w:rPr>
          <w:rFonts w:hint="eastAsia"/>
        </w:rPr>
        <w:br/>
      </w:r>
      <w:r>
        <w:rPr>
          <w:rFonts w:hint="eastAsia"/>
        </w:rPr>
        <w:t>　　第五节 操作系统行业技术环境</w:t>
      </w:r>
      <w:r>
        <w:rPr>
          <w:rFonts w:hint="eastAsia"/>
        </w:rPr>
        <w:br/>
      </w:r>
      <w:r>
        <w:rPr>
          <w:rFonts w:hint="eastAsia"/>
        </w:rPr>
        <w:t>　　第六节 操作系统行业发展社会环境分析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操作系统行业市场调研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一、2020-2025年操作系统行业市场规模及增速</w:t>
      </w:r>
      <w:r>
        <w:rPr>
          <w:rFonts w:hint="eastAsia"/>
        </w:rPr>
        <w:br/>
      </w:r>
      <w:r>
        <w:rPr>
          <w:rFonts w:hint="eastAsia"/>
        </w:rPr>
        <w:t>　　　　二、操作系统行业市场饱和度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三、2025-2031年操作系统行业市场规模及增速预测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一、主要操作系统行业所处生命周期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二、技术变革与行业革新对操作系统行业的影响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操作系统行业细分市场发展分析</w:t>
      </w:r>
      <w:r>
        <w:rPr>
          <w:rFonts w:hint="eastAsia"/>
        </w:rPr>
        <w:br/>
      </w:r>
      <w:r>
        <w:rPr>
          <w:rFonts w:hint="eastAsia"/>
        </w:rPr>
        <w:t>　　第一节 智能汽车</w:t>
      </w:r>
      <w:r>
        <w:rPr>
          <w:rFonts w:hint="eastAsia"/>
        </w:rPr>
        <w:br/>
      </w:r>
      <w:r>
        <w:rPr>
          <w:rFonts w:hint="eastAsia"/>
        </w:rPr>
        <w:t>　　　　一、智能汽车操作系统概述</w:t>
      </w:r>
      <w:r>
        <w:rPr>
          <w:rFonts w:hint="eastAsia"/>
        </w:rPr>
        <w:br/>
      </w:r>
      <w:r>
        <w:rPr>
          <w:rFonts w:hint="eastAsia"/>
        </w:rPr>
        <w:t>　　　　二、主要企业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四、商业模式</w:t>
      </w:r>
      <w:r>
        <w:rPr>
          <w:rFonts w:hint="eastAsia"/>
        </w:rPr>
        <w:br/>
      </w:r>
      <w:r>
        <w:rPr>
          <w:rFonts w:hint="eastAsia"/>
        </w:rPr>
        <w:t>　　　　五、技术分析及发展趋势</w:t>
      </w:r>
      <w:r>
        <w:rPr>
          <w:rFonts w:hint="eastAsia"/>
        </w:rPr>
        <w:br/>
      </w:r>
      <w:r>
        <w:rPr>
          <w:rFonts w:hint="eastAsia"/>
        </w:rPr>
        <w:t>　　第二节 智能机器人</w:t>
      </w:r>
      <w:r>
        <w:rPr>
          <w:rFonts w:hint="eastAsia"/>
        </w:rPr>
        <w:br/>
      </w:r>
      <w:r>
        <w:rPr>
          <w:rFonts w:hint="eastAsia"/>
        </w:rPr>
        <w:t>　　　　一、智能机器人操作系统概述</w:t>
      </w:r>
      <w:r>
        <w:rPr>
          <w:rFonts w:hint="eastAsia"/>
        </w:rPr>
        <w:br/>
      </w:r>
      <w:r>
        <w:rPr>
          <w:rFonts w:hint="eastAsia"/>
        </w:rPr>
        <w:t>　　　　二、主要企业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四、商业模式</w:t>
      </w:r>
      <w:r>
        <w:rPr>
          <w:rFonts w:hint="eastAsia"/>
        </w:rPr>
        <w:br/>
      </w:r>
      <w:r>
        <w:rPr>
          <w:rFonts w:hint="eastAsia"/>
        </w:rPr>
        <w:t>　　　　五、技术分析及发展趋势</w:t>
      </w:r>
      <w:r>
        <w:rPr>
          <w:rFonts w:hint="eastAsia"/>
        </w:rPr>
        <w:br/>
      </w:r>
      <w:r>
        <w:rPr>
          <w:rFonts w:hint="eastAsia"/>
        </w:rPr>
        <w:t>　　第三节 智能无人机</w:t>
      </w:r>
      <w:r>
        <w:rPr>
          <w:rFonts w:hint="eastAsia"/>
        </w:rPr>
        <w:br/>
      </w:r>
      <w:r>
        <w:rPr>
          <w:rFonts w:hint="eastAsia"/>
        </w:rPr>
        <w:t>　　　　一、智能无人机操作系统概述</w:t>
      </w:r>
      <w:r>
        <w:rPr>
          <w:rFonts w:hint="eastAsia"/>
        </w:rPr>
        <w:br/>
      </w:r>
      <w:r>
        <w:rPr>
          <w:rFonts w:hint="eastAsia"/>
        </w:rPr>
        <w:t>　　　　二、主要企业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四、商业模式</w:t>
      </w:r>
      <w:r>
        <w:rPr>
          <w:rFonts w:hint="eastAsia"/>
        </w:rPr>
        <w:br/>
      </w:r>
      <w:r>
        <w:rPr>
          <w:rFonts w:hint="eastAsia"/>
        </w:rPr>
        <w:t>　　　　五、技术分析及发展趋势</w:t>
      </w:r>
      <w:r>
        <w:rPr>
          <w:rFonts w:hint="eastAsia"/>
        </w:rPr>
        <w:br/>
      </w:r>
      <w:r>
        <w:rPr>
          <w:rFonts w:hint="eastAsia"/>
        </w:rPr>
        <w:t>　　第四节 工业控制</w:t>
      </w:r>
      <w:r>
        <w:rPr>
          <w:rFonts w:hint="eastAsia"/>
        </w:rPr>
        <w:br/>
      </w:r>
      <w:r>
        <w:rPr>
          <w:rFonts w:hint="eastAsia"/>
        </w:rPr>
        <w:t>　　　　一、工业控制操作系统概述</w:t>
      </w:r>
      <w:r>
        <w:rPr>
          <w:rFonts w:hint="eastAsia"/>
        </w:rPr>
        <w:br/>
      </w:r>
      <w:r>
        <w:rPr>
          <w:rFonts w:hint="eastAsia"/>
        </w:rPr>
        <w:t>　　　　二、主要企业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四、商业模式</w:t>
      </w:r>
      <w:r>
        <w:rPr>
          <w:rFonts w:hint="eastAsia"/>
        </w:rPr>
        <w:br/>
      </w:r>
      <w:r>
        <w:rPr>
          <w:rFonts w:hint="eastAsia"/>
        </w:rPr>
        <w:t>　　　　五、技术分析及发展趋势</w:t>
      </w:r>
      <w:r>
        <w:rPr>
          <w:rFonts w:hint="eastAsia"/>
        </w:rPr>
        <w:br/>
      </w:r>
      <w:r>
        <w:rPr>
          <w:rFonts w:hint="eastAsia"/>
        </w:rPr>
        <w:t>　　第五节 虚拟现实</w:t>
      </w:r>
      <w:r>
        <w:rPr>
          <w:rFonts w:hint="eastAsia"/>
        </w:rPr>
        <w:br/>
      </w:r>
      <w:r>
        <w:rPr>
          <w:rFonts w:hint="eastAsia"/>
        </w:rPr>
        <w:t>　　　　一、虚拟现实操作系统概述</w:t>
      </w:r>
      <w:r>
        <w:rPr>
          <w:rFonts w:hint="eastAsia"/>
        </w:rPr>
        <w:br/>
      </w:r>
      <w:r>
        <w:rPr>
          <w:rFonts w:hint="eastAsia"/>
        </w:rPr>
        <w:t>　　　　二、主要企业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四、商业模式</w:t>
      </w:r>
      <w:r>
        <w:rPr>
          <w:rFonts w:hint="eastAsia"/>
        </w:rPr>
        <w:br/>
      </w:r>
      <w:r>
        <w:rPr>
          <w:rFonts w:hint="eastAsia"/>
        </w:rPr>
        <w:t>　　　　五、技术分析及发展趋势</w:t>
      </w:r>
      <w:r>
        <w:rPr>
          <w:rFonts w:hint="eastAsia"/>
        </w:rPr>
        <w:br/>
      </w:r>
      <w:r>
        <w:rPr>
          <w:rFonts w:hint="eastAsia"/>
        </w:rPr>
        <w:t>　　第六节 云计算/大数据</w:t>
      </w:r>
      <w:r>
        <w:rPr>
          <w:rFonts w:hint="eastAsia"/>
        </w:rPr>
        <w:br/>
      </w:r>
      <w:r>
        <w:rPr>
          <w:rFonts w:hint="eastAsia"/>
        </w:rPr>
        <w:t>　　　　一、云计算/大数据操作系统概述</w:t>
      </w:r>
      <w:r>
        <w:rPr>
          <w:rFonts w:hint="eastAsia"/>
        </w:rPr>
        <w:br/>
      </w:r>
      <w:r>
        <w:rPr>
          <w:rFonts w:hint="eastAsia"/>
        </w:rPr>
        <w:t>　　　　二、主要企业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四、商业模式</w:t>
      </w:r>
      <w:r>
        <w:rPr>
          <w:rFonts w:hint="eastAsia"/>
        </w:rPr>
        <w:br/>
      </w:r>
      <w:r>
        <w:rPr>
          <w:rFonts w:hint="eastAsia"/>
        </w:rPr>
        <w:t>　　　　五、技术分析及发展趋势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开源操作系统发展分析</w:t>
      </w:r>
      <w:r>
        <w:rPr>
          <w:rFonts w:hint="eastAsia"/>
        </w:rPr>
        <w:br/>
      </w:r>
      <w:r>
        <w:rPr>
          <w:rFonts w:hint="eastAsia"/>
        </w:rPr>
        <w:t>　　第一节 开源操作系统发展现状</w:t>
      </w:r>
      <w:r>
        <w:rPr>
          <w:rFonts w:hint="eastAsia"/>
        </w:rPr>
        <w:br/>
      </w:r>
      <w:r>
        <w:rPr>
          <w:rFonts w:hint="eastAsia"/>
        </w:rPr>
        <w:t>　　　　一、2020-2025年开源操作系统发展分析</w:t>
      </w:r>
      <w:r>
        <w:rPr>
          <w:rFonts w:hint="eastAsia"/>
        </w:rPr>
        <w:br/>
      </w:r>
      <w:r>
        <w:rPr>
          <w:rFonts w:hint="eastAsia"/>
        </w:rPr>
        <w:t>　　　　二、开源操作系统市场需求分析</w:t>
      </w:r>
      <w:r>
        <w:rPr>
          <w:rFonts w:hint="eastAsia"/>
        </w:rPr>
        <w:br/>
      </w:r>
      <w:r>
        <w:rPr>
          <w:rFonts w:hint="eastAsia"/>
        </w:rPr>
        <w:t>　　　　三、开源操作系统市场规模分析</w:t>
      </w:r>
      <w:r>
        <w:rPr>
          <w:rFonts w:hint="eastAsia"/>
        </w:rPr>
        <w:br/>
      </w:r>
      <w:r>
        <w:rPr>
          <w:rFonts w:hint="eastAsia"/>
        </w:rPr>
        <w:t>　　　　四、开源操作系统市场趋势分析</w:t>
      </w:r>
      <w:r>
        <w:rPr>
          <w:rFonts w:hint="eastAsia"/>
        </w:rPr>
        <w:br/>
      </w:r>
      <w:r>
        <w:rPr>
          <w:rFonts w:hint="eastAsia"/>
        </w:rPr>
        <w:t>　　第二节 开源操作系统市场竞争分析</w:t>
      </w:r>
      <w:r>
        <w:rPr>
          <w:rFonts w:hint="eastAsia"/>
        </w:rPr>
        <w:br/>
      </w:r>
      <w:r>
        <w:rPr>
          <w:rFonts w:hint="eastAsia"/>
        </w:rPr>
        <w:t>　　　　一、开源操作系统企业发展分析</w:t>
      </w:r>
      <w:r>
        <w:rPr>
          <w:rFonts w:hint="eastAsia"/>
        </w:rPr>
        <w:br/>
      </w:r>
      <w:r>
        <w:rPr>
          <w:rFonts w:hint="eastAsia"/>
        </w:rPr>
        <w:t>　　　　二、开源操作系统企业集中度分析</w:t>
      </w:r>
      <w:r>
        <w:rPr>
          <w:rFonts w:hint="eastAsia"/>
        </w:rPr>
        <w:br/>
      </w:r>
      <w:r>
        <w:rPr>
          <w:rFonts w:hint="eastAsia"/>
        </w:rPr>
        <w:t>　　　　三、开源操作系统发展分析预测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2025年中国操作系统行业竞争格局分析</w:t>
      </w:r>
      <w:r>
        <w:rPr>
          <w:rFonts w:hint="eastAsia"/>
        </w:rPr>
        <w:br/>
      </w:r>
      <w:r>
        <w:rPr>
          <w:rFonts w:hint="eastAsia"/>
        </w:rPr>
        <w:t>　　第一节 操作系统行业竞争结构分析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操作系统行业集中度分析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2020-2025年操作系统行业竞争格局分析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一、我国操作系统市场竞争分析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二、国内主要操作系统企业动向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操作系统行业企业竞争格局分析</w:t>
      </w:r>
      <w:r>
        <w:rPr>
          <w:rFonts w:hint="eastAsia"/>
        </w:rPr>
        <w:br/>
      </w:r>
      <w:r>
        <w:rPr>
          <w:rFonts w:hint="eastAsia"/>
        </w:rPr>
        <w:t>　　第一节 美国微软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苹果公司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上海中标软件有限公司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上海联彤网络通讯技术有限公司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北京神州绿盟信息安全科技股份有限公司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第八章 未来操作系统行业发展预测分析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2025-2031年操作系统行业市场预测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2025-2031年中国操作系统行业供需预测</w:t>
      </w:r>
      <w:r>
        <w:rPr>
          <w:rFonts w:hint="eastAsia"/>
        </w:rPr>
        <w:br/>
      </w:r>
      <w:r>
        <w:rPr>
          <w:rFonts w:hint="eastAsia"/>
        </w:rPr>
        <w:t>　　　　一、中国操作系统供给预测</w:t>
      </w:r>
      <w:r>
        <w:rPr>
          <w:rFonts w:hint="eastAsia"/>
        </w:rPr>
        <w:br/>
      </w:r>
      <w:r>
        <w:rPr>
          <w:rFonts w:hint="eastAsia"/>
        </w:rPr>
        <w:t>　　　　二、中国操作系统需求预测</w:t>
      </w:r>
      <w:r>
        <w:rPr>
          <w:rFonts w:hint="eastAsia"/>
        </w:rPr>
        <w:br/>
      </w:r>
      <w:r>
        <w:rPr>
          <w:rFonts w:hint="eastAsia"/>
        </w:rPr>
        <w:t>　　　　三、中国操作系统供需平衡预测</w:t>
      </w:r>
      <w:r>
        <w:rPr>
          <w:rFonts w:hint="eastAsia"/>
        </w:rPr>
        <w:br/>
      </w:r>
      <w:r>
        <w:rPr>
          <w:rFonts w:hint="eastAsia"/>
        </w:rPr>
        <w:t>　　第三节 2025-2031年操作系统行业趋势预测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操作系统行业发展建议分析</w:t>
      </w:r>
      <w:r>
        <w:rPr>
          <w:rFonts w:hint="eastAsia"/>
        </w:rPr>
        <w:br/>
      </w:r>
      <w:r>
        <w:rPr>
          <w:rFonts w:hint="eastAsia"/>
        </w:rPr>
        <w:t>　　第一节 操作系统行业研究结论及建议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(中⋅智⋅林)操作系统行业竞争策略总结及建议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2020-2025年中国国产操作系统市场规模及增长速度</w:t>
      </w:r>
      <w:r>
        <w:rPr>
          <w:rFonts w:hint="eastAsia"/>
        </w:rPr>
        <w:br/>
      </w:r>
      <w:r>
        <w:rPr>
          <w:rFonts w:hint="eastAsia"/>
        </w:rPr>
        <w:t>　　图表 2025-2031年国产操作系统行业市场规模预测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中国操作系统市场结构</w:t>
      </w:r>
      <w:r>
        <w:rPr>
          <w:rFonts w:hint="eastAsia"/>
        </w:rPr>
        <w:br/>
      </w:r>
      <w:r>
        <w:rPr>
          <w:rFonts w:hint="eastAsia"/>
        </w:rPr>
        <w:t>　　图表 UbuntuLTSreleasecycle</w:t>
      </w:r>
      <w:r>
        <w:rPr>
          <w:rFonts w:hint="eastAsia"/>
        </w:rPr>
        <w:br/>
      </w:r>
      <w:r>
        <w:rPr>
          <w:rFonts w:hint="eastAsia"/>
        </w:rPr>
        <w:t>　　图表 2020-2025年中国智能汽车操作系统市场规模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2020-2025年中国智能机器人操作系统市场规模</w:t>
      </w:r>
      <w:r>
        <w:rPr>
          <w:rFonts w:hint="eastAsia"/>
        </w:rPr>
        <w:br/>
      </w:r>
      <w:r>
        <w:rPr>
          <w:rFonts w:hint="eastAsia"/>
        </w:rPr>
        <w:t>　　图表 2020-2025年中国无人机操作系统市场规模</w:t>
      </w:r>
      <w:r>
        <w:rPr>
          <w:rFonts w:hint="eastAsia"/>
        </w:rPr>
        <w:br/>
      </w:r>
      <w:r>
        <w:rPr>
          <w:rFonts w:hint="eastAsia"/>
        </w:rPr>
        <w:t>　　图表 2020-2025年中国工业控制系统行业市场规模</w:t>
      </w:r>
      <w:r>
        <w:rPr>
          <w:rFonts w:hint="eastAsia"/>
        </w:rPr>
        <w:br/>
      </w:r>
      <w:r>
        <w:rPr>
          <w:rFonts w:hint="eastAsia"/>
        </w:rPr>
        <w:t>　　图表 2020-2025年虚拟现实操作系统行业规模</w:t>
      </w:r>
      <w:r>
        <w:rPr>
          <w:rFonts w:hint="eastAsia"/>
        </w:rPr>
        <w:br/>
      </w:r>
      <w:r>
        <w:rPr>
          <w:rFonts w:hint="eastAsia"/>
        </w:rPr>
        <w:t>　　图表 2020-2025年中国云计算操作系统市场规模</w:t>
      </w:r>
      <w:r>
        <w:rPr>
          <w:rFonts w:hint="eastAsia"/>
        </w:rPr>
        <w:br/>
      </w:r>
      <w:r>
        <w:rPr>
          <w:rFonts w:hint="eastAsia"/>
        </w:rPr>
        <w:t>　　图表 2020-2025年中国开源操作系统市场规模</w:t>
      </w:r>
      <w:r>
        <w:rPr>
          <w:rFonts w:hint="eastAsia"/>
        </w:rPr>
        <w:br/>
      </w:r>
      <w:r>
        <w:rPr>
          <w:rFonts w:hint="eastAsia"/>
        </w:rPr>
        <w:t>　　图表 全球开源操作系统的主要企业</w:t>
      </w:r>
      <w:r>
        <w:rPr>
          <w:rFonts w:hint="eastAsia"/>
        </w:rPr>
        <w:br/>
      </w:r>
      <w:r>
        <w:rPr>
          <w:rFonts w:hint="eastAsia"/>
        </w:rPr>
        <w:t>　　图表 桌面操作系统市场份额</w:t>
      </w:r>
      <w:r>
        <w:rPr>
          <w:rFonts w:hint="eastAsia"/>
        </w:rPr>
        <w:br/>
      </w:r>
      <w:r>
        <w:rPr>
          <w:rFonts w:hint="eastAsia"/>
        </w:rPr>
        <w:t>　　图表 微软销售费用率整体呈现下降趋势</w:t>
      </w:r>
      <w:r>
        <w:rPr>
          <w:rFonts w:hint="eastAsia"/>
        </w:rPr>
        <w:br/>
      </w:r>
      <w:r>
        <w:rPr>
          <w:rFonts w:hint="eastAsia"/>
        </w:rPr>
        <w:t>　　图表 递延收入本季出现拐点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73633c34d4ad5" w:history="1">
        <w:r>
          <w:rPr>
            <w:rStyle w:val="Hyperlink"/>
          </w:rPr>
          <w:t>中国操作系统市场现状调研与发展前景分析报告（2025-2031年）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73633c34d4ad5" w:history="1">
        <w:r>
          <w:rPr>
            <w:rStyle w:val="Hyperlink"/>
          </w:rPr>
          <w:t>https://www.20087.com/6/92/CaoZuoXiTongShiChangXianZhuangYu.html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热点：电脑系统、操作系统的主要功能、国产电脑三大系统、操作系统的定义、正版windows11多少钱、操作系统属于什么软件、windows11激活产品密钥、操作系统英文、win11镜像文件下载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33aa6f9a548a3" w:history="1">
      <w:r>
        <w:rPr>
          <w:rStyle w:val="Hyperlink"/>
        </w:rPr>
        <w:t>中国操作系统市场现状调研与发展前景分析报告（2025-2031年）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CaoZuoXiTongShiChangXianZhuangYu.html" TargetMode="External" Id="R39673633c34d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CaoZuoXiTongShiChangXianZhuangYu.html" TargetMode="External" Id="Re3633aa6f9a5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2024-12-26T06:07:00Z</dcterms:created>
  <dcterms:modified xsi:type="dcterms:W3CDTF">2024-12-26T07:07:00Z</dcterms:modified>
  <dc:subject>中国操作系统市场现状调研与发展前景分析报告（2025-2031年）</dc:subject>
  <dc:title>中国操作系统市场现状调研与发展前景分析报告（2025-2031年）</dc:title>
  <cp:keywords>中国操作系统市场现状调研与发展前景分析报告（2025-2031年）</cp:keywords>
  <dc:description>中国操作系统市场现状调研与发展前景分析报告（2025-2031年）</dc:description>
</cp:coreProperties>
</file>