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459fb23b14d9b" w:history="1">
              <w:r>
                <w:rPr>
                  <w:rStyle w:val="Hyperlink"/>
                </w:rPr>
                <w:t>2025-2031年中国智慧出行市场现状分析与发展前景预测报告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459fb23b14d9b" w:history="1">
              <w:r>
                <w:rPr>
                  <w:rStyle w:val="Hyperlink"/>
                </w:rPr>
                <w:t>2025-2031年中国智慧出行市场现状分析与发展前景预测报告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459fb23b14d9b" w:history="1">
                <w:r>
                  <w:rPr>
                    <w:rStyle w:val="Hyperlink"/>
                  </w:rPr>
                  <w:t>https://www.20087.com/6/12/ZhiHuiChuXingShiChangQianJing.html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领域近年来蓬勃发展，涵盖了智能公共交通、共享单车、网约车、自动驾驶技术等多个方面。通过整合大数据、云计算、物联网和移动支付技术，智慧出行解决方案能够提供更加高效、便捷、绿色的出行体验。例如，智能公交系统能够实时更新公交位置，帮助乘客合理规划行程；共享单车和网约车则解决了城市出行最后一公里的问题。</w:t>
      </w:r>
      <w:r>
        <w:rPr>
          <w:rFonts w:hint="eastAsia"/>
        </w:rPr>
        <w:br/>
      </w:r>
      <w:r>
        <w:rPr>
          <w:rFonts w:hint="eastAsia"/>
        </w:rPr>
        <w:t>　　未来，智慧出行将更加聚焦于无缝连接和可持续性。无缝连接意味着通过多模式交通网络的整合，实现门到门的出行服务，如智能导航系统将公交、地铁、共享单车等出行方式统一规划，提升出行效率。可持续性方面，将大力发展新能源交通工具，减少碳排放，同时通过优化交通流，减少拥堵，降低能源消耗。此外，自动驾驶技术的成熟和商用化，将彻底改变人们的出行方式，实现真正的智慧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459fb23b14d9b" w:history="1">
        <w:r>
          <w:rPr>
            <w:rStyle w:val="Hyperlink"/>
          </w:rPr>
          <w:t>2025-2031年中国智慧出行市场现状分析与发展前景预测报告</w:t>
        </w:r>
      </w:hyperlink>
      <w:r>
        <w:rPr>
          <w:rFonts w:hint="eastAsia"/>
        </w:rPr>
        <w:t>》系统分析了智慧出行行业的市场规模、市场需求及价格波动，深入探讨了智慧出行产业链关键环节及各细分市场特点。报告基于权威数据，科学预测了智慧出行市场前景与发展趋势，同时评估了智慧出行重点企业的经营状况，包括品牌影响力、市场集中度及竞争格局。通过SWOT分析，报告揭示了智慧出行行业面临的风险与机遇，为智慧出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智慧出行产业概述</w:t>
      </w:r>
      <w:r>
        <w:rPr>
          <w:rFonts w:hint="eastAsia"/>
        </w:rPr>
        <w:br/>
      </w:r>
      <w:r>
        <w:rPr>
          <w:rFonts w:hint="eastAsia"/>
        </w:rPr>
        <w:t>　　第一节 智慧出行定义</w:t>
      </w:r>
      <w:r>
        <w:rPr>
          <w:rFonts w:hint="eastAsia"/>
        </w:rPr>
        <w:br/>
      </w:r>
      <w:r>
        <w:rPr>
          <w:rFonts w:hint="eastAsia"/>
        </w:rPr>
        <w:t>　　第二节 智慧出行行业特点</w:t>
      </w:r>
      <w:r>
        <w:rPr>
          <w:rFonts w:hint="eastAsia"/>
        </w:rPr>
        <w:br/>
      </w:r>
      <w:r>
        <w:rPr>
          <w:rFonts w:hint="eastAsia"/>
        </w:rPr>
        <w:t>　　第三节 智慧出行发展历程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2024-2025年中国智慧出行行业发展环境分析</w:t>
      </w:r>
      <w:r>
        <w:rPr>
          <w:rFonts w:hint="eastAsia"/>
        </w:rPr>
        <w:br/>
      </w:r>
      <w:r>
        <w:rPr>
          <w:rFonts w:hint="eastAsia"/>
        </w:rPr>
        <w:t>　　第一节 智慧出行行业经济环境分析</w:t>
      </w:r>
      <w:r>
        <w:rPr>
          <w:rFonts w:hint="eastAsia"/>
        </w:rPr>
        <w:br/>
      </w:r>
      <w:r>
        <w:rPr>
          <w:rFonts w:hint="eastAsia"/>
        </w:rPr>
        <w:t>　　第二节 智慧出行行业政策环境分析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一、智慧出行行业政策影响分析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二、相关智慧出行行业标准分析</w:t>
      </w:r>
      <w:r>
        <w:rPr>
          <w:rFonts w:hint="eastAsia"/>
        </w:rPr>
        <w:br/>
      </w:r>
      <w:r>
        <w:rPr>
          <w:rFonts w:hint="eastAsia"/>
        </w:rPr>
        <w:t>　　第三节 智慧出行行业社会环境分析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2024-2025年智慧出行行业技术发展现状及趋势分析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智慧出行行业技术发展现状分析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国内外智慧出行行业技术差异与原因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智慧出行行业技术发展方向、趋势预测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提升智慧出行行业技术能力策略建议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全球智慧出行行业发展态势分析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全球智慧出行市场发展现状分析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国外主要国家、地区智慧出行市场现状</w:t>
      </w:r>
      <w:r>
        <w:rPr>
          <w:rFonts w:hint="eastAsia"/>
        </w:rPr>
        <w:br/>
      </w:r>
      <w:r>
        <w:rPr>
          <w:rFonts w:hint="eastAsia"/>
        </w:rPr>
        <w:t>　　第三节 全球智慧出行行业发展趋势预测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中国智慧出行行业发展调研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2019-2024年中国智慧出行行业规模情况</w:t>
      </w:r>
      <w:r>
        <w:rPr>
          <w:rFonts w:hint="eastAsia"/>
        </w:rPr>
        <w:br/>
      </w:r>
      <w:r>
        <w:rPr>
          <w:rFonts w:hint="eastAsia"/>
        </w:rPr>
        <w:t>　　　　一、智慧出行行业市场规模状况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二、智慧出行行业单位规模状况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三、智慧出行行业人员规模状况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2024-2025年中国智慧出行行业热点动态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中国智慧出行行业重点地区市场调研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国内智慧出行行业价格回顾</w:t>
      </w:r>
      <w:r>
        <w:rPr>
          <w:rFonts w:hint="eastAsia"/>
        </w:rPr>
        <w:br/>
      </w:r>
      <w:r>
        <w:rPr>
          <w:rFonts w:hint="eastAsia"/>
        </w:rPr>
        <w:t>　　第二节 国内智慧出行行业价格走势预测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中国智慧出行行业客户调研</w:t>
      </w:r>
      <w:r>
        <w:rPr>
          <w:rFonts w:hint="eastAsia"/>
        </w:rPr>
        <w:br/>
      </w:r>
      <w:r>
        <w:rPr>
          <w:rFonts w:hint="eastAsia"/>
        </w:rPr>
        <w:t>　　　　一、智慧出行行业客户偏好调查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三、智慧出行品牌忠诚度调查</w:t>
      </w:r>
      <w:r>
        <w:rPr>
          <w:rFonts w:hint="eastAsia"/>
        </w:rPr>
        <w:br/>
      </w:r>
      <w:r>
        <w:rPr>
          <w:rFonts w:hint="eastAsia"/>
        </w:rPr>
        <w:t>　　　　四、智慧出行行业客户消费理念调研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2024-2025年智慧出行行业集中度分析</w:t>
      </w:r>
      <w:r>
        <w:rPr>
          <w:rFonts w:hint="eastAsia"/>
        </w:rPr>
        <w:br/>
      </w:r>
      <w:r>
        <w:rPr>
          <w:rFonts w:hint="eastAsia"/>
        </w:rPr>
        <w:t>　　　　一、智慧出行市场集中度分析</w:t>
      </w:r>
      <w:r>
        <w:rPr>
          <w:rFonts w:hint="eastAsia"/>
        </w:rPr>
        <w:br/>
      </w:r>
      <w:r>
        <w:rPr>
          <w:rFonts w:hint="eastAsia"/>
        </w:rPr>
        <w:t>　　　　二、智慧出行企业集中度分析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三、我国智慧出行市场竞争趋势</w:t>
      </w:r>
      <w:r>
        <w:rPr>
          <w:rFonts w:hint="eastAsia"/>
        </w:rPr>
        <w:br/>
      </w:r>
      <w:r>
        <w:rPr>
          <w:rFonts w:hint="eastAsia"/>
        </w:rPr>
        <w:t>　　第三节 智慧出行行业兼并与重组整合分析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一、智慧出行行业兼并与重组整合动态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二、智慧出行行业兼并与重组整合发展趋势预测分析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智慧出行行业投资风险及应对策略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智慧出行行业SWOT模型分析</w:t>
      </w:r>
      <w:r>
        <w:rPr>
          <w:rFonts w:hint="eastAsia"/>
        </w:rPr>
        <w:br/>
      </w:r>
      <w:r>
        <w:rPr>
          <w:rFonts w:hint="eastAsia"/>
        </w:rPr>
        <w:t>　　　　一、智慧出行行业优势分析</w:t>
      </w:r>
      <w:r>
        <w:rPr>
          <w:rFonts w:hint="eastAsia"/>
        </w:rPr>
        <w:br/>
      </w:r>
      <w:r>
        <w:rPr>
          <w:rFonts w:hint="eastAsia"/>
        </w:rPr>
        <w:t>　　　　二、智慧出行行业劣势分析</w:t>
      </w:r>
      <w:r>
        <w:rPr>
          <w:rFonts w:hint="eastAsia"/>
        </w:rPr>
        <w:br/>
      </w:r>
      <w:r>
        <w:rPr>
          <w:rFonts w:hint="eastAsia"/>
        </w:rPr>
        <w:t>　　　　三、智慧出行行业机会分析</w:t>
      </w:r>
      <w:r>
        <w:rPr>
          <w:rFonts w:hint="eastAsia"/>
        </w:rPr>
        <w:br/>
      </w:r>
      <w:r>
        <w:rPr>
          <w:rFonts w:hint="eastAsia"/>
        </w:rPr>
        <w:t>　　　　四、智慧出行行业风险分析</w:t>
      </w:r>
      <w:r>
        <w:rPr>
          <w:rFonts w:hint="eastAsia"/>
        </w:rPr>
        <w:br/>
      </w:r>
      <w:r>
        <w:rPr>
          <w:rFonts w:hint="eastAsia"/>
        </w:rPr>
        <w:t>　　第二节 智慧出行行业投资风险及控制策略分析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2025-2031年中国智慧出行市场预测及发展建议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2025-2031年中国智慧出行市场预测分析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一、中国智慧出行市场前景分析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二、中国智慧出行发展趋势预测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2025-2031年中国智慧出行企业发展策略建议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一、智慧出行企业融资策略</w:t>
      </w:r>
      <w:r>
        <w:rPr>
          <w:rFonts w:hint="eastAsia"/>
        </w:rPr>
        <w:br/>
      </w:r>
      <w:r>
        <w:rPr>
          <w:rFonts w:hint="eastAsia"/>
        </w:rPr>
        <w:t>　　　　二、智慧出行企业人才策略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2025-2031年中国智慧出行企业营销策略建议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一、智慧出行企业定位策略</w:t>
      </w:r>
      <w:r>
        <w:rPr>
          <w:rFonts w:hint="eastAsia"/>
        </w:rPr>
        <w:br/>
      </w:r>
      <w:r>
        <w:rPr>
          <w:rFonts w:hint="eastAsia"/>
        </w:rPr>
        <w:t>　　　　二、智慧出行企业价格策略</w:t>
      </w:r>
      <w:r>
        <w:rPr>
          <w:rFonts w:hint="eastAsia"/>
        </w:rPr>
        <w:br/>
      </w:r>
      <w:r>
        <w:rPr>
          <w:rFonts w:hint="eastAsia"/>
        </w:rPr>
        <w:t>　　　　三、智慧出行企业促销策略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中⋅智⋅林⋅：智慧出行行业研究结论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智慧出行行业历程</w:t>
      </w:r>
      <w:r>
        <w:rPr>
          <w:rFonts w:hint="eastAsia"/>
        </w:rPr>
        <w:br/>
      </w:r>
      <w:r>
        <w:rPr>
          <w:rFonts w:hint="eastAsia"/>
        </w:rPr>
        <w:t>　　图表 智慧出行行业生命周期</w:t>
      </w:r>
      <w:r>
        <w:rPr>
          <w:rFonts w:hint="eastAsia"/>
        </w:rPr>
        <w:br/>
      </w:r>
      <w:r>
        <w:rPr>
          <w:rFonts w:hint="eastAsia"/>
        </w:rPr>
        <w:t>　　图表 智慧出行行业产业链分析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459fb23b14d9b" w:history="1">
        <w:r>
          <w:rPr>
            <w:rStyle w:val="Hyperlink"/>
          </w:rPr>
          <w:t>2025-2031年中国智慧出行市场现状分析与发展前景预测报告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459fb23b14d9b" w:history="1">
        <w:r>
          <w:rPr>
            <w:rStyle w:val="Hyperlink"/>
          </w:rPr>
          <w:t>https://www.20087.com/6/12/ZhiHuiChuXingShiChangQianJing.html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ef1c1ae0d4a9f" w:history="1">
      <w:r>
        <w:rPr>
          <w:rStyle w:val="Hyperlink"/>
        </w:rPr>
        <w:t>2025-2031年中国智慧出行市场现状分析与发展前景预测报告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iHuiChuXingShiChangQianJing.html" TargetMode="External" Id="Rc9f459fb23b1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iHuiChuXingShiChangQianJing.html" TargetMode="External" Id="Raa3ef1c1ae0d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2024-10-19T08:47:00Z</dcterms:created>
  <dcterms:modified xsi:type="dcterms:W3CDTF">2024-10-19T09:47:00Z</dcterms:modified>
  <dc:subject>2025-2031年中国智慧出行市场现状分析与发展前景预测报告</dc:subject>
  <dc:title>2025-2031年中国智慧出行市场现状分析与发展前景预测报告</dc:title>
  <cp:keywords>2025-2031年中国智慧出行市场现状分析与发展前景预测报告</cp:keywords>
  <dc:description>2025-2031年中国智慧出行市场现状分析与发展前景预测报告</dc:description>
</cp:coreProperties>
</file>