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b419d267e4dfe" w:history="1">
              <w:r>
                <w:rPr>
                  <w:rStyle w:val="Hyperlink"/>
                </w:rPr>
                <w:t>2025-2031年中国磁带行业研究分析与前景趋势报告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b419d267e4dfe" w:history="1">
              <w:r>
                <w:rPr>
                  <w:rStyle w:val="Hyperlink"/>
                </w:rPr>
                <w:t>2025-2031年中国磁带行业研究分析与前景趋势报告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b419d267e4dfe" w:history="1">
                <w:r>
                  <w:rPr>
                    <w:rStyle w:val="Hyperlink"/>
                  </w:rPr>
                  <w:t>https://www.20087.com/2/78/CiDaiDeXianZhuangYuQianJing.html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是一种传统的数据存储介质，尽管在数字存储技术迅猛发展的背景下逐渐被硬盘、固态硬盘等替代，但在长期归档存储、数据中心备份等领域仍然占据一席之地。近年来，磁带技术在存储密度、读写速度及数据安全性方面有了显著改进。现代磁带不仅实现了更高的存储容量，还通过增强的数据加密技术提升了数据的安全性，适用于大规模数据的长期保存。</w:t>
      </w:r>
      <w:r>
        <w:rPr>
          <w:rFonts w:hint="eastAsia"/>
        </w:rPr>
        <w:br/>
      </w:r>
      <w:r>
        <w:rPr>
          <w:rFonts w:hint="eastAsia"/>
        </w:rPr>
        <w:t>　　随着大数据时代的到来和对数据长期保存需求的增长，磁带仍将在特定领域发挥重要作用。例如，磁带存储因其低成本和高容量特性，在冷数据存储中依然具有不可替代的优势。此外，结合新兴的量子计算和光学存储技术，开发更加高效和安全的混合存储方案，可能是拓展磁带应用领域的关键方向。同时，考虑到数据隐私和合规性的重要性，加强磁带存储系统的安全防护措施，确保数据在整个生命周期内的安全，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b419d267e4dfe" w:history="1">
        <w:r>
          <w:rPr>
            <w:rStyle w:val="Hyperlink"/>
          </w:rPr>
          <w:t>2025-2031年中国磁带行业研究分析与前景趋势报告</w:t>
        </w:r>
      </w:hyperlink>
      <w:r>
        <w:rPr>
          <w:rFonts w:hint="eastAsia"/>
        </w:rPr>
        <w:t>》全面梳理了磁带行业的市场规模、技术现状及产业链结构，结合数据分析了磁带市场需求、价格动态与竞争格局，科学预测了磁带发展趋势与市场前景，解读了行业内重点企业的战略布局与品牌影响力，同时对市场竞争与集中度进行了评估。此外，报告还细分了市场领域，揭示了磁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磁带行业概述</w:t>
      </w:r>
      <w:r>
        <w:rPr>
          <w:rFonts w:hint="eastAsia"/>
        </w:rPr>
        <w:br/>
      </w:r>
      <w:r>
        <w:rPr>
          <w:rFonts w:hint="eastAsia"/>
        </w:rPr>
        <w:t>　　第一节 磁带定义与分类</w:t>
      </w:r>
      <w:r>
        <w:rPr>
          <w:rFonts w:hint="eastAsia"/>
        </w:rPr>
        <w:br/>
      </w:r>
      <w:r>
        <w:rPr>
          <w:rFonts w:hint="eastAsia"/>
        </w:rPr>
        <w:t>　　第二节 磁带应用领域</w:t>
      </w:r>
      <w:r>
        <w:rPr>
          <w:rFonts w:hint="eastAsia"/>
        </w:rPr>
        <w:br/>
      </w:r>
      <w:r>
        <w:rPr>
          <w:rFonts w:hint="eastAsia"/>
        </w:rPr>
        <w:t>　　第三节 磁带行业经济指标分析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一、国内磁带产能及利用情况</w:t>
      </w:r>
      <w:r>
        <w:rPr>
          <w:rFonts w:hint="eastAsia"/>
        </w:rPr>
        <w:br/>
      </w:r>
      <w:r>
        <w:rPr>
          <w:rFonts w:hint="eastAsia"/>
        </w:rPr>
        <w:t>　　　　二、磁带产能扩张与投资动态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三、2025-2031年磁带产量预测</w:t>
      </w:r>
      <w:r>
        <w:rPr>
          <w:rFonts w:hint="eastAsia"/>
        </w:rPr>
        <w:br/>
      </w:r>
      <w:r>
        <w:rPr>
          <w:rFonts w:hint="eastAsia"/>
        </w:rPr>
        <w:t>　　第三节 2025-2031年磁带市场需求与销售分析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一、2024-2025年磁带行业需求现状</w:t>
      </w:r>
      <w:r>
        <w:rPr>
          <w:rFonts w:hint="eastAsia"/>
        </w:rPr>
        <w:br/>
      </w:r>
      <w:r>
        <w:rPr>
          <w:rFonts w:hint="eastAsia"/>
        </w:rPr>
        <w:t>　　　　二、磁带客户群体与需求特点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国内外磁带行业技术差异与原因</w:t>
      </w:r>
      <w:r>
        <w:rPr>
          <w:rFonts w:hint="eastAsia"/>
        </w:rPr>
        <w:br/>
      </w:r>
      <w:r>
        <w:rPr>
          <w:rFonts w:hint="eastAsia"/>
        </w:rPr>
        <w:t>　　第三节 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2019-2024年中国磁带行业进出口情况分析</w:t>
      </w:r>
      <w:r>
        <w:rPr>
          <w:rFonts w:hint="eastAsia"/>
        </w:rPr>
        <w:br/>
      </w:r>
      <w:r>
        <w:rPr>
          <w:rFonts w:hint="eastAsia"/>
        </w:rPr>
        <w:t>　　第一节 磁带行业进口情况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2019-2024年中国磁带行业规模情况</w:t>
      </w:r>
      <w:r>
        <w:rPr>
          <w:rFonts w:hint="eastAsia"/>
        </w:rPr>
        <w:br/>
      </w:r>
      <w:r>
        <w:rPr>
          <w:rFonts w:hint="eastAsia"/>
        </w:rPr>
        <w:t>　　　　一、磁带行业企业数量规模</w:t>
      </w:r>
      <w:r>
        <w:rPr>
          <w:rFonts w:hint="eastAsia"/>
        </w:rPr>
        <w:br/>
      </w:r>
      <w:r>
        <w:rPr>
          <w:rFonts w:hint="eastAsia"/>
        </w:rPr>
        <w:t>　　　　二、磁带行业从业人员规模</w:t>
      </w:r>
      <w:r>
        <w:rPr>
          <w:rFonts w:hint="eastAsia"/>
        </w:rPr>
        <w:br/>
      </w:r>
      <w:r>
        <w:rPr>
          <w:rFonts w:hint="eastAsia"/>
        </w:rPr>
        <w:t>　　　　三、磁带行业市场敏感性分析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2019-2024年中国磁带行业财务能力分析</w:t>
      </w:r>
      <w:r>
        <w:rPr>
          <w:rFonts w:hint="eastAsia"/>
        </w:rPr>
        <w:br/>
      </w:r>
      <w:r>
        <w:rPr>
          <w:rFonts w:hint="eastAsia"/>
        </w:rPr>
        <w:t>　　　　一、磁带行业盈利能力</w:t>
      </w:r>
      <w:r>
        <w:rPr>
          <w:rFonts w:hint="eastAsia"/>
        </w:rPr>
        <w:br/>
      </w:r>
      <w:r>
        <w:rPr>
          <w:rFonts w:hint="eastAsia"/>
        </w:rPr>
        <w:t>　　　　二、磁带行业偿债能力</w:t>
      </w:r>
      <w:r>
        <w:rPr>
          <w:rFonts w:hint="eastAsia"/>
        </w:rPr>
        <w:br/>
      </w:r>
      <w:r>
        <w:rPr>
          <w:rFonts w:hint="eastAsia"/>
        </w:rPr>
        <w:t>　　　　三、磁带行业营运能力</w:t>
      </w:r>
      <w:r>
        <w:rPr>
          <w:rFonts w:hint="eastAsia"/>
        </w:rPr>
        <w:br/>
      </w:r>
      <w:r>
        <w:rPr>
          <w:rFonts w:hint="eastAsia"/>
        </w:rPr>
        <w:t>　　　　四、磁带行业发展能力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中国磁带行业竞争格局分析</w:t>
      </w:r>
      <w:r>
        <w:rPr>
          <w:rFonts w:hint="eastAsia"/>
        </w:rPr>
        <w:br/>
      </w:r>
      <w:r>
        <w:rPr>
          <w:rFonts w:hint="eastAsia"/>
        </w:rPr>
        <w:t>　　第一节 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中国磁带行业风险与对策</w:t>
      </w:r>
      <w:r>
        <w:rPr>
          <w:rFonts w:hint="eastAsia"/>
        </w:rPr>
        <w:br/>
      </w:r>
      <w:r>
        <w:rPr>
          <w:rFonts w:hint="eastAsia"/>
        </w:rPr>
        <w:t>　　第一节 磁带行业SWOT分析</w:t>
      </w:r>
      <w:r>
        <w:rPr>
          <w:rFonts w:hint="eastAsia"/>
        </w:rPr>
        <w:br/>
      </w:r>
      <w:r>
        <w:rPr>
          <w:rFonts w:hint="eastAsia"/>
        </w:rPr>
        <w:t>　　　　一、磁带行业优势</w:t>
      </w:r>
      <w:r>
        <w:rPr>
          <w:rFonts w:hint="eastAsia"/>
        </w:rPr>
        <w:br/>
      </w:r>
      <w:r>
        <w:rPr>
          <w:rFonts w:hint="eastAsia"/>
        </w:rPr>
        <w:t>　　　　二、磁带行业劣势</w:t>
      </w:r>
      <w:r>
        <w:rPr>
          <w:rFonts w:hint="eastAsia"/>
        </w:rPr>
        <w:br/>
      </w:r>
      <w:r>
        <w:rPr>
          <w:rFonts w:hint="eastAsia"/>
        </w:rPr>
        <w:t>　　　　三、磁带市场机会</w:t>
      </w:r>
      <w:r>
        <w:rPr>
          <w:rFonts w:hint="eastAsia"/>
        </w:rPr>
        <w:br/>
      </w:r>
      <w:r>
        <w:rPr>
          <w:rFonts w:hint="eastAsia"/>
        </w:rPr>
        <w:t>　　　　四、磁带市场威胁</w:t>
      </w:r>
      <w:r>
        <w:rPr>
          <w:rFonts w:hint="eastAsia"/>
        </w:rPr>
        <w:br/>
      </w:r>
      <w:r>
        <w:rPr>
          <w:rFonts w:hint="eastAsia"/>
        </w:rPr>
        <w:t>　　第二节 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2024-2025年磁带行业发展环境分析</w:t>
      </w:r>
      <w:r>
        <w:rPr>
          <w:rFonts w:hint="eastAsia"/>
        </w:rPr>
        <w:br/>
      </w:r>
      <w:r>
        <w:rPr>
          <w:rFonts w:hint="eastAsia"/>
        </w:rPr>
        <w:t>　　　　一、磁带行业主管部门与监管体制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[中~智~林]磁带行业发展建议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磁带行业历程</w:t>
      </w:r>
      <w:r>
        <w:rPr>
          <w:rFonts w:hint="eastAsia"/>
        </w:rPr>
        <w:br/>
      </w:r>
      <w:r>
        <w:rPr>
          <w:rFonts w:hint="eastAsia"/>
        </w:rPr>
        <w:t>　　图表 磁带行业生命周期</w:t>
      </w:r>
      <w:r>
        <w:rPr>
          <w:rFonts w:hint="eastAsia"/>
        </w:rPr>
        <w:br/>
      </w:r>
      <w:r>
        <w:rPr>
          <w:rFonts w:hint="eastAsia"/>
        </w:rPr>
        <w:t>　　图表 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b419d267e4dfe" w:history="1">
        <w:r>
          <w:rPr>
            <w:rStyle w:val="Hyperlink"/>
          </w:rPr>
          <w:t>2025-2031年中国磁带行业研究分析与前景趋势报告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b419d267e4dfe" w:history="1">
        <w:r>
          <w:rPr>
            <w:rStyle w:val="Hyperlink"/>
          </w:rPr>
          <w:t>https://www.20087.com/2/78/CiDaiDeXianZhuangYuQianJing.html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热点：哪里回收旧磁带和光碟、磁带图片、磁铁、磁带播放机、磁片、磁带录音机、磁珠、磁带妖怪作弊码、磁环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61e8a22374263" w:history="1">
      <w:r>
        <w:rPr>
          <w:rStyle w:val="Hyperlink"/>
        </w:rPr>
        <w:t>2025-2031年中国磁带行业研究分析与前景趋势报告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iDaiDeXianZhuangYuQianJing.html" TargetMode="External" Id="Rd14b419d267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iDaiDeXianZhuangYuQianJing.html" TargetMode="External" Id="R13d61e8a2237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2025-05-18T04:23:11Z</dcterms:created>
  <dcterms:modified xsi:type="dcterms:W3CDTF">2025-05-18T05:23:11Z</dcterms:modified>
  <dc:subject>2025-2031年中国磁带行业研究分析与前景趋势报告</dc:subject>
  <dc:title>2025-2031年中国磁带行业研究分析与前景趋势报告</dc:title>
  <cp:keywords>2025-2031年中国磁带行业研究分析与前景趋势报告</cp:keywords>
  <dc:description>2025-2031年中国磁带行业研究分析与前景趋势报告</dc:description>
</cp:coreProperties>
</file>