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57f90f44b4aca" w:history="1">
              <w:r>
                <w:rPr>
                  <w:rStyle w:val="Hyperlink"/>
                </w:rPr>
                <w:t>2023-2029年中国内存卡行业发展现状调研及市场前景分析报告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57f90f44b4aca" w:history="1">
              <w:r>
                <w:rPr>
                  <w:rStyle w:val="Hyperlink"/>
                </w:rPr>
                <w:t>2023-2029年中国内存卡行业发展现状调研及市场前景分析报告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57f90f44b4aca" w:history="1">
                <w:r>
                  <w:rPr>
                    <w:rStyle w:val="Hyperlink"/>
                  </w:rPr>
                  <w:t>https://www.20087.com/7/22/NeiCunKaShiChangQianJing.html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便携式存储设备，广泛应用于数码相机、智能手机和无人机等产品中。随着数据存储需求的增长，内存卡的容量和读写速度不断提高。闪存技术的进步使得内存卡更加耐用，同时降低了成本，促进了其在消费电子市场的普及。</w:t>
      </w:r>
      <w:r>
        <w:rPr>
          <w:rFonts w:hint="eastAsia"/>
        </w:rPr>
        <w:br/>
      </w:r>
      <w:r>
        <w:rPr>
          <w:rFonts w:hint="eastAsia"/>
        </w:rPr>
        <w:t>　　内存卡的未来将聚焦于更大容量和更快传输速度。3D NAND和新型存储介质如MRAM和PCM将推动内存卡容量的突破，满足高清视频录制和大数据存储的需求。同时，USB 3.0及以上接口和PCIe协议的采用将大幅提升数据传输速率。加密技术和数据保护功能的增强也是内存卡发展的重要方向，以保护用户数据安全。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57f90f44b4aca" w:history="1">
        <w:r>
          <w:rPr>
            <w:rStyle w:val="Hyperlink"/>
          </w:rPr>
          <w:t>2023-2029年中国内存卡行业发展现状调研及市场前景分析报告</w:t>
        </w:r>
      </w:hyperlink>
      <w:r>
        <w:rPr>
          <w:rFonts w:hint="eastAsia"/>
        </w:rPr>
        <w:t>》基于多年监测调研数据，结合内存卡行业现状与发展前景，全面分析了内存卡市场需求、市场规模、产业链构成、价格机制以及内存卡细分市场特性。内存卡报告客观评估了市场前景，预测了发展趋势，深入分析了品牌竞争、市场集中度及内存卡重点企业运营状况。同时，内存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内存卡相关概述</w:t>
      </w:r>
      <w:r>
        <w:rPr>
          <w:rFonts w:hint="eastAsia"/>
        </w:rPr>
        <w:br/>
      </w:r>
      <w:r>
        <w:rPr>
          <w:rFonts w:hint="eastAsia"/>
        </w:rPr>
        <w:t>　　第一节 内存卡阐述</w:t>
      </w:r>
      <w:r>
        <w:rPr>
          <w:rFonts w:hint="eastAsia"/>
        </w:rPr>
        <w:br/>
      </w:r>
      <w:r>
        <w:rPr>
          <w:rFonts w:hint="eastAsia"/>
        </w:rPr>
        <w:t>　　　　一、内存卡的品质与成本</w:t>
      </w:r>
      <w:r>
        <w:rPr>
          <w:rFonts w:hint="eastAsia"/>
        </w:rPr>
        <w:br/>
      </w:r>
      <w:r>
        <w:rPr>
          <w:rFonts w:hint="eastAsia"/>
        </w:rPr>
        <w:t>　　　　二、内存卡的功用</w:t>
      </w:r>
      <w:r>
        <w:rPr>
          <w:rFonts w:hint="eastAsia"/>
        </w:rPr>
        <w:br/>
      </w:r>
      <w:r>
        <w:rPr>
          <w:rFonts w:hint="eastAsia"/>
        </w:rPr>
        <w:t>　　第二节 内存卡的分类</w:t>
      </w:r>
      <w:r>
        <w:rPr>
          <w:rFonts w:hint="eastAsia"/>
        </w:rPr>
        <w:br/>
      </w:r>
      <w:r>
        <w:rPr>
          <w:rFonts w:hint="eastAsia"/>
        </w:rPr>
        <w:t>　　第三节 内存卡的制造流程</w:t>
      </w:r>
      <w:r>
        <w:rPr>
          <w:rFonts w:hint="eastAsia"/>
        </w:rPr>
        <w:br/>
      </w:r>
      <w:r>
        <w:rPr>
          <w:rFonts w:hint="eastAsia"/>
        </w:rPr>
        <w:t>　　第四节 内存卡产业简况</w:t>
      </w:r>
      <w:r>
        <w:rPr>
          <w:rFonts w:hint="eastAsia"/>
        </w:rPr>
        <w:br/>
      </w:r>
      <w:r>
        <w:rPr>
          <w:rFonts w:hint="eastAsia"/>
        </w:rPr>
        <w:t>　　　　一、内存卡产业链条分析</w:t>
      </w:r>
      <w:r>
        <w:rPr>
          <w:rFonts w:hint="eastAsia"/>
        </w:rPr>
        <w:br/>
      </w:r>
      <w:r>
        <w:rPr>
          <w:rFonts w:hint="eastAsia"/>
        </w:rPr>
        <w:t>　　　　二、内存卡产业生命周期分析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2018-2023年世界内存卡产业发展透析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2022-2023年世界内存卡产业运营环境分析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二、世界内存卡产业发展现状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2022-2023年世界内存卡行业发展总况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2018-2023年世界内存卡重点国家及地区市场分析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2022-2023年中国内存卡行业市场发展环境分析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2022-2023年中国内存卡行业政策环境分析</w:t>
      </w:r>
      <w:r>
        <w:rPr>
          <w:rFonts w:hint="eastAsia"/>
        </w:rPr>
        <w:br/>
      </w:r>
      <w:r>
        <w:rPr>
          <w:rFonts w:hint="eastAsia"/>
        </w:rPr>
        <w:t>　　　　一、内存卡行业监管管理体制</w:t>
      </w:r>
      <w:r>
        <w:rPr>
          <w:rFonts w:hint="eastAsia"/>
        </w:rPr>
        <w:br/>
      </w:r>
      <w:r>
        <w:rPr>
          <w:rFonts w:hint="eastAsia"/>
        </w:rPr>
        <w:t>　　　　二、内存卡行业相关政策及法律法规分析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三、内存卡进出口相关政策分析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2022-2023年中国内存卡行业社会环境分析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2018-2023年中国内存卡市场供需调查分析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2022-2023年中国内存卡产业发展存在问题分析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2018-2023年中国内存卡产品市场进出口数据分析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2018-2023年中国内存卡产品进口统计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2018-2023年中国内存卡产品进出口价格对比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中国内存卡产品进口主要来源地及出口目的地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2018-2023年中国内存卡产量统计分析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2018-2023年全国内存卡产量分析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2022-2023年全国及主要省份内存卡产量分析</w:t>
      </w:r>
      <w:r>
        <w:rPr>
          <w:rFonts w:hint="eastAsia"/>
        </w:rPr>
        <w:br/>
      </w:r>
      <w:r>
        <w:rPr>
          <w:rFonts w:hint="eastAsia"/>
        </w:rPr>
        <w:t>　　第三节 2022-2023年内存卡产量集中度分析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2018-2023年中国内存卡产业主要数据监测分析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2018-2023年中国内存卡行业规模分析</w:t>
      </w:r>
      <w:r>
        <w:rPr>
          <w:rFonts w:hint="eastAsia"/>
        </w:rPr>
        <w:br/>
      </w:r>
      <w:r>
        <w:rPr>
          <w:rFonts w:hint="eastAsia"/>
        </w:rPr>
        <w:t>　　　　一、内存卡企业数量增长分析</w:t>
      </w:r>
      <w:r>
        <w:rPr>
          <w:rFonts w:hint="eastAsia"/>
        </w:rPr>
        <w:br/>
      </w:r>
      <w:r>
        <w:rPr>
          <w:rFonts w:hint="eastAsia"/>
        </w:rPr>
        <w:t>　　　　二、内存卡从业人数增长分析</w:t>
      </w:r>
      <w:r>
        <w:rPr>
          <w:rFonts w:hint="eastAsia"/>
        </w:rPr>
        <w:br/>
      </w:r>
      <w:r>
        <w:rPr>
          <w:rFonts w:hint="eastAsia"/>
        </w:rPr>
        <w:t>　　　　三、内存卡资产规模增长分析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2018-2023年中国内存卡行业结构分析</w:t>
      </w:r>
      <w:r>
        <w:rPr>
          <w:rFonts w:hint="eastAsia"/>
        </w:rPr>
        <w:br/>
      </w:r>
      <w:r>
        <w:rPr>
          <w:rFonts w:hint="eastAsia"/>
        </w:rPr>
        <w:t>　　　　一、内存卡企业数量结构分析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2018-2023年中国内存卡行业产值分析</w:t>
      </w:r>
      <w:r>
        <w:rPr>
          <w:rFonts w:hint="eastAsia"/>
        </w:rPr>
        <w:br/>
      </w:r>
      <w:r>
        <w:rPr>
          <w:rFonts w:hint="eastAsia"/>
        </w:rPr>
        <w:t>　　　　一、内存卡产成品增长分析</w:t>
      </w:r>
      <w:r>
        <w:rPr>
          <w:rFonts w:hint="eastAsia"/>
        </w:rPr>
        <w:br/>
      </w:r>
      <w:r>
        <w:rPr>
          <w:rFonts w:hint="eastAsia"/>
        </w:rPr>
        <w:t>　　　　二、内存卡工业销售产值分析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2018-2023年中国内存卡行业成本费用分析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2018-2023年中国内存卡行业盈利能力分析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内存卡重点企业竞争情况分析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二、内存卡市场竞争力分析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中国内存卡产业重点企业竞争性财务数据分析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2023-2029年中国内存卡市场投资潜力及前景预测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2023-2029年中国内存卡市场未来发展趋势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一、中国内存卡行业发展趋势</w:t>
      </w:r>
      <w:r>
        <w:rPr>
          <w:rFonts w:hint="eastAsia"/>
        </w:rPr>
        <w:br/>
      </w:r>
      <w:r>
        <w:rPr>
          <w:rFonts w:hint="eastAsia"/>
        </w:rPr>
        <w:t>　　　　二、内存卡产品技术的发展走向</w:t>
      </w:r>
      <w:r>
        <w:rPr>
          <w:rFonts w:hint="eastAsia"/>
        </w:rPr>
        <w:br/>
      </w:r>
      <w:r>
        <w:rPr>
          <w:rFonts w:hint="eastAsia"/>
        </w:rPr>
        <w:t>　　　　三、内存卡行业未来发展方向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2023-2029年中国内存卡市场前景展望</w:t>
      </w:r>
      <w:r>
        <w:rPr>
          <w:rFonts w:hint="eastAsia"/>
        </w:rPr>
        <w:br/>
      </w:r>
      <w:r>
        <w:rPr>
          <w:rFonts w:hint="eastAsia"/>
        </w:rPr>
        <w:t>　　　　一、中国内存卡市场发展前景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三、2023-2029年中国内存卡市场规模预测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2023-2029年中国内存卡市场投资潜力分析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2018-2023年中国内存卡投资概况</w:t>
      </w:r>
      <w:r>
        <w:rPr>
          <w:rFonts w:hint="eastAsia"/>
        </w:rPr>
        <w:br/>
      </w:r>
      <w:r>
        <w:rPr>
          <w:rFonts w:hint="eastAsia"/>
        </w:rPr>
        <w:t>　　　　一、中国内存卡投资环境</w:t>
      </w:r>
      <w:r>
        <w:rPr>
          <w:rFonts w:hint="eastAsia"/>
        </w:rPr>
        <w:br/>
      </w:r>
      <w:r>
        <w:rPr>
          <w:rFonts w:hint="eastAsia"/>
        </w:rPr>
        <w:t>　　　　二、内存卡行业上游投资决定的产业整体规模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三、内存卡产品市场投资热情</w:t>
      </w:r>
      <w:r>
        <w:rPr>
          <w:rFonts w:hint="eastAsia"/>
        </w:rPr>
        <w:br/>
      </w:r>
      <w:r>
        <w:rPr>
          <w:rFonts w:hint="eastAsia"/>
        </w:rPr>
        <w:t>　　第二节 中国内存卡产业投资模式分析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2023-2029年中国内存卡投资机会分析</w:t>
      </w:r>
      <w:r>
        <w:rPr>
          <w:rFonts w:hint="eastAsia"/>
        </w:rPr>
        <w:br/>
      </w:r>
      <w:r>
        <w:rPr>
          <w:rFonts w:hint="eastAsia"/>
        </w:rPr>
        <w:t>　　　　一、中国内存卡投资吸引力分析</w:t>
      </w:r>
      <w:r>
        <w:rPr>
          <w:rFonts w:hint="eastAsia"/>
        </w:rPr>
        <w:br/>
      </w:r>
      <w:r>
        <w:rPr>
          <w:rFonts w:hint="eastAsia"/>
        </w:rPr>
        <w:t>　　　　二、中国内存卡产业投资潜力分析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中^智^林^2023-2029年中国内存卡投资风险分析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2018-2023年中国内存卡市场需求量及增速统计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2018-2023年中国内存卡行业企业数量情况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2018-2023年中国内存卡行业企业平均规模情况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2018-2023年中国内存卡行业市场规模及增长情况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2023-2029年中国内存卡行业产量预测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2023-2029年中国内存卡市场需求量预测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2023-2029年中国内存卡行业市场规模预测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2023-2029年中国内存卡市场前景分析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2023-2029年中国内存卡行业发展趋势预测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57f90f44b4aca" w:history="1">
        <w:r>
          <w:rPr>
            <w:rStyle w:val="Hyperlink"/>
          </w:rPr>
          <w:t>2023-2029年中国内存卡行业发展现状调研及市场前景分析报告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57f90f44b4aca" w:history="1">
        <w:r>
          <w:rPr>
            <w:rStyle w:val="Hyperlink"/>
          </w:rPr>
          <w:t>https://www.20087.com/7/22/NeiCunKaShiChangQianJing.html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dd3fb8194e4e" w:history="1">
      <w:r>
        <w:rPr>
          <w:rStyle w:val="Hyperlink"/>
        </w:rPr>
        <w:t>2023-2029年中国内存卡行业发展现状调研及市场前景分析报告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NeiCunKaShiChangQianJing.html" TargetMode="External" Id="R57a57f90f44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NeiCunKaShiChangQianJing.html" TargetMode="External" Id="Re5cfdd3fb819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2023-04-01T07:46:00Z</dcterms:created>
  <dcterms:modified xsi:type="dcterms:W3CDTF">2023-04-01T08:46:00Z</dcterms:modified>
  <dc:subject>2023-2029年中国内存卡行业发展现状调研及市场前景分析报告</dc:subject>
  <dc:title>2023-2029年中国内存卡行业发展现状调研及市场前景分析报告</dc:title>
  <cp:keywords>2023-2029年中国内存卡行业发展现状调研及市场前景分析报告</cp:keywords>
  <dc:description>2023-2029年中国内存卡行业发展现状调研及市场前景分析报告</dc:description>
</cp:coreProperties>
</file>