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5ec505694ed5" w:history="1">
              <w:r>
                <w:rPr>
                  <w:rStyle w:val="Hyperlink"/>
                </w:rPr>
                <w:t>2026-2032年中国微型电视机市场现状调研与行业前景分析报告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5ec505694ed5" w:history="1">
              <w:r>
                <w:rPr>
                  <w:rStyle w:val="Hyperlink"/>
                </w:rPr>
                <w:t>2026-2032年中国微型电视机市场现状调研与行业前景分析报告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5ec505694ed5" w:history="1">
                <w:r>
                  <w:rPr>
                    <w:rStyle w:val="Hyperlink"/>
                  </w:rPr>
                  <w:t>https://www.20087.com/7/62/WeiXingDianShiJiDeXianZhuangYuFaZhanQianJing.html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视机是一种以小型化、便携式为核心特征的视听终端产品，屏幕尺寸通常在50英寸以下，主要涵盖液晶显示（LCD）、有机发光二极管（OLED）等多种技术类型。凭借体积小巧、重量轻、便于移动安装等物理优势，微型电视机广泛应用于家庭卧室、商务办公、车载移动娱乐及户外露营等多元化场景。随着显示技术的不断迭代，微型电视机在画质清晰度、音质立体感及人机交互体验上取得了显著突破。目前，在移动互联网普及与碎片化娱乐需求增长的背景下，微型电视机行业正加速向智能化、多功能化方向演进。主流产品普遍内置智能操作系统，支持无线投屏、在线流媒体播放及语音控制功能，大幅提升了用户的使用便捷性。同时，为了适配复杂的使用环境，具备高亮度显示、超长续航电池及抗摔防震设计的户外及车载专用微型电视机，已成为满足消费者移动视听需求的重要电子产品。</w:t>
      </w:r>
      <w:r>
        <w:rPr>
          <w:rFonts w:hint="eastAsia"/>
        </w:rPr>
        <w:br/>
      </w:r>
      <w:r>
        <w:rPr>
          <w:rFonts w:hint="eastAsia"/>
        </w:rPr>
        <w:t>　　未来，微型电视机行业将深度契合人工智能与场景化消费电子趋势，向AIoT智能互联、极致便携化及跨场景融合方向全面升级。市场调研网指出，在技术应用层面，深度集成AI语音助手与全屋智能生态的微型电视机，将不再仅仅是单一的显示设备，而是能够作为智能家居的中控屏或副屏，实现与家中其他智能终端的无缝联动与信息流转。在形态创新上，结合柔性显示技术与轻量化新材料的折叠式或卷曲式微型电视机，将能够进一步压缩收纳体积，推动产品从固定的桌面电器向真正可随身携带的口袋影院跨越。此外，随着虚拟现实（VR）与增强现实（AR）技术的成熟，具备低延迟投屏与空间计算能力的微型显示终端，将与智能眼镜等设备深度融合，为用户在出行、办公及娱乐等场景中提供更加沉浸、个性化的视觉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b75ec505694ed5" w:history="1">
        <w:r>
          <w:rPr>
            <w:rStyle w:val="Hyperlink"/>
          </w:rPr>
          <w:t>2026-2032年中国微型电视机市场现状调研与行业前景分析报告</w:t>
        </w:r>
      </w:hyperlink>
      <w:r>
        <w:rPr>
          <w:rFonts w:hint="eastAsia"/>
        </w:rPr>
        <w:t>》，2025年微型电视机行业市场规模达 亿元，预计2032年市场规模将达 亿元，期间年均复合增长率（CAGR）达 %。报告基于国家统计局及相关协会的权威数据，系统研究了微型电视机行业的市场需求、市场规模及产业链现状，分析了微型电视机价格波动、细分市场动态及重点企业的经营表现，科学预测了微型电视机市场前景与发展趋势，揭示了潜在需求与投资机会，同时指出了微型电视机行业可能面临的风险。通过对微型电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微型电视机行业概述</w:t>
      </w:r>
      <w:r>
        <w:rPr>
          <w:rFonts w:hint="eastAsia"/>
        </w:rPr>
        <w:br/>
      </w:r>
      <w:r>
        <w:rPr>
          <w:rFonts w:hint="eastAsia"/>
        </w:rPr>
        <w:t>　　第一节 微型电视机定义与分类</w:t>
      </w:r>
      <w:r>
        <w:rPr>
          <w:rFonts w:hint="eastAsia"/>
        </w:rPr>
        <w:br/>
      </w:r>
      <w:r>
        <w:rPr>
          <w:rFonts w:hint="eastAsia"/>
        </w:rPr>
        <w:t>　　第二节 微型电视机应用领域</w:t>
      </w:r>
      <w:r>
        <w:rPr>
          <w:rFonts w:hint="eastAsia"/>
        </w:rPr>
        <w:br/>
      </w:r>
      <w:r>
        <w:rPr>
          <w:rFonts w:hint="eastAsia"/>
        </w:rPr>
        <w:t>　　第三节 微型电视机行业经济指标分析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一、微型电视机行业赢利性评估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二、微型电视机行业成长速度分析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三、微型电视机附加值提升空间探讨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四、微型电视机行业进入壁垒分析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五、微型电视机行业风险性评估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六、微型电视机行业周期性分析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七、微型电视机行业竞争程度指标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八、微型电视机行业成熟度综合分析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微型电视机产业链及经营模式分析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三、微型电视机销售模式与渠道策略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全球微型电视机市场发展分析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2025-2026年全球微型电视机行业发展分析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一、全球微型电视机行业市场规模与趋势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二、全球微型电视机行业发展特点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三、全球微型电视机行业竞争格局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主要国家与地区微型电视机市场分析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2026-2032年全球微型电视机行业发展趋势与前景预测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一、微型电视机行业发展趋势</w:t>
      </w:r>
      <w:r>
        <w:rPr>
          <w:rFonts w:hint="eastAsia"/>
        </w:rPr>
        <w:br/>
      </w:r>
      <w:r>
        <w:rPr>
          <w:rFonts w:hint="eastAsia"/>
        </w:rPr>
        <w:t>　　　　二、微型电视机行业发展潜力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中国微型电视机行业市场分析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2025-2026年微型电视机产能与投资动态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一、国内微型电视机产能现状与利用效率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二、微型电视机产能扩张与投资动态分析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2026-2032年微型电视机行业产量统计与趋势预测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一、2020-2025年微型电视机行业产量与增长趋势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1、2020-2025年微型电视机产量及增长趋势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2、2020-2025年微型电视机细分产品产量及份额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二、微型电视机产量影响因素分析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三、2026-2032年微型电视机产量预测</w:t>
      </w:r>
      <w:r>
        <w:rPr>
          <w:rFonts w:hint="eastAsia"/>
        </w:rPr>
        <w:br/>
      </w:r>
      <w:r>
        <w:rPr>
          <w:rFonts w:hint="eastAsia"/>
        </w:rPr>
        <w:t>　　第三节 2026-2032年微型电视机市场需求与销售分析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一、2025-2026年微型电视机行业需求现状</w:t>
      </w:r>
      <w:r>
        <w:rPr>
          <w:rFonts w:hint="eastAsia"/>
        </w:rPr>
        <w:br/>
      </w:r>
      <w:r>
        <w:rPr>
          <w:rFonts w:hint="eastAsia"/>
        </w:rPr>
        <w:t>　　　　二、微型电视机客户群体与需求特点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三、2020-2025年微型电视机行业销售规模分析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四、2026-2032年微型电视机市场增长潜力与规模预测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中国微型电视机细分市场分析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一、2025-2026年微型电视机主要细分产品市场现状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微型电视机价格机制与竞争策略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一、2020-2025年微型电视机市场价格走势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微型电视机定价策略与方法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2026-2032年微型电视机价格竞争态势与趋势预测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2025-2026年重点区域微型电视机市场发展概况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二、2020-2025年微型电视机市场需求规模情况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三、2026-2032年微型电视机行业发展潜力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2020-2025年中国微型电视机行业进出口情况分析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微型电视机行业进口规模与来源分析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一、2020-2025年微型电视机进口规模分析</w:t>
      </w:r>
      <w:r>
        <w:rPr>
          <w:rFonts w:hint="eastAsia"/>
        </w:rPr>
        <w:br/>
      </w:r>
      <w:r>
        <w:rPr>
          <w:rFonts w:hint="eastAsia"/>
        </w:rPr>
        <w:t>　　　　二、微型电视机主要进口来源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微型电视机行业出口规模与目的地分析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一、2020-2025年微型电视机出口规模分析</w:t>
      </w:r>
      <w:r>
        <w:rPr>
          <w:rFonts w:hint="eastAsia"/>
        </w:rPr>
        <w:br/>
      </w:r>
      <w:r>
        <w:rPr>
          <w:rFonts w:hint="eastAsia"/>
        </w:rPr>
        <w:t>　　　　二、微型电视机主要出口目的地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2020-2025年中国微型电视机总体规模与财务指标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中国微型电视机行业总体规模分析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一、微型电视机企业数量与结构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二、微型电视机从业人员规模</w:t>
      </w:r>
      <w:r>
        <w:rPr>
          <w:rFonts w:hint="eastAsia"/>
        </w:rPr>
        <w:br/>
      </w:r>
      <w:r>
        <w:rPr>
          <w:rFonts w:hint="eastAsia"/>
        </w:rPr>
        <w:t>　　　　三、微型电视机行业资产状况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中国微型电视机行业财务指标总体分析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微型电视机行业重点企业经营状况分析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微型电视机领先企业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微型电视机标杆企业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微型电视机代表企业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微型电视机龙头企业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微型电视机行业竞争格局总览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2025-2026年微型电视机行业竞争力分析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一、微型电视机供应商议价能力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四、微型电视机替代品威胁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2020-2025年微型电视机行业企业并购活动分析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2025-2026年微型电视机行业会展与招投标活动分析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一、微型电视机行业会展活动及其市场影响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2026年中国微型电视机企业发展策略分析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微型电视机市场策略分析</w:t>
      </w:r>
      <w:r>
        <w:rPr>
          <w:rFonts w:hint="eastAsia"/>
        </w:rPr>
        <w:br/>
      </w:r>
      <w:r>
        <w:rPr>
          <w:rFonts w:hint="eastAsia"/>
        </w:rPr>
        <w:t>　　　　一、微型电视机市场定位与拓展策略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二、微型电视机市场细分与目标客户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微型电视机销售策略分析</w:t>
      </w:r>
      <w:r>
        <w:rPr>
          <w:rFonts w:hint="eastAsia"/>
        </w:rPr>
        <w:br/>
      </w:r>
      <w:r>
        <w:rPr>
          <w:rFonts w:hint="eastAsia"/>
        </w:rPr>
        <w:t>　　　　一、微型电视机销售渠道与网络建设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提高微型电视机企业竞争力建议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一、微型电视机技术创新与管理优化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微型电视机品牌战略思考</w:t>
      </w:r>
      <w:r>
        <w:rPr>
          <w:rFonts w:hint="eastAsia"/>
        </w:rPr>
        <w:br/>
      </w:r>
      <w:r>
        <w:rPr>
          <w:rFonts w:hint="eastAsia"/>
        </w:rPr>
        <w:t>　　　　一、微型电视机品牌建设与维护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二、微型电视机品牌影响力与市场竞争力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中国微型电视机行业风险与对策</w:t>
      </w:r>
      <w:r>
        <w:rPr>
          <w:rFonts w:hint="eastAsia"/>
        </w:rPr>
        <w:br/>
      </w:r>
      <w:r>
        <w:rPr>
          <w:rFonts w:hint="eastAsia"/>
        </w:rPr>
        <w:t>　　第一节 微型电视机行业SWOT分析</w:t>
      </w:r>
      <w:r>
        <w:rPr>
          <w:rFonts w:hint="eastAsia"/>
        </w:rPr>
        <w:br/>
      </w:r>
      <w:r>
        <w:rPr>
          <w:rFonts w:hint="eastAsia"/>
        </w:rPr>
        <w:t>　　　　一、微型电视机行业优势分析</w:t>
      </w:r>
      <w:r>
        <w:rPr>
          <w:rFonts w:hint="eastAsia"/>
        </w:rPr>
        <w:br/>
      </w:r>
      <w:r>
        <w:rPr>
          <w:rFonts w:hint="eastAsia"/>
        </w:rPr>
        <w:t>　　　　二、微型电视机行业劣势分析</w:t>
      </w:r>
      <w:r>
        <w:rPr>
          <w:rFonts w:hint="eastAsia"/>
        </w:rPr>
        <w:br/>
      </w:r>
      <w:r>
        <w:rPr>
          <w:rFonts w:hint="eastAsia"/>
        </w:rPr>
        <w:t>　　　　三、微型电视机市场机会探索</w:t>
      </w:r>
      <w:r>
        <w:rPr>
          <w:rFonts w:hint="eastAsia"/>
        </w:rPr>
        <w:br/>
      </w:r>
      <w:r>
        <w:rPr>
          <w:rFonts w:hint="eastAsia"/>
        </w:rPr>
        <w:t>　　　　四、微型电视机市场威胁评估</w:t>
      </w:r>
      <w:r>
        <w:rPr>
          <w:rFonts w:hint="eastAsia"/>
        </w:rPr>
        <w:br/>
      </w:r>
      <w:r>
        <w:rPr>
          <w:rFonts w:hint="eastAsia"/>
        </w:rPr>
        <w:t>　　第二节 微型电视机行业风险及对策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2026-2032年中国微型电视机行业前景与发展趋势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微型电视机行业发展环境分析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2026-2032年微型电视机行业发展趋势与方向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一、微型电视机行业发展方向预测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二、微型电视机发展趋势分析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2026-2032年微型电视机行业发展潜力与机遇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一、微型电视机市场发展潜力评估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二、微型电视机新兴市场与机遇探索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微型电视机行业研究结论与建议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微型电视机行业发展建议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微型电视机图片</w:t>
      </w:r>
      <w:r>
        <w:rPr>
          <w:rFonts w:hint="eastAsia"/>
        </w:rPr>
        <w:br/>
      </w:r>
      <w:r>
        <w:rPr>
          <w:rFonts w:hint="eastAsia"/>
        </w:rPr>
        <w:t>　　图表 微型电视机种类 分类</w:t>
      </w:r>
      <w:r>
        <w:rPr>
          <w:rFonts w:hint="eastAsia"/>
        </w:rPr>
        <w:br/>
      </w:r>
      <w:r>
        <w:rPr>
          <w:rFonts w:hint="eastAsia"/>
        </w:rPr>
        <w:t>　　图表 微型电视机用途 应用</w:t>
      </w:r>
      <w:r>
        <w:rPr>
          <w:rFonts w:hint="eastAsia"/>
        </w:rPr>
        <w:br/>
      </w:r>
      <w:r>
        <w:rPr>
          <w:rFonts w:hint="eastAsia"/>
        </w:rPr>
        <w:t>　　图表 微型电视机主要特点</w:t>
      </w:r>
      <w:r>
        <w:rPr>
          <w:rFonts w:hint="eastAsia"/>
        </w:rPr>
        <w:br/>
      </w:r>
      <w:r>
        <w:rPr>
          <w:rFonts w:hint="eastAsia"/>
        </w:rPr>
        <w:t>　　图表 微型电视机产业链分析</w:t>
      </w:r>
      <w:r>
        <w:rPr>
          <w:rFonts w:hint="eastAsia"/>
        </w:rPr>
        <w:br/>
      </w:r>
      <w:r>
        <w:rPr>
          <w:rFonts w:hint="eastAsia"/>
        </w:rPr>
        <w:t>　　图表 微型电视机政策分析</w:t>
      </w:r>
      <w:r>
        <w:rPr>
          <w:rFonts w:hint="eastAsia"/>
        </w:rPr>
        <w:br/>
      </w:r>
      <w:r>
        <w:rPr>
          <w:rFonts w:hint="eastAsia"/>
        </w:rPr>
        <w:t>　　图表 微型电视机技术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2020-2025年微型电视机行业市场容量分析</w:t>
      </w:r>
      <w:r>
        <w:rPr>
          <w:rFonts w:hint="eastAsia"/>
        </w:rPr>
        <w:br/>
      </w:r>
      <w:r>
        <w:rPr>
          <w:rFonts w:hint="eastAsia"/>
        </w:rPr>
        <w:t>　　图表 微型电视机生产现状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微型电视机行业动态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2025年中国微型电视机行业需求领域分布格局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2020-2025年中国微型电视机进口情况分析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2020-2025年中国微型电视机出口情况分析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2020-2025年中国微型电视机价格走势</w:t>
      </w:r>
      <w:r>
        <w:rPr>
          <w:rFonts w:hint="eastAsia"/>
        </w:rPr>
        <w:br/>
      </w:r>
      <w:r>
        <w:rPr>
          <w:rFonts w:hint="eastAsia"/>
        </w:rPr>
        <w:t>　　图表 2025年微型电视机成本和利润分析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**地区微型电视机行业市场需求情况</w:t>
      </w:r>
      <w:r>
        <w:rPr>
          <w:rFonts w:hint="eastAsia"/>
        </w:rPr>
        <w:br/>
      </w:r>
      <w:r>
        <w:rPr>
          <w:rFonts w:hint="eastAsia"/>
        </w:rPr>
        <w:t>　　图表 微型电视机品牌</w:t>
      </w:r>
      <w:r>
        <w:rPr>
          <w:rFonts w:hint="eastAsia"/>
        </w:rPr>
        <w:br/>
      </w:r>
      <w:r>
        <w:rPr>
          <w:rFonts w:hint="eastAsia"/>
        </w:rPr>
        <w:t>　　图表 微型电视机企业（一）概况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企业微型电视机型号 规格</w:t>
      </w:r>
      <w:r>
        <w:rPr>
          <w:rFonts w:hint="eastAsia"/>
        </w:rPr>
        <w:br/>
      </w:r>
      <w:r>
        <w:rPr>
          <w:rFonts w:hint="eastAsia"/>
        </w:rPr>
        <w:t>　　图表 微型电视机企业（一）经营分析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微型电视机企业（一）盈利能力情况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微型电视机上游现状</w:t>
      </w:r>
      <w:r>
        <w:rPr>
          <w:rFonts w:hint="eastAsia"/>
        </w:rPr>
        <w:br/>
      </w:r>
      <w:r>
        <w:rPr>
          <w:rFonts w:hint="eastAsia"/>
        </w:rPr>
        <w:t>　　图表 微型电视机下游调研</w:t>
      </w:r>
      <w:r>
        <w:rPr>
          <w:rFonts w:hint="eastAsia"/>
        </w:rPr>
        <w:br/>
      </w:r>
      <w:r>
        <w:rPr>
          <w:rFonts w:hint="eastAsia"/>
        </w:rPr>
        <w:t>　　图表 微型电视机企业（二）概况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企业微型电视机型号 规格</w:t>
      </w:r>
      <w:r>
        <w:rPr>
          <w:rFonts w:hint="eastAsia"/>
        </w:rPr>
        <w:br/>
      </w:r>
      <w:r>
        <w:rPr>
          <w:rFonts w:hint="eastAsia"/>
        </w:rPr>
        <w:t>　　图表 微型电视机企业（二）经营分析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微型电视机企业（二）盈利能力情况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企业微型电视机型号 规格</w:t>
      </w:r>
      <w:r>
        <w:rPr>
          <w:rFonts w:hint="eastAsia"/>
        </w:rPr>
        <w:br/>
      </w:r>
      <w:r>
        <w:rPr>
          <w:rFonts w:hint="eastAsia"/>
        </w:rPr>
        <w:t>　　图表 微型电视机企业（三）经营分析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微型电视机企业（三）盈利能力情况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微型电视机企业（三）成长能力情况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微型电视机优势</w:t>
      </w:r>
      <w:r>
        <w:rPr>
          <w:rFonts w:hint="eastAsia"/>
        </w:rPr>
        <w:br/>
      </w:r>
      <w:r>
        <w:rPr>
          <w:rFonts w:hint="eastAsia"/>
        </w:rPr>
        <w:t>　　图表 微型电视机劣势</w:t>
      </w:r>
      <w:r>
        <w:rPr>
          <w:rFonts w:hint="eastAsia"/>
        </w:rPr>
        <w:br/>
      </w:r>
      <w:r>
        <w:rPr>
          <w:rFonts w:hint="eastAsia"/>
        </w:rPr>
        <w:t>　　图表 微型电视机机会</w:t>
      </w:r>
      <w:r>
        <w:rPr>
          <w:rFonts w:hint="eastAsia"/>
        </w:rPr>
        <w:br/>
      </w:r>
      <w:r>
        <w:rPr>
          <w:rFonts w:hint="eastAsia"/>
        </w:rPr>
        <w:t>　　图表 微型电视机威胁</w:t>
      </w:r>
      <w:r>
        <w:rPr>
          <w:rFonts w:hint="eastAsia"/>
        </w:rPr>
        <w:br/>
      </w:r>
      <w:r>
        <w:rPr>
          <w:rFonts w:hint="eastAsia"/>
        </w:rPr>
        <w:t>　　图表 2026-2032年中国微型电视机行业产能预测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2026-2032年中国微型电视机行业产量预测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2026-2032年中国微型电视机市场销售预测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2026-2032年中国微型电视机行业风险分析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2026-2032年中国微型电视机行业发展趋势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5ec505694ed5" w:history="1">
        <w:r>
          <w:rPr>
            <w:rStyle w:val="Hyperlink"/>
          </w:rPr>
          <w:t>2026-2032年中国微型电视机市场现状调研与行业前景分析报告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5ec505694ed5" w:history="1">
        <w:r>
          <w:rPr>
            <w:rStyle w:val="Hyperlink"/>
          </w:rPr>
          <w:t>https://www.20087.com/7/62/WeiXingDianShiJiDeXianZhuangYuFaZhanQianJing.html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热点：微型电视机价格及图片、微型电视机顶盒在哪里买、微型电视机价格、微型电视机顶盒需要网络吗、最大电视机多少寸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b6c11af4c4258" w:history="1">
      <w:r>
        <w:rPr>
          <w:rStyle w:val="Hyperlink"/>
        </w:rPr>
        <w:t>2026-2032年中国微型电视机市场现状调研与行业前景分析报告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eiXingDianShiJiDeXianZhuangYuFaZhanQianJing.html" TargetMode="External" Id="Ra8b75ec5056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eiXingDianShiJiDeXianZhuangYuFaZhanQianJing.html" TargetMode="External" Id="R8deb6c11af4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2026-06-03T04:23:52Z</dcterms:created>
  <dcterms:modified xsi:type="dcterms:W3CDTF">2026-06-03T05:23:52Z</dcterms:modified>
  <dc:subject>2026-2032年中国微型电视机市场现状调研与行业前景分析报告</dc:subject>
  <dc:title>2026-2032年中国微型电视机市场现状调研与行业前景分析报告</dc:title>
  <cp:keywords>2026-2032年中国微型电视机市场现状调研与行业前景分析报告</cp:keywords>
  <dc:description>2026-2032年中国微型电视机市场现状调研与行业前景分析报告</dc:description>
</cp:coreProperties>
</file>