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3f4ef08284bd4" w:history="1">
              <w:r>
                <w:rPr>
                  <w:rStyle w:val="Hyperlink"/>
                </w:rPr>
                <w:t>2025-2031年全球与中国老人手机发展现状分析及前景趋势报告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3f4ef08284bd4" w:history="1">
              <w:r>
                <w:rPr>
                  <w:rStyle w:val="Hyperlink"/>
                </w:rPr>
                <w:t>2025-2031年全球与中国老人手机发展现状分析及前景趋势报告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3f4ef08284bd4" w:history="1">
                <w:r>
                  <w:rPr>
                    <w:rStyle w:val="Hyperlink"/>
                  </w:rPr>
                  <w:t>https://www.20087.com/7/02/LaoRenShouJiHangYeQianJing.html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人手机又称老年手机，是专为老年人设计的移动通讯设备，其设计注重简单易用、大字体、大按键、高音量等特点，以适应老年人的视力、听力和操作习惯。近年来，随着科技的普及和老年人对数字生活的需求增加，老人手机市场逐渐细分，出现了更多集成了健康监测、紧急呼叫、定位等功能的智能老人手机，满足了老年人在通讯之外的健康管理和社会联系需求。</w:t>
      </w:r>
      <w:r>
        <w:rPr>
          <w:rFonts w:hint="eastAsia"/>
        </w:rPr>
        <w:br/>
      </w:r>
      <w:r>
        <w:rPr>
          <w:rFonts w:hint="eastAsia"/>
        </w:rPr>
        <w:t>　　未来，老人手机将更加注重智能化与人性化。一方面，随着物联网、AI等技术的发展，老人手机将集成更多健康管理功能，如血压监测、跌倒报警、药物提醒等，成为老年人的随身健康助手。另一方面，设计将更加人性化，考虑到老年人的身体机能衰退，屏幕和界面设计将更加直观，操作流程将更加简洁，以减少使用障碍。同时，老人手机将与智能家居、医疗系统等更广泛的服务体系连接，形成完整的老年人关怀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3f4ef08284bd4" w:history="1">
        <w:r>
          <w:rPr>
            <w:rStyle w:val="Hyperlink"/>
          </w:rPr>
          <w:t>2025-2031年全球与中国老人手机发展现状分析及前景趋势报告</w:t>
        </w:r>
      </w:hyperlink>
      <w:r>
        <w:rPr>
          <w:rFonts w:hint="eastAsia"/>
        </w:rPr>
        <w:t>》从市场规模、需求变化及价格动态等维度，系统解析了老人手机行业的现状与发展趋势。报告深入分析了老人手机产业链各环节，科学预测了市场前景与技术发展方向，同时聚焦老人手机细分市场特点及重点企业的经营表现，揭示了老人手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老人手机市场概述</w:t>
      </w:r>
      <w:r>
        <w:rPr>
          <w:rFonts w:hint="eastAsia"/>
        </w:rPr>
        <w:br/>
      </w:r>
      <w:r>
        <w:rPr>
          <w:rFonts w:hint="eastAsia"/>
        </w:rPr>
        <w:t>　　第一节 老人手机产品定义及统计范围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按照不同产品类型，老人手机主要可以分为如下几个类别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一、不同产品类型老人手机增长趋势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从不同应用，老人手机主要包括如下几个方面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全球与中国老人手机发展现状及趋势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一、全球老人手机发展现状及未来趋势（2020-2025年）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二、中国老人手机发展现状及未来趋势（2020-2025年）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全球老人手机供需现状及2025-2031年预测（2020-2025年）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一、全球老人手机产能、产量、产能利用率及发展趋势（2020-2025年）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二、全球老人手机产量、表观消费量及发展趋势（2020-2025年）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中国老人手机供需现状及2025-2031年预测（2020-2025年）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一、中国老人手机产能、产量、产能利用率及2025-2031年趋势（2020-2025年）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二、中国老人手机产量、表观消费量及发展趋势（2020-2025年）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三、中国老人手机产量、市场需求量及发展趋势（2020-2025年）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中国及欧美日等老人手机行业政策分析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全球与中国主要厂商老人手机产量、产值及竞争分析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全球老人手机主要厂商列表（2020-2025年）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一、全球老人手机主要厂商产量列表（2020-2025年）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二、全球老人手机主要厂商产值列表（2020-2025年）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三、2025年全球主要生产商老人手机收入排名</w:t>
      </w:r>
      <w:r>
        <w:rPr>
          <w:rFonts w:hint="eastAsia"/>
        </w:rPr>
        <w:br/>
      </w:r>
      <w:r>
        <w:rPr>
          <w:rFonts w:hint="eastAsia"/>
        </w:rPr>
        <w:t>　　　　四、全球老人手机主要厂商产品价格列表（2020-2025年）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中国老人手机主要厂商产量、产值及市场份额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一、中国老人手机主要厂商产量列表（2020-2025年）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二、中国老人手机主要厂商产值列表（2020-2025年）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老人手机厂商产地分布及商业化日期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老人手机行业集中度、竞争程度分析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一、老人手机行业集中度分析：全球Top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二、全球老人手机第一梯队、第二梯队和第三梯队生产商（品牌）及市场份额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全球领先老人手机企业SWOT分析</w:t>
      </w:r>
      <w:r>
        <w:rPr>
          <w:rFonts w:hint="eastAsia"/>
        </w:rPr>
        <w:br/>
      </w:r>
      <w:r>
        <w:rPr>
          <w:rFonts w:hint="eastAsia"/>
        </w:rPr>
        <w:t>　　第六节 全球主要老人手机企业采访及观点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全球主要老人手机生产地区分析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全球主要地区老人手机市场规模分析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一、全球主要地区老人手机产量及市场份额（2020-2025年）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二、全球主要地区老人手机产量及市场份额预测（2025-2031年）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三、全球主要地区老人手机产值及市场份额（2020-2025年）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四、全球主要地区老人手机产值及市场份额预测（2025-2031年）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北美市场老人手机产量、产值及增长率（2020-2025年）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欧洲市场老人手机产量、产值及增长率（2020-2025年）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中国市场老人手机产量、产值及增长率（2020-2025年）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日本市场老人手机产量、产值及增长率（2020-2025年）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东南亚市场老人手机产量、产值及增长率（2020-2025年）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印度市场老人手机产量、产值及增长率（2020-2025年）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全球主要地区老人手机消费展望（2025-2031年）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全球主要地区老人手机消费量及增长率（2020-2025年）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全球主要地区老人手机消费量预测（2025-2031年）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中国市场老人手机消费量、增长率及发展预测（2020-2025年）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北美市场老人手机消费量、增长率及发展预测（2020-2025年）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欧洲市场老人手机消费量、增长率及发展预测（2020-2025年）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日本市场老人手机消费量、增长率及发展预测（2020-2025年）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东南亚市场老人手机消费量、增长率及发展预测（2020-2025年）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印度市场老人手机消费量、增长率及发展预测（2020-2025年）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全球老人手机行业重点企业调研分析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老人手机重点企业（一）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一、重点企业（一）基本信息、老人手机生产基地、销售区域、竞争对手及市场地位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二、重点企业（一）老人手机产品规格、参数及市场应用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三、重点企业（一）老人手机产能、产量、产值、价格及毛利率统计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老人手机重点企业（二）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一、重点企业（二）基本信息、老人手机生产基地、销售区域、竞争对手及市场地位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二、重点企业（二）老人手机产品规格、参数及市场应用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三、重点企业（二）老人手机产能、产量、产值、价格及毛利率统计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老人手机重点企业（三）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一、重点企业（三）基本信息、老人手机生产基地、销售区域、竞争对手及市场地位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二、重点企业（三）老人手机产品规格、参数及市场应用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三、重点企业（三）老人手机产能、产量、产值、价格及毛利率统计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老人手机重点企业（四）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一、重点企业（四）基本信息、老人手机生产基地、销售区域、竞争对手及市场地位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二、重点企业（四）老人手机产品规格、参数及市场应用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三、重点企业（四）老人手机产能、产量、产值、价格及毛利率统计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老人手机重点企业（五）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一、重点企业（五）基本信息、老人手机生产基地、销售区域、竞争对手及市场地位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二、重点企业（五）老人手机产品规格、参数及市场应用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三、重点企业（五）老人手机产能、产量、产值、价格及毛利率统计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老人手机重点企业（六）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一、重点企业（六）基本信息、老人手机生产基地、销售区域、竞争对手及市场地位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二、重点企业（六）老人手机产品规格、参数及市场应用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三、重点企业（六）老人手机产能、产量、产值、价格及毛利率统计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老人手机重点企业（七）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一、重点企业（七）基本信息、老人手机生产基地、销售区域、竞争对手及市场地位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二、重点企业（七）老人手机产品规格、参数及市场应用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三、重点企业（七）老人手机产能、产量、产值、价格及毛利率统计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不同类型老人手机市场分析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全球不同类型老人手机产量（2020-2031年）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一、全球不同类型老人手机产量及市场份额（2020-2025年）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二、全球不同类型老人手机产量预测（2025-2031年）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全球不同类型老人手机产值（2020-2031年）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一、全球不同类型老人手机产值及市场份额（2020-2025年）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二、全球不同类型老人手机产值预测（2025-2031年）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全球不同类型老人手机价格走势（2020-2025年）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不同价格区间老人手机市场份额对比（2020-2025年）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中国不同类型老人手机产量（2020-2031年）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一、中国不同类型老人手机产量及市场份额（2020-2025年）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二、中国不同类型老人手机产量预测（2025-2031年）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中国不同类型老人手机产值（2020-2031年）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一、中国不同类型老人手机产值及市场份额（2020-2025年）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二、中国不同类型老人手机产值预测（2025-2031年）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老人手机上游原料及下游主要应用分析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老人手机产业链分析</w:t>
      </w:r>
      <w:r>
        <w:rPr>
          <w:rFonts w:hint="eastAsia"/>
        </w:rPr>
        <w:br/>
      </w:r>
      <w:r>
        <w:rPr>
          <w:rFonts w:hint="eastAsia"/>
        </w:rPr>
        <w:t>　　第二节 老人手机产业上游供应分析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全球不同应用老人手机消费量、市场份额及增长率（2020-2031年）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一、全球不同应用老人手机消费量（2020-2025年）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二、全球不同应用老人手机消费量预测（2025-2031年）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中国不同应用老人手机消费量、市场份额及增长率（2020-2031年）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一、中国不同应用老人手机消费量（2020-2025年）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二、中国不同应用老人手机消费量预测（2025-2031年）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中国老人手机产量、消费量、进出口分析及未来趋势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中国老人手机产量、消费量、进出口分析及未来趋势（2020-2031年）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中国老人手机进出口贸易趋势</w:t>
      </w:r>
      <w:r>
        <w:rPr>
          <w:rFonts w:hint="eastAsia"/>
        </w:rPr>
        <w:br/>
      </w:r>
      <w:r>
        <w:rPr>
          <w:rFonts w:hint="eastAsia"/>
        </w:rPr>
        <w:t>　　第三节 中国老人手机主要进口来源</w:t>
      </w:r>
      <w:r>
        <w:rPr>
          <w:rFonts w:hint="eastAsia"/>
        </w:rPr>
        <w:br/>
      </w:r>
      <w:r>
        <w:rPr>
          <w:rFonts w:hint="eastAsia"/>
        </w:rPr>
        <w:t>　　第四节 中国老人手机主要出口目的地</w:t>
      </w:r>
      <w:r>
        <w:rPr>
          <w:rFonts w:hint="eastAsia"/>
        </w:rPr>
        <w:br/>
      </w:r>
      <w:r>
        <w:rPr>
          <w:rFonts w:hint="eastAsia"/>
        </w:rPr>
        <w:t>　　第五节 中国老人手机未来发展的有利因素、不利因素分析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中国老人手机主要生产消费地区分布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中国老人手机生产地区分布</w:t>
      </w:r>
      <w:r>
        <w:rPr>
          <w:rFonts w:hint="eastAsia"/>
        </w:rPr>
        <w:br/>
      </w:r>
      <w:r>
        <w:rPr>
          <w:rFonts w:hint="eastAsia"/>
        </w:rPr>
        <w:t>　　第二节 中国老人手机消费地区分布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影响中国老人手机供需的主要因素分析</w:t>
      </w:r>
      <w:r>
        <w:rPr>
          <w:rFonts w:hint="eastAsia"/>
        </w:rPr>
        <w:br/>
      </w:r>
      <w:r>
        <w:rPr>
          <w:rFonts w:hint="eastAsia"/>
        </w:rPr>
        <w:t>　　第一节 老人手机技术及相关行业技术发展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老人手机进出口贸易现状及趋势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老人手机下游行业需求变化因素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老人手机行业、产品及技术发展趋势（2025-2031年）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老人手机行业及市场环境发展趋势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老人手机产品及技术发展趋势</w:t>
      </w:r>
      <w:r>
        <w:rPr>
          <w:rFonts w:hint="eastAsia"/>
        </w:rPr>
        <w:br/>
      </w:r>
      <w:r>
        <w:rPr>
          <w:rFonts w:hint="eastAsia"/>
        </w:rPr>
        <w:t>　　第三节 老人手机产品价格走势</w:t>
      </w:r>
      <w:r>
        <w:rPr>
          <w:rFonts w:hint="eastAsia"/>
        </w:rPr>
        <w:br/>
      </w:r>
      <w:r>
        <w:rPr>
          <w:rFonts w:hint="eastAsia"/>
        </w:rPr>
        <w:t>　　第四节 老人手机市场消费形态、消费者偏好（2025-2031年）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老人手机销售渠道分析及建议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国内老人手机销售渠道</w:t>
      </w:r>
      <w:r>
        <w:rPr>
          <w:rFonts w:hint="eastAsia"/>
        </w:rPr>
        <w:br/>
      </w:r>
      <w:r>
        <w:rPr>
          <w:rFonts w:hint="eastAsia"/>
        </w:rPr>
        <w:t>　　第二节 海外市场老人手机销售渠道</w:t>
      </w:r>
      <w:r>
        <w:rPr>
          <w:rFonts w:hint="eastAsia"/>
        </w:rPr>
        <w:br/>
      </w:r>
      <w:r>
        <w:rPr>
          <w:rFonts w:hint="eastAsia"/>
        </w:rPr>
        <w:t>　　第三节 老人手机销售/营销策略建议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[:中智:林]数据交互验证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按照不同产品类型，老人手机主要可以分为如下几个类别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不同种类老人手机增长趋势</w:t>
      </w:r>
      <w:r>
        <w:rPr>
          <w:rFonts w:hint="eastAsia"/>
        </w:rPr>
        <w:br/>
      </w:r>
      <w:r>
        <w:rPr>
          <w:rFonts w:hint="eastAsia"/>
        </w:rPr>
        <w:t>　　表 按不同应用，老人手机主要包括如下几个方面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不同应用老人手机消费量增长趋势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中国及欧美日等地区老人手机相关政策分析</w:t>
      </w:r>
      <w:r>
        <w:rPr>
          <w:rFonts w:hint="eastAsia"/>
        </w:rPr>
        <w:br/>
      </w:r>
      <w:r>
        <w:rPr>
          <w:rFonts w:hint="eastAsia"/>
        </w:rPr>
        <w:t>　　表 全球老人手机主要厂商产量列表（2020-2025年）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全球老人手机主要厂商产量市场份额列表（2020-2025年）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全球老人手机主要厂商产值列表（2020-2025年）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全球老人手机主要厂商产值、市场份额列表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2025年全球主要生产商老人手机收入排名</w:t>
      </w:r>
      <w:r>
        <w:rPr>
          <w:rFonts w:hint="eastAsia"/>
        </w:rPr>
        <w:br/>
      </w:r>
      <w:r>
        <w:rPr>
          <w:rFonts w:hint="eastAsia"/>
        </w:rPr>
        <w:t>　　表 全球老人手机主要厂商产品价格列表（2020-2025年）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中国老人手机主要厂商产品价格列表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中国老人手机主要厂商产量市场份额列表（2020-2025年）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中国老人手机主要厂商产值列表（2020-2025年）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中国老人手机主要厂商产值市场份额列表（2020-2025年）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全球主要老人手机厂商产地分布及商业化日期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全球主要老人手机企业采访及观点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全球主要地区老人手机产值对比</w:t>
      </w:r>
      <w:r>
        <w:rPr>
          <w:rFonts w:hint="eastAsia"/>
        </w:rPr>
        <w:br/>
      </w:r>
      <w:r>
        <w:rPr>
          <w:rFonts w:hint="eastAsia"/>
        </w:rPr>
        <w:t>　　表 全球主要地区老人手机产量市场份额列表（2020-2025年）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全球主要地区老人手机产量列表（2025-2031年）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全球主要地区老人手机产量份额（2025-2031年）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全球主要地区老人手机产值列表（2020-2025年）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全球主要地区老人手机产值份额列表（2020-2025年）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全球主要地区老人手机消费量列表（2020-2025年）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全球主要地区老人手机消费量市场份额列表（2020-2025年）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重点企业（一）老人手机产品规格、参数及市场应用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重点企业（一）老人手机产能、产量、产值、价格及毛利率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重点企业（一）老人手机产品规格及价格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重点企业（二）老人手机产品规格、参数及市场应用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重点企业（二）老人手机产能、产量、产值、价格及毛利率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重点企业（二）老人手机产品规格及价格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重点企业（三）老人手机产品规格、参数及市场应用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重点企业（三）老人手机产能、产量、产值、价格及毛利率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重点企业（三）老人手机产品规格及价格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重点企业（四）老人手机产品规格、参数及市场应用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重点企业（四）老人手机产能、产量、产值、价格及毛利率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重点企业（四）老人手机产品规格及价格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重点企业（五）老人手机产品规格、参数及市场应用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重点企业（五）老人手机产能、产量、产值、价格及毛利率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重点企业（五）老人手机产品规格及价格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重点企业（六）老人手机产品规格、参数及市场应用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重点企业（六）老人手机产能、产量、产值、价格及毛利率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重点企业（六）老人手机产品规格及价格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重点企业（七）老人手机产品规格、参数及市场应用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重点企业（七）老人手机产能、产量、产值、价格及毛利率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重点企业（七）老人手机产品规格及价格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全球不同产品类型老人手机产量（2020-2025年）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全球不同产品类型老人手机产量市场份额（2020-2025年）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全球不同产品类型老人手机产量预测（2025-2031年）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全球不同产品类型老人手机产量市场份额预测（2025-2031年）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全球不同类型老人手机产值（2020-2025年）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全球不同类型老人手机产值市场份额（2020-2025年）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全球不同类型老人手机产值预测（2025-2031年）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全球不同类型老人手机产值市场份额预测（2025-2031年）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全球不同价格区间老人手机市场份额对比（2020-2025年）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中国不同产品类型老人手机产量（2020-2025年）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中国不同产品类型老人手机产量市场份额（2020-2025年）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中国不同产品类型老人手机产量预测（2025-2031年）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中国不同产品类型老人手机产量市场份额预测（2025-2031年）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中国不同产品类型老人手机产值（2020-2025年）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中国不同产品类型老人手机产值市场份额（2020-2025年）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中国不同产品类型老人手机产值预测（2025-2031年）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中国不同产品类型老人手机产值市场份额预测（2025-2031年）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老人手机上游原料供应商及联系方式列表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全球不同应用老人手机消费量（2020-2025年）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全球不同应用老人手机消费量市场份额（2020-2025年）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全球不同应用老人手机消费量预测（2025-2031年）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全球不同应用老人手机消费量市场份额预测（2025-2031年）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中国不同应用老人手机消费量（2020-2025年）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中国不同应用老人手机消费量市场份额（2020-2025年）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中国不同应用老人手机消费量预测（2025-2031年）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中国不同应用老人手机消费量市场份额预测（2025-2031年）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中国老人手机产量、消费量、进出口（2020-2025年）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中国老人手机产量、消费量、进出口预测（2025-2031年）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中国市场老人手机进出口贸易趋势</w:t>
      </w:r>
      <w:r>
        <w:rPr>
          <w:rFonts w:hint="eastAsia"/>
        </w:rPr>
        <w:br/>
      </w:r>
      <w:r>
        <w:rPr>
          <w:rFonts w:hint="eastAsia"/>
        </w:rPr>
        <w:t>　　表 中国市场老人手机主要进口来源</w:t>
      </w:r>
      <w:r>
        <w:rPr>
          <w:rFonts w:hint="eastAsia"/>
        </w:rPr>
        <w:br/>
      </w:r>
      <w:r>
        <w:rPr>
          <w:rFonts w:hint="eastAsia"/>
        </w:rPr>
        <w:t>　　表 中国市场老人手机主要出口目的地</w:t>
      </w:r>
      <w:r>
        <w:rPr>
          <w:rFonts w:hint="eastAsia"/>
        </w:rPr>
        <w:br/>
      </w:r>
      <w:r>
        <w:rPr>
          <w:rFonts w:hint="eastAsia"/>
        </w:rPr>
        <w:t>　　表 中国老人手机市场未来发展的有利因素、不利因素分析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中国老人手机生产地区分布</w:t>
      </w:r>
      <w:r>
        <w:rPr>
          <w:rFonts w:hint="eastAsia"/>
        </w:rPr>
        <w:br/>
      </w:r>
      <w:r>
        <w:rPr>
          <w:rFonts w:hint="eastAsia"/>
        </w:rPr>
        <w:t>　　表 中国老人手机消费地区分布</w:t>
      </w:r>
      <w:r>
        <w:rPr>
          <w:rFonts w:hint="eastAsia"/>
        </w:rPr>
        <w:br/>
      </w:r>
      <w:r>
        <w:rPr>
          <w:rFonts w:hint="eastAsia"/>
        </w:rPr>
        <w:t>　　表 老人手机行业及市场环境发展趋势</w:t>
      </w:r>
      <w:r>
        <w:rPr>
          <w:rFonts w:hint="eastAsia"/>
        </w:rPr>
        <w:br/>
      </w:r>
      <w:r>
        <w:rPr>
          <w:rFonts w:hint="eastAsia"/>
        </w:rPr>
        <w:t>　　表 老人手机产品及技术发展趋势</w:t>
      </w:r>
      <w:r>
        <w:rPr>
          <w:rFonts w:hint="eastAsia"/>
        </w:rPr>
        <w:br/>
      </w:r>
      <w:r>
        <w:rPr>
          <w:rFonts w:hint="eastAsia"/>
        </w:rPr>
        <w:t>　　表 国内老人手机主要销售模式及销售渠道趋势（2020-2025年）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欧美日等地区老人手机主要销售模式及销售渠道趋势（2020-2025年）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老人手机产品市场定位及目标消费者分析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老人手机产品图片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2025年全球不同产品类型老人手机产量市场份额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全球不同类型老人手机消费量市场份额对比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全球老人手机产量及增长率（2020-2025年）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全球老人手机产值及增长率（2020-2025年）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中国老人手机产量及发展趋势（2020-2025年）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中国老人手机产值及未来发展趋势（2020-2025年）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全球老人手机产能、产量、产能利用率及发展趋势（2020-2025年）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全球老人手机产量、市场需求量及发展趋势（2020-2025年）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中国老人手机产能、产量、产能利用率及发展趋势（2020-2025年）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中国老人手机产量、市场需求量及发展趋势（2020-2025年）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全球老人手机主要厂商2025年产量市场份额列表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全球老人手机主要厂商2025年产值市场份额列表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中国市场老人手机主要厂商产量市场份额列表（2020-2025年）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中国老人手机主要厂商2025年产量市场份额列表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中国老人手机主要厂商2025年产值市场份额列表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2025年全球前五及前十大生产商老人手机市场份额</w:t>
      </w:r>
      <w:r>
        <w:rPr>
          <w:rFonts w:hint="eastAsia"/>
        </w:rPr>
        <w:br/>
      </w:r>
      <w:r>
        <w:rPr>
          <w:rFonts w:hint="eastAsia"/>
        </w:rPr>
        <w:t>　　图 全球老人手机第一梯队、第二梯队和第三梯队生产商（品牌）及市场份额（2020-2025年）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老人手机全球领先企业SWOT分析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全球主要地区老人手机消费量市场份额对比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北美市场老人手机产量及增长率（2020-2025年）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北美市场老人手机产值及增长率（2020-2025年）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欧洲市场老人手机产量及增长率（2020-2025年）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欧洲市场老人手机产值及增长率（2020-2025年）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中国市场老人手机产量及增长率（2020-2025年）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中国市场老人手机产值及增长率（2020-2025年）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日本市场老人手机产量及增长率（2020-2025年）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日本市场老人手机产值及增长率（2020-2025年）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东南亚市场老人手机产量及增长率（2020-2025年）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东南亚市场老人手机产值及增长率（2020-2025年）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印度市场老人手机产量及增长率（2020-2025年）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印度市场老人手机产值及增长率（2020-2025年）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全球主要地区老人手机消费量市场份额（2020-2025年）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全球主要地区老人手机消费量市场份额预测（2025-2031年）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中国市场老人手机消费量、增长率及发展预测（2020-2025年）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北美市场老人手机消费量、增长率及发展预测（2020-2025年）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欧洲市场老人手机消费量、增长率及发展预测（2020-2025年）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日本市场老人手机消费量、增长率及发展预测（2020-2025年）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东南亚市场老人手机消费量、增长率及发展预测（2020-2025年）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印度市场老人手机消费量、增长率及发展预测（2020-2025年）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老人手机产业链分析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老人手机产品价格走势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3f4ef08284bd4" w:history="1">
        <w:r>
          <w:rPr>
            <w:rStyle w:val="Hyperlink"/>
          </w:rPr>
          <w:t>2025-2031年全球与中国老人手机发展现状分析及前景趋势报告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3f4ef08284bd4" w:history="1">
        <w:r>
          <w:rPr>
            <w:rStyle w:val="Hyperlink"/>
          </w:rPr>
          <w:t>https://www.20087.com/7/02/LaoRenShouJiHangYeQianJing.html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手机价格及图片、老人手机排名前十名、老人手机多少钱一个、老人手机音量调节在哪里调、2019最实用的老人手机、老人手机图片、老年人专用手机、老人手机显示仅限紧急呼叫是怎么回事、老年人手机哪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8be82597c4fcb" w:history="1">
      <w:r>
        <w:rPr>
          <w:rStyle w:val="Hyperlink"/>
        </w:rPr>
        <w:t>2025-2031年全球与中国老人手机发展现状分析及前景趋势报告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LaoRenShouJiHangYeQianJing.html" TargetMode="External" Id="Rf2a3f4ef0828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LaoRenShouJiHangYeQianJing.html" TargetMode="External" Id="R0148be82597c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2025-04-27T05:59:00Z</dcterms:created>
  <dcterms:modified xsi:type="dcterms:W3CDTF">2025-04-27T06:59:00Z</dcterms:modified>
  <dc:subject>2025-2031年全球与中国老人手机发展现状分析及前景趋势报告</dc:subject>
  <dc:title>2025-2031年全球与中国老人手机发展现状分析及前景趋势报告</dc:title>
  <cp:keywords>2025-2031年全球与中国老人手机发展现状分析及前景趋势报告</cp:keywords>
  <dc:description>2025-2031年全球与中国老人手机发展现状分析及前景趋势报告</dc:description>
</cp:coreProperties>
</file>