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719716f064e58" w:history="1">
              <w:r>
                <w:rPr>
                  <w:rStyle w:val="Hyperlink"/>
                </w:rPr>
                <w:t>2025-2031年中国通讯铁塔行业发展深度调研与未来趋势分析报告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719716f064e58" w:history="1">
              <w:r>
                <w:rPr>
                  <w:rStyle w:val="Hyperlink"/>
                </w:rPr>
                <w:t>2025-2031年中国通讯铁塔行业发展深度调研与未来趋势分析报告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719716f064e58" w:history="1">
                <w:r>
                  <w:rPr>
                    <w:rStyle w:val="Hyperlink"/>
                  </w:rPr>
                  <w:t>https://www.20087.com/7/92/TongXunTieTaHangYeFaZhanQuShi.html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铁塔是移动通信网络基础设施的重要组成部分，用于支撑天线和基站设备，实现无线信号的传输。随着4G网络的普及和5G技术的商用，通讯铁塔的需求持续增长。铁塔建设趋向于高度集成化和智能化，不仅承载着传统通信业务，还集成了物联网、边缘计算和视频监控等功能，成为智慧城市和信息化社会的基石。</w:t>
      </w:r>
      <w:r>
        <w:rPr>
          <w:rFonts w:hint="eastAsia"/>
        </w:rPr>
        <w:br/>
      </w:r>
      <w:r>
        <w:rPr>
          <w:rFonts w:hint="eastAsia"/>
        </w:rPr>
        <w:t>　　通讯铁塔的未来发展将紧密结合5G和物联网技术的部署。5G网络的高频段和短距离特性，将促使通讯铁塔向小型化、密集化转变，以实现更广泛的信号覆盖和更高的网络容量。智能化方面，铁塔将集成更多传感器和通信设备，成为集数据采集、处理和传输于一体的多功能平台。此外，随着对环保和景观和谐的重视，隐蔽式和美化设计的通讯铁塔将成为城市和风景区的建设趋势，以减少对视觉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719716f064e58" w:history="1">
        <w:r>
          <w:rPr>
            <w:rStyle w:val="Hyperlink"/>
          </w:rPr>
          <w:t>2025-2031年中国通讯铁塔行业发展深度调研与未来趋势分析报告</w:t>
        </w:r>
      </w:hyperlink>
      <w:r>
        <w:rPr>
          <w:rFonts w:hint="eastAsia"/>
        </w:rPr>
        <w:t>》系统分析了我国通讯铁塔行业的市场规模、市场需求及价格动态，深入探讨了通讯铁塔产业链结构与发展特点。报告对通讯铁塔细分市场进行了详细剖析，基于科学数据预测了市场前景及未来发展趋势，同时聚焦通讯铁塔重点企业，评估了品牌影响力、市场竞争力及行业集中度变化。通过专业分析与客观洞察，报告为投资者、产业链相关企业及政府决策部门提供了重要参考，是把握通讯铁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2020-2025年世界通信设备行业发展状况分析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2020-2025年世界通信设备市场状况分析</w:t>
      </w:r>
      <w:r>
        <w:rPr>
          <w:rFonts w:hint="eastAsia"/>
        </w:rPr>
        <w:br/>
      </w:r>
      <w:r>
        <w:rPr>
          <w:rFonts w:hint="eastAsia"/>
        </w:rPr>
        <w:t>　　　　一、国际通信设备产业发展政策比较</w:t>
      </w:r>
      <w:r>
        <w:rPr>
          <w:rFonts w:hint="eastAsia"/>
        </w:rPr>
        <w:br/>
      </w:r>
      <w:r>
        <w:rPr>
          <w:rFonts w:hint="eastAsia"/>
        </w:rPr>
        <w:t>　　　　二、世界通信设备行业技术发展分析</w:t>
      </w:r>
      <w:r>
        <w:rPr>
          <w:rFonts w:hint="eastAsia"/>
        </w:rPr>
        <w:br/>
      </w:r>
      <w:r>
        <w:rPr>
          <w:rFonts w:hint="eastAsia"/>
        </w:rPr>
        <w:t>　　　　三、世界通信设备销售市场分析</w:t>
      </w:r>
      <w:r>
        <w:rPr>
          <w:rFonts w:hint="eastAsia"/>
        </w:rPr>
        <w:br/>
      </w:r>
      <w:r>
        <w:rPr>
          <w:rFonts w:hint="eastAsia"/>
        </w:rPr>
        <w:t>　　　　四、全球通信设备研发情况分析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2020-2025年世界主要地区通信设备市场发展分析</w:t>
      </w:r>
      <w:r>
        <w:rPr>
          <w:rFonts w:hint="eastAsia"/>
        </w:rPr>
        <w:br/>
      </w:r>
      <w:r>
        <w:rPr>
          <w:rFonts w:hint="eastAsia"/>
        </w:rPr>
        <w:t>　　　　一、美国通信设备市场分析</w:t>
      </w:r>
      <w:r>
        <w:rPr>
          <w:rFonts w:hint="eastAsia"/>
        </w:rPr>
        <w:br/>
      </w:r>
      <w:r>
        <w:rPr>
          <w:rFonts w:hint="eastAsia"/>
        </w:rPr>
        <w:t>　　　　二、日本通信设备产品分析</w:t>
      </w:r>
      <w:r>
        <w:rPr>
          <w:rFonts w:hint="eastAsia"/>
        </w:rPr>
        <w:br/>
      </w:r>
      <w:r>
        <w:rPr>
          <w:rFonts w:hint="eastAsia"/>
        </w:rPr>
        <w:t>　　　　三、印度将建7000多座通讯塔</w:t>
      </w:r>
      <w:r>
        <w:rPr>
          <w:rFonts w:hint="eastAsia"/>
        </w:rPr>
        <w:br/>
      </w:r>
      <w:r>
        <w:rPr>
          <w:rFonts w:hint="eastAsia"/>
        </w:rPr>
        <w:t>　　　　四、韩国通信设备市场分析</w:t>
      </w:r>
      <w:r>
        <w:rPr>
          <w:rFonts w:hint="eastAsia"/>
        </w:rPr>
        <w:br/>
      </w:r>
      <w:r>
        <w:rPr>
          <w:rFonts w:hint="eastAsia"/>
        </w:rPr>
        <w:t>　　第三节 2025-2031年世界通信设备产业发展趋势预测分析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2020-2025年中国通讯铁塔产业运行环境分析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2020-2025年中国通讯铁塔产业政策环境分析</w:t>
      </w:r>
      <w:r>
        <w:rPr>
          <w:rFonts w:hint="eastAsia"/>
        </w:rPr>
        <w:br/>
      </w:r>
      <w:r>
        <w:rPr>
          <w:rFonts w:hint="eastAsia"/>
        </w:rPr>
        <w:t>　　　　一、钢结构通信塔设计与施工（新规范）</w:t>
      </w:r>
      <w:r>
        <w:rPr>
          <w:rFonts w:hint="eastAsia"/>
        </w:rPr>
        <w:br/>
      </w:r>
      <w:r>
        <w:rPr>
          <w:rFonts w:hint="eastAsia"/>
        </w:rPr>
        <w:t>　　　　二、通信塔基础的标准化设计</w:t>
      </w:r>
      <w:r>
        <w:rPr>
          <w:rFonts w:hint="eastAsia"/>
        </w:rPr>
        <w:br/>
      </w:r>
      <w:r>
        <w:rPr>
          <w:rFonts w:hint="eastAsia"/>
        </w:rPr>
        <w:t>　　　　三、钢结构单管通信塔技术规程</w:t>
      </w:r>
      <w:r>
        <w:rPr>
          <w:rFonts w:hint="eastAsia"/>
        </w:rPr>
        <w:br/>
      </w:r>
      <w:r>
        <w:rPr>
          <w:rFonts w:hint="eastAsia"/>
        </w:rPr>
        <w:t>　　第三节 2020-2025年中国通讯铁塔产业社会环境分析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2020-2025年中国通讯铁塔产业运行形势分析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2020-2025年世界通讯铁塔产业概况</w:t>
      </w:r>
      <w:r>
        <w:rPr>
          <w:rFonts w:hint="eastAsia"/>
        </w:rPr>
        <w:br/>
      </w:r>
      <w:r>
        <w:rPr>
          <w:rFonts w:hint="eastAsia"/>
        </w:rPr>
        <w:t>　　　　一、东京建全球最高通讯塔</w:t>
      </w:r>
      <w:r>
        <w:rPr>
          <w:rFonts w:hint="eastAsia"/>
        </w:rPr>
        <w:br/>
      </w:r>
      <w:r>
        <w:rPr>
          <w:rFonts w:hint="eastAsia"/>
        </w:rPr>
        <w:t>　　　　二、世界第四高通讯塔将在伊朗首都投入使用</w:t>
      </w:r>
      <w:r>
        <w:rPr>
          <w:rFonts w:hint="eastAsia"/>
        </w:rPr>
        <w:br/>
      </w:r>
      <w:r>
        <w:rPr>
          <w:rFonts w:hint="eastAsia"/>
        </w:rPr>
        <w:t>　　　　三、世界十大通讯塔</w:t>
      </w:r>
      <w:r>
        <w:rPr>
          <w:rFonts w:hint="eastAsia"/>
        </w:rPr>
        <w:br/>
      </w:r>
      <w:r>
        <w:rPr>
          <w:rFonts w:hint="eastAsia"/>
        </w:rPr>
        <w:t>　　第二节 2020-2025年中国通讯铁塔产业运行综述</w:t>
      </w:r>
      <w:r>
        <w:rPr>
          <w:rFonts w:hint="eastAsia"/>
        </w:rPr>
        <w:br/>
      </w:r>
      <w:r>
        <w:rPr>
          <w:rFonts w:hint="eastAsia"/>
        </w:rPr>
        <w:t>　　　　一、微波通讯塔的特点</w:t>
      </w:r>
      <w:r>
        <w:rPr>
          <w:rFonts w:hint="eastAsia"/>
        </w:rPr>
        <w:br/>
      </w:r>
      <w:r>
        <w:rPr>
          <w:rFonts w:hint="eastAsia"/>
        </w:rPr>
        <w:t>　　　　二、通讯铁塔设计分析</w:t>
      </w:r>
      <w:r>
        <w:rPr>
          <w:rFonts w:hint="eastAsia"/>
        </w:rPr>
        <w:br/>
      </w:r>
      <w:r>
        <w:rPr>
          <w:rFonts w:hint="eastAsia"/>
        </w:rPr>
        <w:t>　　　　三、通信综合塔工程项目代建制的应用（案例）</w:t>
      </w:r>
      <w:r>
        <w:rPr>
          <w:rFonts w:hint="eastAsia"/>
        </w:rPr>
        <w:br/>
      </w:r>
      <w:r>
        <w:rPr>
          <w:rFonts w:hint="eastAsia"/>
        </w:rPr>
        <w:t>　　第三节 2020-2025年中国通讯铁塔产业发展存在问题分析</w:t>
      </w:r>
      <w:r>
        <w:rPr>
          <w:rFonts w:hint="eastAsia"/>
        </w:rPr>
        <w:br/>
      </w:r>
      <w:r>
        <w:rPr>
          <w:rFonts w:hint="eastAsia"/>
        </w:rPr>
        <w:t>　　第四节 铁塔承重和天线干扰矛盾的解决对策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2020-2025年中国通讯铁塔产业市场运行动态分析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中国通讯铁塔产业市场供给主体分析</w:t>
      </w:r>
      <w:r>
        <w:rPr>
          <w:rFonts w:hint="eastAsia"/>
        </w:rPr>
        <w:br/>
      </w:r>
      <w:r>
        <w:rPr>
          <w:rFonts w:hint="eastAsia"/>
        </w:rPr>
        <w:t>　　　　一、通信塔企业总体分析</w:t>
      </w:r>
      <w:r>
        <w:rPr>
          <w:rFonts w:hint="eastAsia"/>
        </w:rPr>
        <w:br/>
      </w:r>
      <w:r>
        <w:rPr>
          <w:rFonts w:hint="eastAsia"/>
        </w:rPr>
        <w:t>　　　　二、通信塔企业资产状况统计</w:t>
      </w:r>
      <w:r>
        <w:rPr>
          <w:rFonts w:hint="eastAsia"/>
        </w:rPr>
        <w:br/>
      </w:r>
      <w:r>
        <w:rPr>
          <w:rFonts w:hint="eastAsia"/>
        </w:rPr>
        <w:t>　　　　三、工业总产值及销售产值统计</w:t>
      </w:r>
      <w:r>
        <w:rPr>
          <w:rFonts w:hint="eastAsia"/>
        </w:rPr>
        <w:br/>
      </w:r>
      <w:r>
        <w:rPr>
          <w:rFonts w:hint="eastAsia"/>
        </w:rPr>
        <w:t>　　第二节 2020-2025年中国通讯铁塔产业市场需求侧数据分析</w:t>
      </w:r>
      <w:r>
        <w:rPr>
          <w:rFonts w:hint="eastAsia"/>
        </w:rPr>
        <w:br/>
      </w:r>
      <w:r>
        <w:rPr>
          <w:rFonts w:hint="eastAsia"/>
        </w:rPr>
        <w:t>　　　　一、通讯铁塔企业市场销售额统计</w:t>
      </w:r>
      <w:r>
        <w:rPr>
          <w:rFonts w:hint="eastAsia"/>
        </w:rPr>
        <w:br/>
      </w:r>
      <w:r>
        <w:rPr>
          <w:rFonts w:hint="eastAsia"/>
        </w:rPr>
        <w:t>　　　　二、通讯铁塔企业销售费用及税务统计</w:t>
      </w:r>
      <w:r>
        <w:rPr>
          <w:rFonts w:hint="eastAsia"/>
        </w:rPr>
        <w:br/>
      </w:r>
      <w:r>
        <w:rPr>
          <w:rFonts w:hint="eastAsia"/>
        </w:rPr>
        <w:t>　　第三节 中国通信塔供给及需求影响因素分析</w:t>
      </w:r>
      <w:r>
        <w:rPr>
          <w:rFonts w:hint="eastAsia"/>
        </w:rPr>
        <w:br/>
      </w:r>
      <w:r>
        <w:rPr>
          <w:rFonts w:hint="eastAsia"/>
        </w:rPr>
        <w:t>　　　　一、主营业务成本及其它费用统计</w:t>
      </w:r>
      <w:r>
        <w:rPr>
          <w:rFonts w:hint="eastAsia"/>
        </w:rPr>
        <w:br/>
      </w:r>
      <w:r>
        <w:rPr>
          <w:rFonts w:hint="eastAsia"/>
        </w:rPr>
        <w:t>　　　　二、企业人数及应付工资统计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2020-2025年中国通讯铁塔所属产业市场竞争格局分析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2020-2025年中国通信设备所属产业竞争现状分析</w:t>
      </w:r>
      <w:r>
        <w:rPr>
          <w:rFonts w:hint="eastAsia"/>
        </w:rPr>
        <w:br/>
      </w:r>
      <w:r>
        <w:rPr>
          <w:rFonts w:hint="eastAsia"/>
        </w:rPr>
        <w:t>　　　　一、通信设备业竞争形势日趋激烈</w:t>
      </w:r>
      <w:r>
        <w:rPr>
          <w:rFonts w:hint="eastAsia"/>
        </w:rPr>
        <w:br/>
      </w:r>
      <w:r>
        <w:rPr>
          <w:rFonts w:hint="eastAsia"/>
        </w:rPr>
        <w:t>　　　　二、国产通信设备竞争力增强</w:t>
      </w:r>
      <w:r>
        <w:rPr>
          <w:rFonts w:hint="eastAsia"/>
        </w:rPr>
        <w:br/>
      </w:r>
      <w:r>
        <w:rPr>
          <w:rFonts w:hint="eastAsia"/>
        </w:rPr>
        <w:t>　　第二节 2020-2025年中国通信设备制造所属行业经济运行数据监测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第三节 2020-2025年中国通信设备制造所属行业投资价值测算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四、未来5年通信设备制造盈利能力预测</w:t>
      </w:r>
      <w:r>
        <w:rPr>
          <w:rFonts w:hint="eastAsia"/>
        </w:rPr>
        <w:br/>
      </w:r>
      <w:r>
        <w:rPr>
          <w:rFonts w:hint="eastAsia"/>
        </w:rPr>
        <w:t>　　第四节 2020-2025年中国通信设备制造所属行业产销率调查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三、出口交货值增长</w:t>
      </w:r>
      <w:r>
        <w:rPr>
          <w:rFonts w:hint="eastAsia"/>
        </w:rPr>
        <w:br/>
      </w:r>
      <w:r>
        <w:rPr>
          <w:rFonts w:hint="eastAsia"/>
        </w:rPr>
        <w:t>　　第六节 2020-2025年中国通讯铁塔产业工艺及竞争力分析</w:t>
      </w:r>
      <w:r>
        <w:rPr>
          <w:rFonts w:hint="eastAsia"/>
        </w:rPr>
        <w:br/>
      </w:r>
      <w:r>
        <w:rPr>
          <w:rFonts w:hint="eastAsia"/>
        </w:rPr>
        <w:t>　　　　一、中美钢结构通信塔设计规范风荷载计算差异</w:t>
      </w:r>
      <w:r>
        <w:rPr>
          <w:rFonts w:hint="eastAsia"/>
        </w:rPr>
        <w:br/>
      </w:r>
      <w:r>
        <w:rPr>
          <w:rFonts w:hint="eastAsia"/>
        </w:rPr>
        <w:t>　　　　二、通信塔的维护工程</w:t>
      </w:r>
      <w:r>
        <w:rPr>
          <w:rFonts w:hint="eastAsia"/>
        </w:rPr>
        <w:br/>
      </w:r>
      <w:r>
        <w:rPr>
          <w:rFonts w:hint="eastAsia"/>
        </w:rPr>
        <w:t>　　　　三、通讯铁塔国际竞争力分析</w:t>
      </w:r>
      <w:r>
        <w:rPr>
          <w:rFonts w:hint="eastAsia"/>
        </w:rPr>
        <w:br/>
      </w:r>
      <w:r>
        <w:rPr>
          <w:rFonts w:hint="eastAsia"/>
        </w:rPr>
        <w:t>　　第七节 2020-2025年中国通讯铁塔产业提升竞争力策略分析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中国通讯铁塔产业优势企业竞争力分析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日照市建兴铁塔有限公司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浙江通兴铁塔有限公司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湖北银箭通讯铁塔施工有限责任公司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浙江和勤通信工程有限公司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宁波沪甬电力器材股份有限公司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浙江鸿顺实业有限公司钢结构分公司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四、企业成本费用指标</w:t>
      </w:r>
      <w:r>
        <w:rPr>
          <w:rFonts w:hint="eastAsia"/>
        </w:rPr>
        <w:br/>
      </w:r>
      <w:r>
        <w:rPr>
          <w:rFonts w:hint="eastAsia"/>
        </w:rPr>
        <w:t>　　第七节 泰州市金牛电信器材有限公司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江苏南方通达铁塔有限公司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浙江盛信万马铁塔有限公司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河北奥塔钢结构集团有限公司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2020-2025年中国钢结构产业市场运行走势分析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2020-2025年中国钢结构供给分析</w:t>
      </w:r>
      <w:r>
        <w:rPr>
          <w:rFonts w:hint="eastAsia"/>
        </w:rPr>
        <w:br/>
      </w:r>
      <w:r>
        <w:rPr>
          <w:rFonts w:hint="eastAsia"/>
        </w:rPr>
        <w:t>　　　　一、中国钢结构产量分析</w:t>
      </w:r>
      <w:r>
        <w:rPr>
          <w:rFonts w:hint="eastAsia"/>
        </w:rPr>
        <w:br/>
      </w:r>
      <w:r>
        <w:rPr>
          <w:rFonts w:hint="eastAsia"/>
        </w:rPr>
        <w:t>　　　　二、中国钢结构生产能力分析</w:t>
      </w:r>
      <w:r>
        <w:rPr>
          <w:rFonts w:hint="eastAsia"/>
        </w:rPr>
        <w:br/>
      </w:r>
      <w:r>
        <w:rPr>
          <w:rFonts w:hint="eastAsia"/>
        </w:rPr>
        <w:t>　　　　三、钢结构生产存在问题</w:t>
      </w:r>
      <w:r>
        <w:rPr>
          <w:rFonts w:hint="eastAsia"/>
        </w:rPr>
        <w:br/>
      </w:r>
      <w:r>
        <w:rPr>
          <w:rFonts w:hint="eastAsia"/>
        </w:rPr>
        <w:t>　　第二节 2020-2025年中国钢结构价格变化分析</w:t>
      </w:r>
      <w:r>
        <w:rPr>
          <w:rFonts w:hint="eastAsia"/>
        </w:rPr>
        <w:br/>
      </w:r>
      <w:r>
        <w:rPr>
          <w:rFonts w:hint="eastAsia"/>
        </w:rPr>
        <w:t>　　　　一、我国钢结构原材料市场情况分析</w:t>
      </w:r>
      <w:r>
        <w:rPr>
          <w:rFonts w:hint="eastAsia"/>
        </w:rPr>
        <w:br/>
      </w:r>
      <w:r>
        <w:rPr>
          <w:rFonts w:hint="eastAsia"/>
        </w:rPr>
        <w:t>　　　　二、钢价波动对钢结构市场的影响</w:t>
      </w:r>
      <w:r>
        <w:rPr>
          <w:rFonts w:hint="eastAsia"/>
        </w:rPr>
        <w:br/>
      </w:r>
      <w:r>
        <w:rPr>
          <w:rFonts w:hint="eastAsia"/>
        </w:rPr>
        <w:t>　　第三节 2020-2025年中国钢结构细分行业发展分析</w:t>
      </w:r>
      <w:r>
        <w:rPr>
          <w:rFonts w:hint="eastAsia"/>
        </w:rPr>
        <w:br/>
      </w:r>
      <w:r>
        <w:rPr>
          <w:rFonts w:hint="eastAsia"/>
        </w:rPr>
        <w:t>　　　　一、轻钢结构</w:t>
      </w:r>
      <w:r>
        <w:rPr>
          <w:rFonts w:hint="eastAsia"/>
        </w:rPr>
        <w:br/>
      </w:r>
      <w:r>
        <w:rPr>
          <w:rFonts w:hint="eastAsia"/>
        </w:rPr>
        <w:t>　　　　二、重钢结构</w:t>
      </w:r>
      <w:r>
        <w:rPr>
          <w:rFonts w:hint="eastAsia"/>
        </w:rPr>
        <w:br/>
      </w:r>
      <w:r>
        <w:rPr>
          <w:rFonts w:hint="eastAsia"/>
        </w:rPr>
        <w:t>　　　　三、空间钢结构</w:t>
      </w:r>
      <w:r>
        <w:rPr>
          <w:rFonts w:hint="eastAsia"/>
        </w:rPr>
        <w:br/>
      </w:r>
      <w:r>
        <w:rPr>
          <w:rFonts w:hint="eastAsia"/>
        </w:rPr>
        <w:t>　　第四节 中国钢结构前景分析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2025-2031年中国通讯铁塔产业趋势预测分析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2025-2031年中国通讯铁塔产业盈利性分析</w:t>
      </w:r>
      <w:r>
        <w:rPr>
          <w:rFonts w:hint="eastAsia"/>
        </w:rPr>
        <w:br/>
      </w:r>
      <w:r>
        <w:rPr>
          <w:rFonts w:hint="eastAsia"/>
        </w:rPr>
        <w:t>　　　　一、通信塔企业利润总额统计</w:t>
      </w:r>
      <w:r>
        <w:rPr>
          <w:rFonts w:hint="eastAsia"/>
        </w:rPr>
        <w:br/>
      </w:r>
      <w:r>
        <w:rPr>
          <w:rFonts w:hint="eastAsia"/>
        </w:rPr>
        <w:t>　　　　二、通信塔企业利税总额统计</w:t>
      </w:r>
      <w:r>
        <w:rPr>
          <w:rFonts w:hint="eastAsia"/>
        </w:rPr>
        <w:br/>
      </w:r>
      <w:r>
        <w:rPr>
          <w:rFonts w:hint="eastAsia"/>
        </w:rPr>
        <w:t>　　　　三、通信塔企业总资产利润率分析</w:t>
      </w:r>
      <w:r>
        <w:rPr>
          <w:rFonts w:hint="eastAsia"/>
        </w:rPr>
        <w:br/>
      </w:r>
      <w:r>
        <w:rPr>
          <w:rFonts w:hint="eastAsia"/>
        </w:rPr>
        <w:t>　　　　四、销售利润率分析</w:t>
      </w:r>
      <w:r>
        <w:rPr>
          <w:rFonts w:hint="eastAsia"/>
        </w:rPr>
        <w:br/>
      </w:r>
      <w:r>
        <w:rPr>
          <w:rFonts w:hint="eastAsia"/>
        </w:rPr>
        <w:t>　　　　五、2025-2031年盈利比率走势预测</w:t>
      </w:r>
      <w:r>
        <w:rPr>
          <w:rFonts w:hint="eastAsia"/>
        </w:rPr>
        <w:br/>
      </w:r>
      <w:r>
        <w:rPr>
          <w:rFonts w:hint="eastAsia"/>
        </w:rPr>
        <w:t>　　第二节 2025-2031年中国通讯铁塔产业市场趋势预测分析</w:t>
      </w:r>
      <w:r>
        <w:rPr>
          <w:rFonts w:hint="eastAsia"/>
        </w:rPr>
        <w:br/>
      </w:r>
      <w:r>
        <w:rPr>
          <w:rFonts w:hint="eastAsia"/>
        </w:rPr>
        <w:t>　　　　一、通讯铁塔产业技术介绍分析</w:t>
      </w:r>
      <w:r>
        <w:rPr>
          <w:rFonts w:hint="eastAsia"/>
        </w:rPr>
        <w:br/>
      </w:r>
      <w:r>
        <w:rPr>
          <w:rFonts w:hint="eastAsia"/>
        </w:rPr>
        <w:t>　　　　二、通讯铁塔产业设计工艺方向分析</w:t>
      </w:r>
      <w:r>
        <w:rPr>
          <w:rFonts w:hint="eastAsia"/>
        </w:rPr>
        <w:br/>
      </w:r>
      <w:r>
        <w:rPr>
          <w:rFonts w:hint="eastAsia"/>
        </w:rPr>
        <w:t>　　第三节 通信塔需求趋势分析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2025-2031年中国通讯铁塔产业投资机会与风险分析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2025-2031年中国通讯铁塔产业投资环境分析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二、通信产业发展趋势的拉动</w:t>
      </w:r>
      <w:r>
        <w:rPr>
          <w:rFonts w:hint="eastAsia"/>
        </w:rPr>
        <w:br/>
      </w:r>
      <w:r>
        <w:rPr>
          <w:rFonts w:hint="eastAsia"/>
        </w:rPr>
        <w:t>　　第二节 2025-2031年中国通讯铁塔产业投资机会分析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2025-2031年中国通讯铁塔产业投资前景分析</w:t>
      </w:r>
      <w:r>
        <w:rPr>
          <w:rFonts w:hint="eastAsia"/>
        </w:rPr>
        <w:br/>
      </w:r>
      <w:r>
        <w:rPr>
          <w:rFonts w:hint="eastAsia"/>
        </w:rPr>
        <w:t>　　　　一、通讯铁塔市场政策管制风险分析</w:t>
      </w:r>
      <w:r>
        <w:rPr>
          <w:rFonts w:hint="eastAsia"/>
        </w:rPr>
        <w:br/>
      </w:r>
      <w:r>
        <w:rPr>
          <w:rFonts w:hint="eastAsia"/>
        </w:rPr>
        <w:t>　　　　二、通讯铁塔技术风险分析</w:t>
      </w:r>
      <w:r>
        <w:rPr>
          <w:rFonts w:hint="eastAsia"/>
        </w:rPr>
        <w:br/>
      </w:r>
      <w:r>
        <w:rPr>
          <w:rFonts w:hint="eastAsia"/>
        </w:rPr>
        <w:t>　　　　三、通讯铁塔原材料风险分析</w:t>
      </w:r>
      <w:r>
        <w:rPr>
          <w:rFonts w:hint="eastAsia"/>
        </w:rPr>
        <w:br/>
      </w:r>
      <w:r>
        <w:rPr>
          <w:rFonts w:hint="eastAsia"/>
        </w:rPr>
        <w:t>　　　　四、通讯铁塔产业进入退出风险分析</w:t>
      </w:r>
      <w:r>
        <w:rPr>
          <w:rFonts w:hint="eastAsia"/>
        </w:rPr>
        <w:br/>
      </w:r>
      <w:r>
        <w:rPr>
          <w:rFonts w:hint="eastAsia"/>
        </w:rPr>
        <w:t>　　第四节 中智.林.－建议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1日本通信设备市场构成变化趋势图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2020-2025年中国GDP总量及增长势图</w:t>
      </w:r>
      <w:r>
        <w:rPr>
          <w:rFonts w:hint="eastAsia"/>
        </w:rPr>
        <w:br/>
      </w:r>
      <w:r>
        <w:rPr>
          <w:rFonts w:hint="eastAsia"/>
        </w:rPr>
        <w:t>　　图表 32019年上半年各产业GDP总量对比</w:t>
      </w:r>
      <w:r>
        <w:rPr>
          <w:rFonts w:hint="eastAsia"/>
        </w:rPr>
        <w:br/>
      </w:r>
      <w:r>
        <w:rPr>
          <w:rFonts w:hint="eastAsia"/>
        </w:rPr>
        <w:t>　　图表 4 2020-2025年中国各季度GDP增长率统计表</w:t>
      </w:r>
      <w:r>
        <w:rPr>
          <w:rFonts w:hint="eastAsia"/>
        </w:rPr>
        <w:br/>
      </w:r>
      <w:r>
        <w:rPr>
          <w:rFonts w:hint="eastAsia"/>
        </w:rPr>
        <w:t>　　图表 52019年我国农村人均纯收入增长趋势图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8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2020-2025年中国城乡居民恩格尔系数走势图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719716f064e58" w:history="1">
        <w:r>
          <w:rPr>
            <w:rStyle w:val="Hyperlink"/>
          </w:rPr>
          <w:t>2025-2031年中国通讯铁塔行业发展深度调研与未来趋势分析报告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719716f064e58" w:history="1">
        <w:r>
          <w:rPr>
            <w:rStyle w:val="Hyperlink"/>
          </w:rPr>
          <w:t>https://www.20087.com/7/92/TongXunTieTaHangYeFaZhanQuShi.html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热点：通信30米铁塔安装报价、通讯铁塔有没有辐射、5g信号塔厂家联系方式、通讯铁塔对人体的辐射、35米单管信号塔造价、通讯铁塔防腐、通讯软件、通讯铁塔安全距离、35米铁塔包工包料多少钱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a2937eaf84715" w:history="1">
      <w:r>
        <w:rPr>
          <w:rStyle w:val="Hyperlink"/>
        </w:rPr>
        <w:t>2025-2031年中国通讯铁塔行业发展深度调研与未来趋势分析报告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TongXunTieTaHangYeFaZhanQuShi.html" TargetMode="External" Id="R1e8719716f06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TongXunTieTaHangYeFaZhanQuShi.html" TargetMode="External" Id="R422a2937eaf8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2025-01-31T03:35:00Z</dcterms:created>
  <dcterms:modified xsi:type="dcterms:W3CDTF">2025-01-31T04:35:00Z</dcterms:modified>
  <dc:subject>2025-2031年中国通讯铁塔行业发展深度调研与未来趋势分析报告</dc:subject>
  <dc:title>2025-2031年中国通讯铁塔行业发展深度调研与未来趋势分析报告</dc:title>
  <cp:keywords>2025-2031年中国通讯铁塔行业发展深度调研与未来趋势分析报告</cp:keywords>
  <dc:description>2025-2031年中国通讯铁塔行业发展深度调研与未来趋势分析报告</dc:description>
</cp:coreProperties>
</file>