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82de191dd54808" w:history="1">
              <w:r>
                <w:rPr>
                  <w:rStyle w:val="Hyperlink"/>
                </w:rPr>
                <w:t>2026-2032年中国LCD显示屏行业现状调研与发展趋势预测报告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82de191dd54808" w:history="1">
              <w:r>
                <w:rPr>
                  <w:rStyle w:val="Hyperlink"/>
                </w:rPr>
                <w:t>2026-2032年中国LCD显示屏行业现状调研与发展趋势预测报告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82de191dd54808" w:history="1">
                <w:r>
                  <w:rPr>
                    <w:rStyle w:val="Hyperlink"/>
                  </w:rPr>
                  <w:t>https://www.20087.com/7/72/LCDXianShiPingShiChangQianJing.html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CD显示屏是一种常见的显示技术，在电视、电脑显示器、智能手机等多个领域得到广泛应用。近年来，随着显示技术的进步和市场需求的增长，LCD显示屏的技术水平和显示效果有了显著提升。目前，LCD显示屏不仅在分辨率、色彩饱和度等方面有所改进，还引入了更多功能，如曲面屏、触摸屏等，以满足不同应用场景的需求。此外，随着对视觉体验要求的提高，LCD显示屏的技术也在不断创新，以提供更高质量的图像。</w:t>
      </w:r>
      <w:r>
        <w:rPr>
          <w:rFonts w:hint="eastAsia"/>
        </w:rPr>
        <w:br/>
      </w:r>
      <w:r>
        <w:rPr>
          <w:rFonts w:hint="eastAsia"/>
        </w:rPr>
        <w:t>　　未来，LCD显示屏的发展将更加注重技术创新和应用领域的拓展。市场调研网指出，一方面，通过采用更先进的背光技术（如Mini LED和Micro LED）和显示面板技术，提高LCD显示屏的对比度和亮度，以提供更出色的显示效果；另一方面，随着物联网和智能家居的发展，LCD显示屏将更多地应用于智能设备中，如智能镜子、智能冰箱等，以实现更丰富的交互体验。此外，随着虚拟现实和增强现实技术的发展，LCD显示屏还将探索新的应用场景，如VR头盔、AR眼镜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82de191dd54808" w:history="1">
        <w:r>
          <w:rPr>
            <w:rStyle w:val="Hyperlink"/>
          </w:rPr>
          <w:t>2026-2032年中国LCD显示屏行业现状调研与发展趋势预测报告</w:t>
        </w:r>
      </w:hyperlink>
      <w:r>
        <w:rPr>
          <w:rFonts w:hint="eastAsia"/>
        </w:rPr>
        <w:t>》，2025年LCD显示屏行业市场规模达 亿元，预计2032年市场规模将达 亿元，期间年均复合增长率（CAGR）达 %。报告基于国家统计局、相关协会等权威数据，结合专业团队对LCD显示屏行业的长期监测，全面分析了LCD显示屏行业的市场规模、技术现状、发展趋势及竞争格局。报告详细梳理了LCD显示屏市场需求、进出口情况、上下游产业链、重点区域分布及主要企业动态，并通过SWOT分析揭示了LCD显示屏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2021-2026年全球LCD显示屏发展概述</w:t>
      </w:r>
      <w:r>
        <w:rPr>
          <w:rFonts w:hint="eastAsia"/>
        </w:rPr>
        <w:br/>
      </w:r>
      <w:r>
        <w:rPr>
          <w:rFonts w:hint="eastAsia"/>
        </w:rPr>
        <w:t>　　第一节 全球LCD显示屏发展背景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全球LCD显示屏发展特征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2021-2026年全球LCD显示屏发展分析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一、2021-2026年全球LCD显示屏发展规模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二、2021-2026年全球LCD显示屏盈利状况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三、2021-2026年全球LCD显示屏行业供需分析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2021-2026年全球LCD显示屏竞争格局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2021-2026年中国LCD显示屏行业发展概述</w:t>
      </w:r>
      <w:r>
        <w:rPr>
          <w:rFonts w:hint="eastAsia"/>
        </w:rPr>
        <w:br/>
      </w:r>
      <w:r>
        <w:rPr>
          <w:rFonts w:hint="eastAsia"/>
        </w:rPr>
        <w:t>　　第一节 中国LCD显示屏行业发展历程</w:t>
      </w:r>
      <w:r>
        <w:rPr>
          <w:rFonts w:hint="eastAsia"/>
        </w:rPr>
        <w:br/>
      </w:r>
      <w:r>
        <w:rPr>
          <w:rFonts w:hint="eastAsia"/>
        </w:rPr>
        <w:t>　　　　一、中国LCD显示屏行业发展背景</w:t>
      </w:r>
      <w:r>
        <w:rPr>
          <w:rFonts w:hint="eastAsia"/>
        </w:rPr>
        <w:br/>
      </w:r>
      <w:r>
        <w:rPr>
          <w:rFonts w:hint="eastAsia"/>
        </w:rPr>
        <w:t>　　　　二、中国LCD显示屏行业发展因素</w:t>
      </w:r>
      <w:r>
        <w:rPr>
          <w:rFonts w:hint="eastAsia"/>
        </w:rPr>
        <w:br/>
      </w:r>
      <w:r>
        <w:rPr>
          <w:rFonts w:hint="eastAsia"/>
        </w:rPr>
        <w:t>　　　　三、中国LCD显示屏行业发展道路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2021-2026年中国LCD显示屏发展分析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一、2021-2026年中国LCD显示屏行业发展规模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二、2021-2026年中国LCD显示屏行业经营模式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三、2021-2026年中国LCD显示屏行业盈利状况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2021-2026年中国LCD显示屏行业市场分析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2021-2026年中国LCD显示屏行业价格分析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2021-2026年中国LCD显示屏竞争格局</w:t>
      </w:r>
      <w:r>
        <w:rPr>
          <w:rFonts w:hint="eastAsia"/>
        </w:rPr>
        <w:br/>
      </w:r>
      <w:r>
        <w:rPr>
          <w:rFonts w:hint="eastAsia"/>
        </w:rPr>
        <w:t>　　　　一、传统LCD显示屏企业</w:t>
      </w:r>
      <w:r>
        <w:rPr>
          <w:rFonts w:hint="eastAsia"/>
        </w:rPr>
        <w:br/>
      </w:r>
      <w:r>
        <w:rPr>
          <w:rFonts w:hint="eastAsia"/>
        </w:rPr>
        <w:t>　　　　二、新型LCD显示屏企业</w:t>
      </w:r>
      <w:r>
        <w:rPr>
          <w:rFonts w:hint="eastAsia"/>
        </w:rPr>
        <w:br/>
      </w:r>
      <w:r>
        <w:rPr>
          <w:rFonts w:hint="eastAsia"/>
        </w:rPr>
        <w:t>　　　　三、新老LCD显示屏企业对比</w:t>
      </w:r>
      <w:r>
        <w:rPr>
          <w:rFonts w:hint="eastAsia"/>
        </w:rPr>
        <w:br/>
      </w:r>
      <w:r>
        <w:rPr>
          <w:rFonts w:hint="eastAsia"/>
        </w:rPr>
        <w:t>　　第六节 2021-2026年中国LCD显示屏发展遇到的问题</w:t>
      </w:r>
      <w:r>
        <w:rPr>
          <w:rFonts w:hint="eastAsia"/>
        </w:rPr>
        <w:br/>
      </w:r>
      <w:r>
        <w:rPr>
          <w:rFonts w:hint="eastAsia"/>
        </w:rPr>
        <w:t>　　　　一、中国LCD显示屏行业发展的优势</w:t>
      </w:r>
      <w:r>
        <w:rPr>
          <w:rFonts w:hint="eastAsia"/>
        </w:rPr>
        <w:br/>
      </w:r>
      <w:r>
        <w:rPr>
          <w:rFonts w:hint="eastAsia"/>
        </w:rPr>
        <w:t>　　　　二、中国LCD显示屏行业发展中遇到的问题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三、中国LCD显示屏行业建议策略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2021-2032年中国LCD显示屏行业发展趋势分解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2021-2026年中国各个区域市场LCD显示屏行业发展现状及竞争力分析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一、2021-2026年华北地区LCD显示屏行业需求分析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二、2021-2026年华北地区LCD显示屏行业发展特征与产业格局分析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一、2021-2026年东北地区LCD显示屏行业需求分析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二、2021-2026年东北地区LCD显示屏行业发展特征与产业格局分析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一、2021-2026年华南地区LCD显示屏行业需求分析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二、2021-2026年华南地区LCD显示屏行业发展特征与产业格局分析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一、2021-2026年华中地区LCD显示屏行业需求分析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二、2021-2026年华中地区LCD显示屏行业发展特征与产业格局分析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一、2021-2026年华东地区LCD显示屏行业需求分析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二、2021-2026年华东地区LCD显示屏行业发展特征与产业格局分析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一、2021-2026年西部地区LCD显示屏行业需求分析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二、2021-2026年西部地区LCD显示屏行业发展特征与产业格局分析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2021-2026年中国LCD显示屏行业投资行情分析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2021-2026年中国LCD显示屏厂商投资现状分析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一、中国LCD显示屏市场规模分析</w:t>
      </w:r>
      <w:r>
        <w:rPr>
          <w:rFonts w:hint="eastAsia"/>
        </w:rPr>
        <w:br/>
      </w:r>
      <w:r>
        <w:rPr>
          <w:rFonts w:hint="eastAsia"/>
        </w:rPr>
        <w:t>　　　　二、LCD显示屏固定资产投资情况分析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三、LCD显示屏行业发展面临的困境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中国LCD显示屏盈利情况分析</w:t>
      </w:r>
      <w:r>
        <w:rPr>
          <w:rFonts w:hint="eastAsia"/>
        </w:rPr>
        <w:br/>
      </w:r>
      <w:r>
        <w:rPr>
          <w:rFonts w:hint="eastAsia"/>
        </w:rPr>
        <w:t>　　第三节 中国LCD显示屏运行情况分析</w:t>
      </w:r>
      <w:r>
        <w:rPr>
          <w:rFonts w:hint="eastAsia"/>
        </w:rPr>
        <w:br/>
      </w:r>
      <w:r>
        <w:rPr>
          <w:rFonts w:hint="eastAsia"/>
        </w:rPr>
        <w:t>　　　　一、中国LCD显示屏主要业务分析</w:t>
      </w:r>
      <w:r>
        <w:rPr>
          <w:rFonts w:hint="eastAsia"/>
        </w:rPr>
        <w:br/>
      </w:r>
      <w:r>
        <w:rPr>
          <w:rFonts w:hint="eastAsia"/>
        </w:rPr>
        <w:t>　　　　二、LCD显示屏的供给结构分析</w:t>
      </w:r>
      <w:r>
        <w:rPr>
          <w:rFonts w:hint="eastAsia"/>
        </w:rPr>
        <w:br/>
      </w:r>
      <w:r>
        <w:rPr>
          <w:rFonts w:hint="eastAsia"/>
        </w:rPr>
        <w:t>　　　　三、LCD显示屏的需求结构分析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2021-2026年中国LCD显示屏投资环境分析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2021-2026年中国LCD显示屏投资经济环境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2021-2026年中国LCD显示屏投资政策环境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2021-2026年中国LCD显示屏投资利益分析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二、LCD显示屏行业利润水平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2021-2026年中国LCD显示屏投资风险分析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影响LCD显示屏发展的主要因素分析</w:t>
      </w:r>
      <w:r>
        <w:rPr>
          <w:rFonts w:hint="eastAsia"/>
        </w:rPr>
        <w:br/>
      </w:r>
      <w:r>
        <w:rPr>
          <w:rFonts w:hint="eastAsia"/>
        </w:rPr>
        <w:t>　　第一节 LCD显示屏技术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一、中国LCD显示屏需求度分析</w:t>
      </w:r>
      <w:r>
        <w:rPr>
          <w:rFonts w:hint="eastAsia"/>
        </w:rPr>
        <w:br/>
      </w:r>
      <w:r>
        <w:rPr>
          <w:rFonts w:hint="eastAsia"/>
        </w:rPr>
        <w:t>　　　　二、中国LCD显示屏适用人群分析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中国LCD显示屏行业并购重组现状分析</w:t>
      </w:r>
      <w:r>
        <w:rPr>
          <w:rFonts w:hint="eastAsia"/>
        </w:rPr>
        <w:br/>
      </w:r>
      <w:r>
        <w:rPr>
          <w:rFonts w:hint="eastAsia"/>
        </w:rPr>
        <w:t>　　第一节 LCD显示屏行业并购重组背景分析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一、LCD显示屏行业规模扩张</w:t>
      </w:r>
      <w:r>
        <w:rPr>
          <w:rFonts w:hint="eastAsia"/>
        </w:rPr>
        <w:br/>
      </w:r>
      <w:r>
        <w:rPr>
          <w:rFonts w:hint="eastAsia"/>
        </w:rPr>
        <w:t>　　　　二、LCD显示屏行业并购重组特点分析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中国LCD显示屏并购重组的障碍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中国LCD显示屏行业重点企业竞争力分析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LCD显示屏企业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三、LCD显示屏企业经营状况</w:t>
      </w:r>
      <w:r>
        <w:rPr>
          <w:rFonts w:hint="eastAsia"/>
        </w:rPr>
        <w:br/>
      </w:r>
      <w:r>
        <w:rPr>
          <w:rFonts w:hint="eastAsia"/>
        </w:rPr>
        <w:t>　　　　四、LCD显示屏企业发展策略</w:t>
      </w:r>
      <w:r>
        <w:rPr>
          <w:rFonts w:hint="eastAsia"/>
        </w:rPr>
        <w:br/>
      </w:r>
      <w:r>
        <w:rPr>
          <w:rFonts w:hint="eastAsia"/>
        </w:rPr>
        <w:t>　　第二节 LCD显示屏领先企业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三、LCD显示屏企业经营状况</w:t>
      </w:r>
      <w:r>
        <w:rPr>
          <w:rFonts w:hint="eastAsia"/>
        </w:rPr>
        <w:br/>
      </w:r>
      <w:r>
        <w:rPr>
          <w:rFonts w:hint="eastAsia"/>
        </w:rPr>
        <w:t>　　　　四、LCD显示屏企业发展策略</w:t>
      </w:r>
      <w:r>
        <w:rPr>
          <w:rFonts w:hint="eastAsia"/>
        </w:rPr>
        <w:br/>
      </w:r>
      <w:r>
        <w:rPr>
          <w:rFonts w:hint="eastAsia"/>
        </w:rPr>
        <w:t>　　第三节 LCD显示屏代表企业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三、LCD显示屏企业经营状况</w:t>
      </w:r>
      <w:r>
        <w:rPr>
          <w:rFonts w:hint="eastAsia"/>
        </w:rPr>
        <w:br/>
      </w:r>
      <w:r>
        <w:rPr>
          <w:rFonts w:hint="eastAsia"/>
        </w:rPr>
        <w:t>　　　　四、LCD显示屏企业发展策略</w:t>
      </w:r>
      <w:r>
        <w:rPr>
          <w:rFonts w:hint="eastAsia"/>
        </w:rPr>
        <w:br/>
      </w:r>
      <w:r>
        <w:rPr>
          <w:rFonts w:hint="eastAsia"/>
        </w:rPr>
        <w:t>　　第四节 LCD显示屏标杆企业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三、LCD显示屏企业经营状况</w:t>
      </w:r>
      <w:r>
        <w:rPr>
          <w:rFonts w:hint="eastAsia"/>
        </w:rPr>
        <w:br/>
      </w:r>
      <w:r>
        <w:rPr>
          <w:rFonts w:hint="eastAsia"/>
        </w:rPr>
        <w:t>　　　　四、LCD显示屏企业发展策略</w:t>
      </w:r>
      <w:r>
        <w:rPr>
          <w:rFonts w:hint="eastAsia"/>
        </w:rPr>
        <w:br/>
      </w:r>
      <w:r>
        <w:rPr>
          <w:rFonts w:hint="eastAsia"/>
        </w:rPr>
        <w:t>　　第五节 LCD显示屏重点企业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三、LCD显示屏企业经营状况</w:t>
      </w:r>
      <w:r>
        <w:rPr>
          <w:rFonts w:hint="eastAsia"/>
        </w:rPr>
        <w:br/>
      </w:r>
      <w:r>
        <w:rPr>
          <w:rFonts w:hint="eastAsia"/>
        </w:rPr>
        <w:t>　　　　四、LCD显示屏企业发展策略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中国LCD显示屏企业规模性并购重组机会分析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中国LCD显示屏发展现状</w:t>
      </w:r>
      <w:r>
        <w:rPr>
          <w:rFonts w:hint="eastAsia"/>
        </w:rPr>
        <w:br/>
      </w:r>
      <w:r>
        <w:rPr>
          <w:rFonts w:hint="eastAsia"/>
        </w:rPr>
        <w:t>　　　　一、我国LCD显示屏行业发展现状</w:t>
      </w:r>
      <w:r>
        <w:rPr>
          <w:rFonts w:hint="eastAsia"/>
        </w:rPr>
        <w:br/>
      </w:r>
      <w:r>
        <w:rPr>
          <w:rFonts w:hint="eastAsia"/>
        </w:rPr>
        <w:t>　　　　二、我国LCD显示屏厂商规模性并购重组机会分析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中国LCD显示屏行业并购重组机会</w:t>
      </w:r>
      <w:r>
        <w:rPr>
          <w:rFonts w:hint="eastAsia"/>
        </w:rPr>
        <w:br/>
      </w:r>
      <w:r>
        <w:rPr>
          <w:rFonts w:hint="eastAsia"/>
        </w:rPr>
        <w:t>　　第三节 LCD显示屏企业并购重组机会分析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2021-2032年中国LCD显示屏行业并购重组风险分析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2021-2032年中国LCD显示屏行业并购重组建议</w:t>
      </w:r>
      <w:r>
        <w:rPr>
          <w:rFonts w:hint="eastAsia"/>
        </w:rPr>
        <w:br/>
      </w:r>
      <w:r>
        <w:rPr>
          <w:rFonts w:hint="eastAsia"/>
        </w:rPr>
        <w:t>　　第一节 中国LCD显示屏行业与发达国家的差异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中国LCD显示屏行业的不足</w:t>
      </w:r>
      <w:r>
        <w:rPr>
          <w:rFonts w:hint="eastAsia"/>
        </w:rPr>
        <w:br/>
      </w:r>
      <w:r>
        <w:rPr>
          <w:rFonts w:hint="eastAsia"/>
        </w:rPr>
        <w:t>　　第三节 中.智.林－中国LCD显示屏行业的发展建议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LCD显示屏产业链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2021-2026年中国LCD显示屏市场需求量及增速统计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2021-2026年中国LCD显示屏行业市场规模及增长情况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**地区LCD显示屏市场规模及增长情况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**地区LCD显示屏行业市场需求情况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LCD显示屏重点企业（一）基本信息</w:t>
      </w:r>
      <w:r>
        <w:rPr>
          <w:rFonts w:hint="eastAsia"/>
        </w:rPr>
        <w:br/>
      </w:r>
      <w:r>
        <w:rPr>
          <w:rFonts w:hint="eastAsia"/>
        </w:rPr>
        <w:t>　　图表 LCD显示屏重点企业（一）经营情况分析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LCD显示屏重点企业（一）主要经济指标情况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LCD显示屏重点企业（二）基本信息</w:t>
      </w:r>
      <w:r>
        <w:rPr>
          <w:rFonts w:hint="eastAsia"/>
        </w:rPr>
        <w:br/>
      </w:r>
      <w:r>
        <w:rPr>
          <w:rFonts w:hint="eastAsia"/>
        </w:rPr>
        <w:t>　　图表 LCD显示屏重点企业（二）经营情况分析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LCD显示屏重点企业（二）主要经济指标情况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LCD显示屏重点企业（二）成长能力情况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2021-2032年中国LCD显示屏行业产量预测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2021-2032年中国LCD显示屏市场需求量预测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2021-2032年中国LCD显示屏行业市场规模预测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2021-2032年中国LCD显示屏市场前景分析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2021-2032年中国LCD显示屏行业发展趋势预测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82de191dd54808" w:history="1">
        <w:r>
          <w:rPr>
            <w:rStyle w:val="Hyperlink"/>
          </w:rPr>
          <w:t>2026-2032年中国LCD显示屏行业现状调研与发展趋势预测报告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82de191dd54808" w:history="1">
        <w:r>
          <w:rPr>
            <w:rStyle w:val="Hyperlink"/>
          </w:rPr>
          <w:t>https://www.20087.com/7/72/LCDXianShiPingShiChangQianJing.html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热点：LED屏好还是LCD屏好、LCD显示屏生产厂家、liquid屏幕是lcd吗、地铁LCD显示屏、显示器的作用、LCD显示屏和led显示屏哪个好、对比度和亮度最佳设置、LCD显示屏引脚介绍、画布屏一般寿命几年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d8f65c41ff4186" w:history="1">
      <w:r>
        <w:rPr>
          <w:rStyle w:val="Hyperlink"/>
        </w:rPr>
        <w:t>2026-2032年中国LCD显示屏行业现状调研与发展趋势预测报告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LCDXianShiPingShiChangQianJing.html" TargetMode="External" Id="R7082de191dd548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LCDXianShiPingShiChangQianJing.html" TargetMode="External" Id="R82d8f65c41ff41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2026-05-11T08:11:00Z</dcterms:created>
  <dcterms:modified xsi:type="dcterms:W3CDTF">2026-05-11T09:11:00Z</dcterms:modified>
  <dc:subject>2026-2032年中国LCD显示屏行业现状调研与发展趋势预测报告</dc:subject>
  <dc:title>2026-2032年中国LCD显示屏行业现状调研与发展趋势预测报告</dc:title>
  <cp:keywords>2026-2032年中国LCD显示屏行业现状调研与发展趋势预测报告</cp:keywords>
  <dc:description>2026-2032年中国LCD显示屏行业现状调研与发展趋势预测报告</dc:description>
</cp:coreProperties>
</file>