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1503abb9c46b4" w:history="1">
              <w:r>
                <w:rPr>
                  <w:rStyle w:val="Hyperlink"/>
                </w:rPr>
                <w:t>2026-2032年全球与中国LED氛围照明灯市场现状调研及发展前景分析报告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1503abb9c46b4" w:history="1">
              <w:r>
                <w:rPr>
                  <w:rStyle w:val="Hyperlink"/>
                </w:rPr>
                <w:t>2026-2032年全球与中国LED氛围照明灯市场现状调研及发展前景分析报告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1503abb9c46b4" w:history="1">
                <w:r>
                  <w:rPr>
                    <w:rStyle w:val="Hyperlink"/>
                  </w:rPr>
                  <w:t>https://www.20087.com/7/32/LEDFenWeiZhaoMingDengShiChangXianZhuangHeQianJing.html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氛围照明灯通过可调色温与RGB色彩变化营造空间情绪，广泛应用于家居、商业及娱乐场所，产品形态涵盖灯带、射灯、台灯及智能面板。当前高端产品普遍集成Wi-Fi/蓝牙Mesh通信、音乐同步及场景预设功能，在沉浸式体验与智能家居普及背景下，用户对色彩还原准确性（高CRI）、无频闪调光及与主流语音助手兼容性关注度显著提升。然而，部分低价产品存在色漂移、控制延迟或散热不良导致寿命缩短等问题。</w:t>
      </w:r>
      <w:r>
        <w:rPr>
          <w:rFonts w:hint="eastAsia"/>
        </w:rPr>
        <w:br/>
      </w:r>
      <w:r>
        <w:rPr>
          <w:rFonts w:hint="eastAsia"/>
        </w:rPr>
        <w:t>　　未来，LED氛围照明灯将向人因健康与环境感知方向演进。市场调研网指出，生物节律算法将根据昼夜节律自动调节色温与亮度，支持睡眠与专注状态；环境光传感器可联动窗帘实现自然光-人工光平滑过渡。在可持续层面，模块化光源设计将支持单独更换；再生铝与生物基塑料将降低碳足迹。此外，AR应用可预览灯光效果并生成配置方案。长远看，LED氛围照明灯不仅作为装饰光源，更将成为健康人居环境、情感交互与能源效率协同的智能光环境核心，在美学、生理友好与绿色运行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41503abb9c46b4" w:history="1">
        <w:r>
          <w:rPr>
            <w:rStyle w:val="Hyperlink"/>
          </w:rPr>
          <w:t>2026-2032年全球与中国LED氛围照明灯市场现状调研及发展前景分析报告</w:t>
        </w:r>
      </w:hyperlink>
      <w:r>
        <w:rPr>
          <w:rFonts w:hint="eastAsia"/>
        </w:rPr>
        <w:t>》，2025年LED氛围照明灯行业市场规模达 亿元，预计2032年市场规模将达 亿元，期间年均复合增长率（CAGR）达 %。报告基于国家统计局及LED氛围照明灯行业协会的权威数据，全面调研了LED氛围照明灯行业的市场规模、市场需求、产业链结构及价格变动，并对LED氛围照明灯细分市场进行了深入分析。报告详细剖析了LED氛围照明灯市场竞争格局，重点关注品牌影响力及重点企业的运营表现，同时科学预测了LED氛围照明灯市场前景与发展趋势，识别了行业潜在的风险与机遇。通过专业、科学的研究方法，报告为LED氛围照明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按产品类型细分，全球LED氛围照明灯市场规模2021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灯带</w:t>
      </w:r>
      <w:r>
        <w:rPr>
          <w:rFonts w:hint="eastAsia"/>
        </w:rPr>
        <w:br/>
      </w:r>
      <w:r>
        <w:rPr>
          <w:rFonts w:hint="eastAsia"/>
        </w:rPr>
        <w:t>　　　　1.3.3 灯泡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按应用细分，全球LED氛围照明灯市场规模2021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LED氛围照明灯行业发展总体概况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LED氛围照明灯行业发展主要特点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LED氛围照明灯行业发展影响因素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LED氛围照明灯有利因素</w:t>
      </w:r>
      <w:r>
        <w:rPr>
          <w:rFonts w:hint="eastAsia"/>
        </w:rPr>
        <w:br/>
      </w:r>
      <w:r>
        <w:rPr>
          <w:rFonts w:hint="eastAsia"/>
        </w:rPr>
        <w:t>　　　　1.5.3 .2 LED氛围照明灯不利因素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全球市场，近三年LED氛围照明灯主要企业占有率及排名（按销量）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LED氛围照明灯主要企业在国际市场占有率（按销量，2023-2026）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2025年LED氛围照明灯主要企业在国际市场排名（按销量）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全球市场主要企业LED氛围照明灯销量（2023-2026）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全球市场，近三年LED氛围照明灯主要企业占有率及排名（按收入）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LED氛围照明灯主要企业在国际市场占有率（按收入，2023-2026）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2025年LED氛围照明灯主要企业在国际市场排名（按收入）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全球市场主要企业LED氛围照明灯销售收入（2023-2026）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全球市场主要企业LED氛围照明灯销售价格（2023-2026）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中国市场，近三年LED氛围照明灯主要企业占有率及排名（按销量）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LED氛围照明灯主要企业在中国市场占有率（按销量，2023-2026）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2025年LED氛围照明灯主要企业在中国市场排名（按销量）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中国市场主要企业LED氛围照明灯销量（2023-2026）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中国市场，近三年LED氛围照明灯主要企业占有率及排名（按收入）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LED氛围照明灯主要企业在中国市场占有率（按收入，2023-2026）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2025年LED氛围照明灯主要企业在中国市场排名（按收入）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中国市场主要企业LED氛围照明灯销售收入（2023-2026）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全球主要厂商LED氛围照明灯总部及产地分布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全球主要厂商成立时间及LED氛围照明灯商业化日期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全球主要厂商LED氛围照明灯产品类型及应用</w:t>
      </w:r>
      <w:r>
        <w:rPr>
          <w:rFonts w:hint="eastAsia"/>
        </w:rPr>
        <w:br/>
      </w:r>
      <w:r>
        <w:rPr>
          <w:rFonts w:hint="eastAsia"/>
        </w:rPr>
        <w:t>　　2.9 LED氛围照明灯行业集中度、竞争程度分析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LED氛围照明灯行业集中度分析：2025年全球Top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全球LED氛围照明灯第一梯队、第二梯队和第三梯队生产商（品牌）及市场份额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全球LED氛围照明灯总体规模分析</w:t>
      </w:r>
      <w:r>
        <w:rPr>
          <w:rFonts w:hint="eastAsia"/>
        </w:rPr>
        <w:br/>
      </w:r>
      <w:r>
        <w:rPr>
          <w:rFonts w:hint="eastAsia"/>
        </w:rPr>
        <w:t>　　3.1 全球LED氛围照明灯供需现状及预测（2021-2032）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全球LED氛围照明灯产能、产量、产能利用率及发展趋势（2021-2032）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全球LED氛围照明灯产量、需求量及发展趋势（2021-2032）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全球主要地区LED氛围照明灯产量及发展趋势（2021-2032）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全球主要地区LED氛围照明灯产量（2021-2026）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全球主要地区LED氛围照明灯产量（2027-2032）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全球主要地区LED氛围照明灯产量市场份额（2021-2032）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中国LED氛围照明灯供需现状及预测（2021-2032）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中国LED氛围照明灯产能、产量、产能利用率及发展趋势（2021-2032）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中国LED氛围照明灯产量、市场需求量及发展趋势（2021-2032）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中国市场LED氛围照明灯进出口（2021-2032）</w:t>
      </w:r>
      <w:r>
        <w:rPr>
          <w:rFonts w:hint="eastAsia"/>
        </w:rPr>
        <w:br/>
      </w:r>
      <w:r>
        <w:rPr>
          <w:rFonts w:hint="eastAsia"/>
        </w:rPr>
        <w:t>　　3.4 全球LED氛围照明灯销量及销售额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全球市场LED氛围照明灯销售额（2021-2032）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全球市场LED氛围照明灯销量（2021-2032）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全球市场LED氛围照明灯价格趋势（2021-2032）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全球LED氛围照明灯主要地区分析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全球主要地区LED氛围照明灯市场规模分析：2021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全球主要地区LED氛围照明灯销售收入及市场份额（2021-2026）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全球主要地区LED氛围照明灯销售收入预测（2027-2032）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全球主要地区LED氛围照明灯销量分析：2021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全球主要地区LED氛围照明灯销量及市场份额（2021-2026）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全球主要地区LED氛围照明灯销量及市场份额预测（2027-2032）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北美市场LED氛围照明灯销量、收入及增长率（2021-2032）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欧洲市场LED氛围照明灯销量、收入及增长率（2021-2032）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中国市场LED氛围照明灯销量、收入及增长率（2021-2032）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日本市场LED氛围照明灯销量、收入及增长率（2021-2032）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东南亚市场LED氛围照明灯销量、收入及增长率（2021-2032）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印度市场LED氛围照明灯销量、收入及增长率（2021-2032）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南美市场LED氛围照明灯销量、收入及增长率（2021-2032）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中东市场LED氛围照明灯销量、收入及增长率（2021-2032）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LED氛围照明灯销量、收入、价格及毛利率（2021-2026）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LED氛围照明灯销量、收入、价格及毛利率（2021-2026）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LED氛围照明灯销量、收入、价格及毛利率（2021-2026）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LED氛围照明灯销量、收入、价格及毛利率（2021-2026）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LED氛围照明灯销量、收入、价格及毛利率（2021-2026）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LED氛围照明灯销量、收入、价格及毛利率（2021-2026）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LED氛围照明灯销量、收入、价格及毛利率（2021-2026）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LED氛围照明灯销量、收入、价格及毛利率（2021-2026）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LED氛围照明灯销量、收入、价格及毛利率（2021-2026）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LED氛围照明灯销量、收入、价格及毛利率（2021-2026）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LED氛围照明灯销量、收入、价格及毛利率（2021-2026）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LED氛围照明灯销量、收入、价格及毛利率（2021-2026）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不同产品类型LED氛围照明灯分析</w:t>
      </w:r>
      <w:r>
        <w:rPr>
          <w:rFonts w:hint="eastAsia"/>
        </w:rPr>
        <w:br/>
      </w:r>
      <w:r>
        <w:rPr>
          <w:rFonts w:hint="eastAsia"/>
        </w:rPr>
        <w:t>　　6.1 全球不同产品类型LED氛围照明灯销量（2021-2032）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全球不同产品类型LED氛围照明灯销量及市场份额（2021-2026）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全球不同产品类型LED氛围照明灯销量预测（2027-2032）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全球不同产品类型LED氛围照明灯收入（2021-2032）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全球不同产品类型LED氛围照明灯收入及市场份额（2021-2026）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全球不同产品类型LED氛围照明灯收入预测（2027-2032）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全球不同产品类型LED氛围照明灯价格走势（2021-2032）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中国不同产品类型LED氛围照明灯销量（2021-2032）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中国不同产品类型LED氛围照明灯销量及市场份额（2021-2026）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中国不同产品类型LED氛围照明灯销量预测（2027-2032）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中国不同产品类型LED氛围照明灯收入（2021-2032）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中国不同产品类型LED氛围照明灯收入及市场份额（2021-2026）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中国不同产品类型LED氛围照明灯收入预测（2027-2032）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不同应用LED氛围照明灯分析</w:t>
      </w:r>
      <w:r>
        <w:rPr>
          <w:rFonts w:hint="eastAsia"/>
        </w:rPr>
        <w:br/>
      </w:r>
      <w:r>
        <w:rPr>
          <w:rFonts w:hint="eastAsia"/>
        </w:rPr>
        <w:t>　　7.1 全球不同应用LED氛围照明灯销量（2021-2032）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全球不同应用LED氛围照明灯销量及市场份额（2021-2026）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全球不同应用LED氛围照明灯销量预测（2027-2032）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全球不同应用LED氛围照明灯收入（2021-2032）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全球不同应用LED氛围照明灯收入及市场份额（2021-2026）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全球不同应用LED氛围照明灯收入预测（2027-2032）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全球不同应用LED氛围照明灯价格走势（2021-2032）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中国不同应用LED氛围照明灯销量（2021-2032）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中国不同应用LED氛围照明灯销量及市场份额（2021-2026）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中国不同应用LED氛围照明灯销量预测（2027-2032）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中国不同应用LED氛围照明灯收入（2021-2032）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中国不同应用LED氛围照明灯收入及市场份额（2021-2026）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中国不同应用LED氛围照明灯收入预测（2027-2032）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LED氛围照明灯行业发展趋势</w:t>
      </w:r>
      <w:r>
        <w:rPr>
          <w:rFonts w:hint="eastAsia"/>
        </w:rPr>
        <w:br/>
      </w:r>
      <w:r>
        <w:rPr>
          <w:rFonts w:hint="eastAsia"/>
        </w:rPr>
        <w:t>　　8.2 LED氛围照明灯行业主要驱动因素</w:t>
      </w:r>
      <w:r>
        <w:rPr>
          <w:rFonts w:hint="eastAsia"/>
        </w:rPr>
        <w:br/>
      </w:r>
      <w:r>
        <w:rPr>
          <w:rFonts w:hint="eastAsia"/>
        </w:rPr>
        <w:t>　　8.3 LED氛围照明灯中国企业SWOT分析</w:t>
      </w:r>
      <w:r>
        <w:rPr>
          <w:rFonts w:hint="eastAsia"/>
        </w:rPr>
        <w:br/>
      </w:r>
      <w:r>
        <w:rPr>
          <w:rFonts w:hint="eastAsia"/>
        </w:rPr>
        <w:t>　　8.4 中国LED氛围照明灯行业政策环境分析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LED氛围照明灯行业产业链简介</w:t>
      </w:r>
      <w:r>
        <w:rPr>
          <w:rFonts w:hint="eastAsia"/>
        </w:rPr>
        <w:br/>
      </w:r>
      <w:r>
        <w:rPr>
          <w:rFonts w:hint="eastAsia"/>
        </w:rPr>
        <w:t>　　　　9.1.1 LED氛围照明灯行业供应链分析</w:t>
      </w:r>
      <w:r>
        <w:rPr>
          <w:rFonts w:hint="eastAsia"/>
        </w:rPr>
        <w:br/>
      </w:r>
      <w:r>
        <w:rPr>
          <w:rFonts w:hint="eastAsia"/>
        </w:rPr>
        <w:t>　　　　9.1.2 LED氛围照明灯主要原料及供应情况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LED氛围照明灯行业采购模式</w:t>
      </w:r>
      <w:r>
        <w:rPr>
          <w:rFonts w:hint="eastAsia"/>
        </w:rPr>
        <w:br/>
      </w:r>
      <w:r>
        <w:rPr>
          <w:rFonts w:hint="eastAsia"/>
        </w:rPr>
        <w:t>　　9.3 LED氛围照明灯行业生产模式</w:t>
      </w:r>
      <w:r>
        <w:rPr>
          <w:rFonts w:hint="eastAsia"/>
        </w:rPr>
        <w:br/>
      </w:r>
      <w:r>
        <w:rPr>
          <w:rFonts w:hint="eastAsia"/>
        </w:rPr>
        <w:t>　　9.4 LED氛围照明灯行业销售模式及销售渠道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按产品类型细分，全球LED氛围照明灯市场规模2021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按应用细分，全球LED氛围照明灯市场规模（CAGR）2021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LED氛围照明灯行业发展主要特点</w:t>
      </w:r>
      <w:r>
        <w:rPr>
          <w:rFonts w:hint="eastAsia"/>
        </w:rPr>
        <w:br/>
      </w:r>
      <w:r>
        <w:rPr>
          <w:rFonts w:hint="eastAsia"/>
        </w:rPr>
        <w:t>　　表 4： LED氛围照明灯行业发展有利因素分析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LED氛围照明灯行业发展不利因素分析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进入LED氛围照明灯行业壁垒</w:t>
      </w:r>
      <w:r>
        <w:rPr>
          <w:rFonts w:hint="eastAsia"/>
        </w:rPr>
        <w:br/>
      </w:r>
      <w:r>
        <w:rPr>
          <w:rFonts w:hint="eastAsia"/>
        </w:rPr>
        <w:t>　　表 7： LED氛围照明灯主要企业在国际市场占有率（按销量，2023-2026）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2025年LED氛围照明灯主要企业在国际市场排名（按销量）&amp;（千件）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全球市场主要企业LED氛围照明灯销量（2023-2026）&amp;（千件）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LED氛围照明灯主要企业在国际市场占有率（按收入，2023-2026）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2025年LED氛围照明灯主要企业在国际市场排名（按收入）&amp;（万元）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全球市场主要企业LED氛围照明灯销售收入（2023-2026）&amp;（万元）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全球市场主要企业LED氛围照明灯销售价格（2023-2026）&amp;（元/件）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LED氛围照明灯主要企业在中国市场占有率（按销量，2023-2026）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2025年LED氛围照明灯主要企业在中国市场排名（按销量）&amp;（千件）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中国市场主要企业LED氛围照明灯销量（2023-2026）&amp;（千件）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LED氛围照明灯主要企业在中国市场占有率（按收入，2023-2026）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2025年LED氛围照明灯主要企业在中国市场排名（按收入）&amp;（万元）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中国市场主要企业LED氛围照明灯销售收入（2023-2026）&amp;（万元）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全球主要厂商LED氛围照明灯总部及产地分布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全球主要厂商成立时间及LED氛围照明灯商业化日期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全球主要厂商LED氛围照明灯产品类型及应用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2025年全球LED氛围照明灯主要厂商市场地位（第一梯队、第二梯队和第三梯队）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全球LED氛围照明灯市场投资、并购等现状分析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全球主要地区LED氛围照明灯产量增速（CAGR）：（2021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全球主要地区LED氛围照明灯产量（2021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全球主要地区LED氛围照明灯产量（2021-2026）&amp;（千件）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全球主要地区LED氛围照明灯产量（2027-2032）&amp;（千件）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全球主要地区LED氛围照明灯产量市场份额（2021-2026）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全球主要地区LED氛围照明灯产量市场份额（2027-2032）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中国市场LED氛围照明灯产量、销量、进出口（2021-2026）&amp;（千件）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中国市场LED氛围照明灯产量、销量、进出口预测（2027-2032）&amp;（千件）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全球主要地区LED氛围照明灯销售收入增速：（2021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全球主要地区LED氛围照明灯销售收入（2021-2026）&amp;（万元）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全球主要地区LED氛围照明灯销售收入市场份额（2021-2026）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全球主要地区LED氛围照明灯收入（2027-2032）&amp;（万元）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全球主要地区LED氛围照明灯收入市场份额（2027-2032）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全球主要地区LED氛围照明灯销量（千件）：2021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全球主要地区LED氛围照明灯销量（2021-2026）&amp;（千件）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全球主要地区LED氛围照明灯销量市场份额（2021-2026）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全球主要地区LED氛围照明灯销量（2027-2032）&amp;（千件）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全球主要地区LED氛围照明灯销量份额（2027-2032）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LED氛围照明灯销量（千件）、收入（万元）、价格（元/件）及毛利率（2021-2026）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LED氛围照明灯销量（千件）、收入（万元）、价格（元/件）及毛利率（2021-2026）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LED氛围照明灯销量（千件）、收入（万元）、价格（元/件）及毛利率（2021-2026）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LED氛围照明灯销量（千件）、收入（万元）、价格（元/件）及毛利率（2021-2026）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LED氛围照明灯销量（千件）、收入（万元）、价格（元/件）及毛利率（2021-2026）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LED氛围照明灯销量（千件）、收入（万元）、价格（元/件）及毛利率（2021-2026）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LED氛围照明灯销量（千件）、收入（万元）、价格（元/件）及毛利率（2021-2026）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LED氛围照明灯销量（千件）、收入（万元）、价格（元/件）及毛利率（2021-2026）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LED氛围照明灯销量（千件）、收入（万元）、价格（元/件）及毛利率（2021-2026）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LED氛围照明灯销量（千件）、收入（万元）、价格（元/件）及毛利率（2021-2026）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LED氛围照明灯销量（千件）、收入（万元）、价格（元/件）及毛利率（2021-2026）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LED氛围照明灯生产基地、销售区域、竞争对手及市场地位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LED氛围照明灯产品规格、参数及市场应用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LED氛围照明灯销量（千件）、收入（万元）、价格（元/件）及毛利率（2021-2026）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全球不同产品类型LED氛围照明灯销量（2021-2026）&amp;（千件）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全球不同产品类型LED氛围照明灯销量市场份额（2021-2026）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全球不同产品类型LED氛围照明灯销量预测（2027-2032）&amp;（千件）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全球市场不同产品类型LED氛围照明灯销量市场份额预测（2027-2032）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全球不同产品类型LED氛围照明灯收入（2021-2026）&amp;（万元）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全球不同产品类型LED氛围照明灯收入市场份额（2021-2026）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全球不同产品类型LED氛围照明灯收入预测（2027-2032）&amp;（万元）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全球不同产品类型LED氛围照明灯收入市场份额预测（2027-2032）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中国不同产品类型LED氛围照明灯销量（2021-2026）&amp;（千件）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中国不同产品类型LED氛围照明灯销量市场份额（2021-2026）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中国不同产品类型LED氛围照明灯销量预测（2027-2032）&amp;（千件）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全球市场不同产品类型LED氛围照明灯销量市场份额预测（2027-2032）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中国不同产品类型LED氛围照明灯收入（2021-2026）&amp;（万元）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中国不同产品类型LED氛围照明灯收入市场份额（2021-2026）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中国不同产品类型LED氛围照明灯收入预测（2027-2032）&amp;（万元）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中国不同产品类型LED氛围照明灯收入市场份额预测（2027-2032）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全球不同应用LED氛围照明灯销量（2021-2026）&amp;（千件）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全球不同应用LED氛围照明灯销量市场份额（2021-2026）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全球不同应用LED氛围照明灯销量预测（2027-2032）&amp;（千件）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全球市场不同应用LED氛围照明灯销量市场份额预测（2027-2032）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全球不同应用LED氛围照明灯收入（2021-2026）&amp;（万元）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全球不同应用LED氛围照明灯收入市场份额（2021-2026）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全球不同应用LED氛围照明灯收入预测（2027-2032）&amp;（万元）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全球不同应用LED氛围照明灯收入市场份额预测（2027-2032）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中国不同应用LED氛围照明灯销量（2021-2026）&amp;（千件）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中国不同应用LED氛围照明灯销量市场份额（2021-2026）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中国不同应用LED氛围照明灯销量预测（2027-2032）&amp;（千件）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中国市场不同应用LED氛围照明灯销量市场份额预测（2027-2032）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中国不同应用LED氛围照明灯收入（2021-2026）&amp;（万元）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中国不同应用LED氛围照明灯收入市场份额（2021-2026）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中国不同应用LED氛围照明灯收入预测（2027-2032）&amp;（万元）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中国不同应用LED氛围照明灯收入市场份额预测（2027-2032）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LED氛围照明灯行业发展趋势</w:t>
      </w:r>
      <w:r>
        <w:rPr>
          <w:rFonts w:hint="eastAsia"/>
        </w:rPr>
        <w:br/>
      </w:r>
      <w:r>
        <w:rPr>
          <w:rFonts w:hint="eastAsia"/>
        </w:rPr>
        <w:t>　　表 136： LED氛围照明灯行业主要驱动因素</w:t>
      </w:r>
      <w:r>
        <w:rPr>
          <w:rFonts w:hint="eastAsia"/>
        </w:rPr>
        <w:br/>
      </w:r>
      <w:r>
        <w:rPr>
          <w:rFonts w:hint="eastAsia"/>
        </w:rPr>
        <w:t>　　表 137： LED氛围照明灯行业供应链分析</w:t>
      </w:r>
      <w:r>
        <w:rPr>
          <w:rFonts w:hint="eastAsia"/>
        </w:rPr>
        <w:br/>
      </w:r>
      <w:r>
        <w:rPr>
          <w:rFonts w:hint="eastAsia"/>
        </w:rPr>
        <w:t>　　表 138： LED氛围照明灯上游原料供应商</w:t>
      </w:r>
      <w:r>
        <w:rPr>
          <w:rFonts w:hint="eastAsia"/>
        </w:rPr>
        <w:br/>
      </w:r>
      <w:r>
        <w:rPr>
          <w:rFonts w:hint="eastAsia"/>
        </w:rPr>
        <w:t>　　表 139： LED氛围照明灯主要地区不同应用客户分析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LED氛围照明灯典型经销商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LED氛围照明灯产品图片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全球不同产品类型LED氛围照明灯销售额2021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全球不同产品类型LED氛围照明灯市场份额2025 &amp; 2032</w:t>
      </w:r>
      <w:r>
        <w:rPr>
          <w:rFonts w:hint="eastAsia"/>
        </w:rPr>
        <w:br/>
      </w:r>
      <w:r>
        <w:rPr>
          <w:rFonts w:hint="eastAsia"/>
        </w:rPr>
        <w:t>　　图 4： 灯带产品图片</w:t>
      </w:r>
      <w:r>
        <w:rPr>
          <w:rFonts w:hint="eastAsia"/>
        </w:rPr>
        <w:br/>
      </w:r>
      <w:r>
        <w:rPr>
          <w:rFonts w:hint="eastAsia"/>
        </w:rPr>
        <w:t>　　图 5： 灯泡产品图片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全球不同应用LED氛围照明灯市场份额2025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2025年全球前五大生产商LED氛围照明灯市场份额</w:t>
      </w:r>
      <w:r>
        <w:rPr>
          <w:rFonts w:hint="eastAsia"/>
        </w:rPr>
        <w:br/>
      </w:r>
      <w:r>
        <w:rPr>
          <w:rFonts w:hint="eastAsia"/>
        </w:rPr>
        <w:t>　　图 11： 2025年全球LED氛围照明灯第一梯队、第二梯队和第三梯队厂商及市场份额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全球LED氛围照明灯产能、产量、产能利用率及发展趋势（2021-2032）&amp;（千件）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全球LED氛围照明灯产量、需求量及发展趋势（2021-2032）&amp;（千件）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全球主要地区LED氛围照明灯产量市场份额（2021-2032）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中国LED氛围照明灯产能、产量、产能利用率及发展趋势（2021-2032）&amp;（千件）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中国LED氛围照明灯产量、市场需求量及发展趋势（2021-2032）&amp;（千件）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全球LED氛围照明灯市场销售额及增长率：（2021-2032）&amp;（万元）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全球市场LED氛围照明灯市场规模：2021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全球市场LED氛围照明灯销量及增长率（2021-2032）&amp;（千件）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全球市场LED氛围照明灯价格趋势（2021-2032）&amp;（元/件）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全球主要地区LED氛围照明灯销售收入（2021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全球主要地区LED氛围照明灯销售收入市场份额（2021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北美市场LED氛围照明灯销量及增长率（2021-2032）&amp;（千件）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北美市场LED氛围照明灯收入及增长率（2021-2032）&amp;（万元）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欧洲市场LED氛围照明灯销量及增长率（2021-2032）&amp;（千件）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欧洲市场LED氛围照明灯收入及增长率（2021-2032）&amp;（万元）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中国市场LED氛围照明灯销量及增长率（2021-2032）&amp;（千件）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中国市场LED氛围照明灯收入及增长率（2021-2032）&amp;（万元）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日本市场LED氛围照明灯销量及增长率（2021-2032）&amp;（千件）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日本市场LED氛围照明灯收入及增长率（2021-2032）&amp;（万元）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东南亚市场LED氛围照明灯销量及增长率（2021-2032）&amp;（千件）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东南亚市场LED氛围照明灯收入及增长率（2021-2032）&amp;（万元）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印度市场LED氛围照明灯销量及增长率（2021-2032）&amp;（千件）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印度市场LED氛围照明灯收入及增长率（2021-2032）&amp;（万元）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南美市场LED氛围照明灯销量及增长率（2021-2032）&amp;（千件）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南美市场LED氛围照明灯收入及增长率（2021-2032）&amp;（万元）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中东市场LED氛围照明灯销量及增长率（2021-2032）&amp;（千件）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中东市场LED氛围照明灯收入及增长率（2021-2032）&amp;（万元）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全球不同产品类型LED氛围照明灯价格走势（2021-2032）&amp;（元/件）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全球不同应用LED氛围照明灯价格走势（2021-2032）&amp;（元/件）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LED氛围照明灯中国企业SWOT分析</w:t>
      </w:r>
      <w:r>
        <w:rPr>
          <w:rFonts w:hint="eastAsia"/>
        </w:rPr>
        <w:br/>
      </w:r>
      <w:r>
        <w:rPr>
          <w:rFonts w:hint="eastAsia"/>
        </w:rPr>
        <w:t>　　图 42： LED氛围照明灯产业链</w:t>
      </w:r>
      <w:r>
        <w:rPr>
          <w:rFonts w:hint="eastAsia"/>
        </w:rPr>
        <w:br/>
      </w:r>
      <w:r>
        <w:rPr>
          <w:rFonts w:hint="eastAsia"/>
        </w:rPr>
        <w:t>　　图 43： LED氛围照明灯行业采购模式分析</w:t>
      </w:r>
      <w:r>
        <w:rPr>
          <w:rFonts w:hint="eastAsia"/>
        </w:rPr>
        <w:br/>
      </w:r>
      <w:r>
        <w:rPr>
          <w:rFonts w:hint="eastAsia"/>
        </w:rPr>
        <w:t>　　图 44： LED氛围照明灯行业生产模式</w:t>
      </w:r>
      <w:r>
        <w:rPr>
          <w:rFonts w:hint="eastAsia"/>
        </w:rPr>
        <w:br/>
      </w:r>
      <w:r>
        <w:rPr>
          <w:rFonts w:hint="eastAsia"/>
        </w:rPr>
        <w:t>　　图 45： LED氛围照明灯行业销售模式分析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1503abb9c46b4" w:history="1">
        <w:r>
          <w:rPr>
            <w:rStyle w:val="Hyperlink"/>
          </w:rPr>
          <w:t>2026-2032年全球与中国LED氛围照明灯市场现状调研及发展前景分析报告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1503abb9c46b4" w:history="1">
        <w:r>
          <w:rPr>
            <w:rStyle w:val="Hyperlink"/>
          </w:rPr>
          <w:t>https://www.20087.com/7/32/LEDFenWeiZhaoMingDengShiChangXianZhuangHeQianJing.html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热点：应急照明灯、led氛围灯安装教程、led筒灯、氛围灯具、室外照明灯、氛围照明系列、LED吸顶灯、led棉光氛围灯、室内氛围灯图片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6034397f747e2" w:history="1">
      <w:r>
        <w:rPr>
          <w:rStyle w:val="Hyperlink"/>
        </w:rPr>
        <w:t>2026-2032年全球与中国LED氛围照明灯市场现状调研及发展前景分析报告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LEDFenWeiZhaoMingDengShiChangXianZhuangHeQianJing.html" TargetMode="External" Id="Rc541503abb9c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LEDFenWeiZhaoMingDengShiChangXianZhuangHeQianJing.html" TargetMode="External" Id="Ra996034397f7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2026-02-04T23:41:21Z</dcterms:created>
  <dcterms:modified xsi:type="dcterms:W3CDTF">2026-02-05T00:41:21Z</dcterms:modified>
  <dc:subject>2026-2032年全球与中国LED氛围照明灯市场现状调研及发展前景分析报告</dc:subject>
  <dc:title>2026-2032年全球与中国LED氛围照明灯市场现状调研及发展前景分析报告</dc:title>
  <cp:keywords>2026-2032年全球与中国LED氛围照明灯市场现状调研及发展前景分析报告</cp:keywords>
  <dc:description>2026-2032年全球与中国LED氛围照明灯市场现状调研及发展前景分析报告</dc:description>
</cp:coreProperties>
</file>