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1e736bb614522" w:history="1">
              <w:r>
                <w:rPr>
                  <w:rStyle w:val="Hyperlink"/>
                </w:rPr>
                <w:t>2026-2032年中国云对象存储行业研究分析与前景趋势报告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1e736bb614522" w:history="1">
              <w:r>
                <w:rPr>
                  <w:rStyle w:val="Hyperlink"/>
                </w:rPr>
                <w:t>2026-2032年中国云对象存储行业研究分析与前景趋势报告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1e736bb614522" w:history="1">
                <w:r>
                  <w:rPr>
                    <w:rStyle w:val="Hyperlink"/>
                  </w:rPr>
                  <w:t>https://www.20087.com/7/22/YunDuiXiangCunChuHangYeQianJingFenXi.html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对象存储已彻底摆脱“数据仓库”的单一属性，演变为支撑生成式人工智能与云原生应用的核心基础设施。目前，面对海量非结构化数据的爆发式增长，对象存储不再局限于冷数据的备份与归档，而是成为新型应用的“主存储”。行业技术架构正朝着极致性能与超强韧性双向升级，通过构建直通GPU的高速数据通道与百微秒级低延迟读取能力，有效缓解了大规模AI训练场景下的GPU空转焦虑。同时，存算解耦架构的成熟使得对象存储能够原生支持向量检索，企业无需部署昂贵的独立向量数据库即可实现海量数据的语义搜索，大幅降低了总体拥有成本。在生态层面，统一元数据管理能力的提升，打通了存储与计算的边界，使得图片、视频等数据在存储层即可完成预处理与智能化标签管理，成为可被AI直接索引的活资产。</w:t>
      </w:r>
      <w:r>
        <w:rPr>
          <w:rFonts w:hint="eastAsia"/>
        </w:rPr>
        <w:br/>
      </w:r>
      <w:r>
        <w:rPr>
          <w:rFonts w:hint="eastAsia"/>
        </w:rPr>
        <w:t>　　未来，云对象存储将向存内计算深度融合、智能分层自动化及跨域数据编织方向突破。市场调研网指出，存内计算深度融合方面，存储系统将不再是被动的数据容器，而是嵌入更多计算逻辑，支持在存储节点直接运行数据过滤、转换甚至轻量级AI推理任务，极大减少数据搬运带来的带宽消耗与延迟。智能分层自动化方面，基于人工智能的冷热数据识别算法将更加精准，系统能够根据数据访问频率、业务重要性及合规要求，自动在高性能层、低频层与归档层之间无缝迁移数据，实现成本与性能的最佳平衡。跨域数据编织方面，为应对多云环境与边缘计算需求，对象存储将构建统一的全球命名空间，支持跨地域、跨云平台的透明数据访问与调度，消除数据孤岛，为全球化企业的分布式业务与灾难恢复提供坚实的数据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a1e736bb614522" w:history="1">
        <w:r>
          <w:rPr>
            <w:rStyle w:val="Hyperlink"/>
          </w:rPr>
          <w:t>2026-2032年中国云对象存储行业研究分析与前景趋势报告</w:t>
        </w:r>
      </w:hyperlink>
      <w:r>
        <w:rPr>
          <w:rFonts w:hint="eastAsia"/>
        </w:rPr>
        <w:t>》，2025年云对象存储行业市场规模达 亿元，预计2032年市场规模将达 亿元，期间年均复合增长率（CAGR）达 %。报告通过全面的行业调研，系统梳理了云对象存储产业链的各个环节，详细分析了云对象存储市场规模、需求变化及价格趋势。报告结合当前云对象存储行业现状，科学预测了市场前景与发展方向，并解读了重点企业的竞争格局、市场集中度及品牌表现。同时，报告对云对象存储细分市场进行了深入探讨，结合云对象存储技术现状与SWOT分析，揭示了云对象存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云对象存储产业概述</w:t>
      </w:r>
      <w:r>
        <w:rPr>
          <w:rFonts w:hint="eastAsia"/>
        </w:rPr>
        <w:br/>
      </w:r>
      <w:r>
        <w:rPr>
          <w:rFonts w:hint="eastAsia"/>
        </w:rPr>
        <w:t>　　第一节 云对象存储定义</w:t>
      </w:r>
      <w:r>
        <w:rPr>
          <w:rFonts w:hint="eastAsia"/>
        </w:rPr>
        <w:br/>
      </w:r>
      <w:r>
        <w:rPr>
          <w:rFonts w:hint="eastAsia"/>
        </w:rPr>
        <w:t>　　第二节 云对象存储行业特点</w:t>
      </w:r>
      <w:r>
        <w:rPr>
          <w:rFonts w:hint="eastAsia"/>
        </w:rPr>
        <w:br/>
      </w:r>
      <w:r>
        <w:rPr>
          <w:rFonts w:hint="eastAsia"/>
        </w:rPr>
        <w:t>　　第三节 云对象存储发展历程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中国云对象存储行业运行环境分析</w:t>
      </w:r>
      <w:r>
        <w:rPr>
          <w:rFonts w:hint="eastAsia"/>
        </w:rPr>
        <w:br/>
      </w:r>
      <w:r>
        <w:rPr>
          <w:rFonts w:hint="eastAsia"/>
        </w:rPr>
        <w:t>　　第一节 云对象存储运行经济环境分析</w:t>
      </w:r>
      <w:r>
        <w:rPr>
          <w:rFonts w:hint="eastAsia"/>
        </w:rPr>
        <w:br/>
      </w:r>
      <w:r>
        <w:rPr>
          <w:rFonts w:hint="eastAsia"/>
        </w:rPr>
        <w:t>　　第二节 云对象存储产业政策环境分析</w:t>
      </w:r>
      <w:r>
        <w:rPr>
          <w:rFonts w:hint="eastAsia"/>
        </w:rPr>
        <w:br/>
      </w:r>
      <w:r>
        <w:rPr>
          <w:rFonts w:hint="eastAsia"/>
        </w:rPr>
        <w:t>　　　　一、云对象存储行业监管体制</w:t>
      </w:r>
      <w:r>
        <w:rPr>
          <w:rFonts w:hint="eastAsia"/>
        </w:rPr>
        <w:br/>
      </w:r>
      <w:r>
        <w:rPr>
          <w:rFonts w:hint="eastAsia"/>
        </w:rPr>
        <w:t>　　　　二、云对象存储行业主要法规政策</w:t>
      </w:r>
      <w:r>
        <w:rPr>
          <w:rFonts w:hint="eastAsia"/>
        </w:rPr>
        <w:br/>
      </w:r>
      <w:r>
        <w:rPr>
          <w:rFonts w:hint="eastAsia"/>
        </w:rPr>
        <w:t>　　第三节 云对象存储产业社会环境分析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2025-2026年云对象存储行业技术发展现状及趋势分析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云对象存储行业技术发展现状分析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国内外云对象存储行业技术差距分析及差距形成的主要原因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云对象存储行业技术发展方向、趋势预测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提升云对象存储行业技术能力策略建议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全球云对象存储行业发展态势分析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全球云对象存储市场发展现状分析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国外主要国家、地区云对象存储市场现状</w:t>
      </w:r>
      <w:r>
        <w:rPr>
          <w:rFonts w:hint="eastAsia"/>
        </w:rPr>
        <w:br/>
      </w:r>
      <w:r>
        <w:rPr>
          <w:rFonts w:hint="eastAsia"/>
        </w:rPr>
        <w:t>　　第三节 全球云对象存储行业发展趋势预测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中国云对象存储行业发展调研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2020-2025年中国云对象存储行业规模情况</w:t>
      </w:r>
      <w:r>
        <w:rPr>
          <w:rFonts w:hint="eastAsia"/>
        </w:rPr>
        <w:br/>
      </w:r>
      <w:r>
        <w:rPr>
          <w:rFonts w:hint="eastAsia"/>
        </w:rPr>
        <w:t>　　　　一、云对象存储行业市场规模状况</w:t>
      </w:r>
      <w:r>
        <w:rPr>
          <w:rFonts w:hint="eastAsia"/>
        </w:rPr>
        <w:br/>
      </w:r>
      <w:r>
        <w:rPr>
          <w:rFonts w:hint="eastAsia"/>
        </w:rPr>
        <w:t>　　　　二、云对象存储行业单位规模状况</w:t>
      </w:r>
      <w:r>
        <w:rPr>
          <w:rFonts w:hint="eastAsia"/>
        </w:rPr>
        <w:br/>
      </w:r>
      <w:r>
        <w:rPr>
          <w:rFonts w:hint="eastAsia"/>
        </w:rPr>
        <w:t>　　　　三、云对象存储行业人员规模状况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2020-2025年中国云对象存储行业财务能力分析</w:t>
      </w:r>
      <w:r>
        <w:rPr>
          <w:rFonts w:hint="eastAsia"/>
        </w:rPr>
        <w:br/>
      </w:r>
      <w:r>
        <w:rPr>
          <w:rFonts w:hint="eastAsia"/>
        </w:rPr>
        <w:t>　　　　一、云对象存储行业盈利能力分析</w:t>
      </w:r>
      <w:r>
        <w:rPr>
          <w:rFonts w:hint="eastAsia"/>
        </w:rPr>
        <w:br/>
      </w:r>
      <w:r>
        <w:rPr>
          <w:rFonts w:hint="eastAsia"/>
        </w:rPr>
        <w:t>　　　　二、云对象存储行业偿债能力分析</w:t>
      </w:r>
      <w:r>
        <w:rPr>
          <w:rFonts w:hint="eastAsia"/>
        </w:rPr>
        <w:br/>
      </w:r>
      <w:r>
        <w:rPr>
          <w:rFonts w:hint="eastAsia"/>
        </w:rPr>
        <w:t>　　　　三、云对象存储行业营运能力分析</w:t>
      </w:r>
      <w:r>
        <w:rPr>
          <w:rFonts w:hint="eastAsia"/>
        </w:rPr>
        <w:br/>
      </w:r>
      <w:r>
        <w:rPr>
          <w:rFonts w:hint="eastAsia"/>
        </w:rPr>
        <w:t>　　　　四、云对象存储行业发展能力分析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2025-2026年中国云对象存储行业热点动态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2026年中国云对象存储行业面临的挑战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中国云对象存储行业重点地区市场调研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**地区云对象存储发展现状及趋势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**地区云对象存储发展现状及趋势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**地区云对象存储发展现状及趋势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**地区云对象存储发展现状及趋势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中国云对象存储行业价格走势及影响因素分析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国内云对象存储行业价格回顾</w:t>
      </w:r>
      <w:r>
        <w:rPr>
          <w:rFonts w:hint="eastAsia"/>
        </w:rPr>
        <w:br/>
      </w:r>
      <w:r>
        <w:rPr>
          <w:rFonts w:hint="eastAsia"/>
        </w:rPr>
        <w:t>　　第二节 国内云对象存储行业价格走势预测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国内云对象存储行业价格影响因素分析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中国云对象存储行业客户调研</w:t>
      </w:r>
      <w:r>
        <w:rPr>
          <w:rFonts w:hint="eastAsia"/>
        </w:rPr>
        <w:br/>
      </w:r>
      <w:r>
        <w:rPr>
          <w:rFonts w:hint="eastAsia"/>
        </w:rPr>
        <w:t>　　　　一、云对象存储行业客户偏好调查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二、客户对云对象存储品牌的首要认知渠道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三、云对象存储品牌忠诚度调查</w:t>
      </w:r>
      <w:r>
        <w:rPr>
          <w:rFonts w:hint="eastAsia"/>
        </w:rPr>
        <w:br/>
      </w:r>
      <w:r>
        <w:rPr>
          <w:rFonts w:hint="eastAsia"/>
        </w:rPr>
        <w:t>　　　　四、云对象存储行业客户消费理念调研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中国云对象存储行业重点企业发展调研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中国云对象存储行业竞争格局分析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2025-2026年云对象存储行业集中度分析</w:t>
      </w:r>
      <w:r>
        <w:rPr>
          <w:rFonts w:hint="eastAsia"/>
        </w:rPr>
        <w:br/>
      </w:r>
      <w:r>
        <w:rPr>
          <w:rFonts w:hint="eastAsia"/>
        </w:rPr>
        <w:t>　　　　一、云对象存储市场集中度分析</w:t>
      </w:r>
      <w:r>
        <w:rPr>
          <w:rFonts w:hint="eastAsia"/>
        </w:rPr>
        <w:br/>
      </w:r>
      <w:r>
        <w:rPr>
          <w:rFonts w:hint="eastAsia"/>
        </w:rPr>
        <w:t>　　　　二、云对象存储企业集中度分析</w:t>
      </w:r>
      <w:r>
        <w:rPr>
          <w:rFonts w:hint="eastAsia"/>
        </w:rPr>
        <w:br/>
      </w:r>
      <w:r>
        <w:rPr>
          <w:rFonts w:hint="eastAsia"/>
        </w:rPr>
        <w:t>　　第二节 2026年云对象存储行业竞争格局分析</w:t>
      </w:r>
      <w:r>
        <w:rPr>
          <w:rFonts w:hint="eastAsia"/>
        </w:rPr>
        <w:br/>
      </w:r>
      <w:r>
        <w:rPr>
          <w:rFonts w:hint="eastAsia"/>
        </w:rPr>
        <w:t>　　　　一、云对象存储行业竞争策略分析</w:t>
      </w:r>
      <w:r>
        <w:rPr>
          <w:rFonts w:hint="eastAsia"/>
        </w:rPr>
        <w:br/>
      </w:r>
      <w:r>
        <w:rPr>
          <w:rFonts w:hint="eastAsia"/>
        </w:rPr>
        <w:t>　　　　二、云对象存储行业竞争格局展望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三、我国云对象存储市场竞争趋势</w:t>
      </w:r>
      <w:r>
        <w:rPr>
          <w:rFonts w:hint="eastAsia"/>
        </w:rPr>
        <w:br/>
      </w:r>
      <w:r>
        <w:rPr>
          <w:rFonts w:hint="eastAsia"/>
        </w:rPr>
        <w:t>　　第三节 云对象存储行业兼并与重组整合分析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一、云对象存储行业兼并与重组整合动态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二、云对象存储行业兼并与重组整合发展趋势预测分析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云对象存储行业投资风险及应对策略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云对象存储行业SWOT模型分析</w:t>
      </w:r>
      <w:r>
        <w:rPr>
          <w:rFonts w:hint="eastAsia"/>
        </w:rPr>
        <w:br/>
      </w:r>
      <w:r>
        <w:rPr>
          <w:rFonts w:hint="eastAsia"/>
        </w:rPr>
        <w:t>　　　　一、云对象存储行业优势分析</w:t>
      </w:r>
      <w:r>
        <w:rPr>
          <w:rFonts w:hint="eastAsia"/>
        </w:rPr>
        <w:br/>
      </w:r>
      <w:r>
        <w:rPr>
          <w:rFonts w:hint="eastAsia"/>
        </w:rPr>
        <w:t>　　　　二、云对象存储行业劣势分析</w:t>
      </w:r>
      <w:r>
        <w:rPr>
          <w:rFonts w:hint="eastAsia"/>
        </w:rPr>
        <w:br/>
      </w:r>
      <w:r>
        <w:rPr>
          <w:rFonts w:hint="eastAsia"/>
        </w:rPr>
        <w:t>　　　　三、云对象存储行业机会分析</w:t>
      </w:r>
      <w:r>
        <w:rPr>
          <w:rFonts w:hint="eastAsia"/>
        </w:rPr>
        <w:br/>
      </w:r>
      <w:r>
        <w:rPr>
          <w:rFonts w:hint="eastAsia"/>
        </w:rPr>
        <w:t>　　　　四、云对象存储行业风险分析</w:t>
      </w:r>
      <w:r>
        <w:rPr>
          <w:rFonts w:hint="eastAsia"/>
        </w:rPr>
        <w:br/>
      </w:r>
      <w:r>
        <w:rPr>
          <w:rFonts w:hint="eastAsia"/>
        </w:rPr>
        <w:t>　　第二节 云对象存储行业投资风险及控制策略分析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一、云对象存储市场风险及控制策略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二、云对象存储行业政策风险及控制策略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三、云对象存储行业经营风险及控制策略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四、云对象存储同业竞争风险及控制策略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五、云对象存储行业其他风险及控制策略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2026-2032年中国云对象存储市场预测及发展建议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2026-2032年中国云对象存储市场预测分析</w:t>
      </w:r>
      <w:r>
        <w:rPr>
          <w:rFonts w:hint="eastAsia"/>
        </w:rPr>
        <w:br/>
      </w:r>
      <w:r>
        <w:rPr>
          <w:rFonts w:hint="eastAsia"/>
        </w:rPr>
        <w:t>　　　　一、中国云对象存储市场前景分析</w:t>
      </w:r>
      <w:r>
        <w:rPr>
          <w:rFonts w:hint="eastAsia"/>
        </w:rPr>
        <w:br/>
      </w:r>
      <w:r>
        <w:rPr>
          <w:rFonts w:hint="eastAsia"/>
        </w:rPr>
        <w:t>　　　　二、中国云对象存储发展趋势预测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2026-2032年中国云对象存储企业发展策略建议</w:t>
      </w:r>
      <w:r>
        <w:rPr>
          <w:rFonts w:hint="eastAsia"/>
        </w:rPr>
        <w:br/>
      </w:r>
      <w:r>
        <w:rPr>
          <w:rFonts w:hint="eastAsia"/>
        </w:rPr>
        <w:t>　　　　一、云对象存储企业融资策略</w:t>
      </w:r>
      <w:r>
        <w:rPr>
          <w:rFonts w:hint="eastAsia"/>
        </w:rPr>
        <w:br/>
      </w:r>
      <w:r>
        <w:rPr>
          <w:rFonts w:hint="eastAsia"/>
        </w:rPr>
        <w:t>　　　　二、云对象存储企业人才策略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2026-2032年中国云对象存储企业营销策略建议</w:t>
      </w:r>
      <w:r>
        <w:rPr>
          <w:rFonts w:hint="eastAsia"/>
        </w:rPr>
        <w:br/>
      </w:r>
      <w:r>
        <w:rPr>
          <w:rFonts w:hint="eastAsia"/>
        </w:rPr>
        <w:t>　　　　一、云对象存储企业定位策略</w:t>
      </w:r>
      <w:r>
        <w:rPr>
          <w:rFonts w:hint="eastAsia"/>
        </w:rPr>
        <w:br/>
      </w:r>
      <w:r>
        <w:rPr>
          <w:rFonts w:hint="eastAsia"/>
        </w:rPr>
        <w:t>　　　　二、云对象存储企业价格策略</w:t>
      </w:r>
      <w:r>
        <w:rPr>
          <w:rFonts w:hint="eastAsia"/>
        </w:rPr>
        <w:br/>
      </w:r>
      <w:r>
        <w:rPr>
          <w:rFonts w:hint="eastAsia"/>
        </w:rPr>
        <w:t>　　　　三、云对象存储企业促销策略</w:t>
      </w:r>
      <w:r>
        <w:rPr>
          <w:rFonts w:hint="eastAsia"/>
        </w:rPr>
        <w:br/>
      </w:r>
      <w:r>
        <w:rPr>
          <w:rFonts w:hint="eastAsia"/>
        </w:rPr>
        <w:t>　　第四节 中:智:林 云对象存储行业研究结论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云对象存储介绍</w:t>
      </w:r>
      <w:r>
        <w:rPr>
          <w:rFonts w:hint="eastAsia"/>
        </w:rPr>
        <w:br/>
      </w:r>
      <w:r>
        <w:rPr>
          <w:rFonts w:hint="eastAsia"/>
        </w:rPr>
        <w:t>　　图表 云对象存储图片</w:t>
      </w:r>
      <w:r>
        <w:rPr>
          <w:rFonts w:hint="eastAsia"/>
        </w:rPr>
        <w:br/>
      </w:r>
      <w:r>
        <w:rPr>
          <w:rFonts w:hint="eastAsia"/>
        </w:rPr>
        <w:t>　　图表 云对象存储主要特点</w:t>
      </w:r>
      <w:r>
        <w:rPr>
          <w:rFonts w:hint="eastAsia"/>
        </w:rPr>
        <w:br/>
      </w:r>
      <w:r>
        <w:rPr>
          <w:rFonts w:hint="eastAsia"/>
        </w:rPr>
        <w:t>　　图表 云对象存储发展有利因素分析</w:t>
      </w:r>
      <w:r>
        <w:rPr>
          <w:rFonts w:hint="eastAsia"/>
        </w:rPr>
        <w:br/>
      </w:r>
      <w:r>
        <w:rPr>
          <w:rFonts w:hint="eastAsia"/>
        </w:rPr>
        <w:t>　　图表 云对象存储发展不利因素分析</w:t>
      </w:r>
      <w:r>
        <w:rPr>
          <w:rFonts w:hint="eastAsia"/>
        </w:rPr>
        <w:br/>
      </w:r>
      <w:r>
        <w:rPr>
          <w:rFonts w:hint="eastAsia"/>
        </w:rPr>
        <w:t>　　图表 进入云对象存储行业壁垒</w:t>
      </w:r>
      <w:r>
        <w:rPr>
          <w:rFonts w:hint="eastAsia"/>
        </w:rPr>
        <w:br/>
      </w:r>
      <w:r>
        <w:rPr>
          <w:rFonts w:hint="eastAsia"/>
        </w:rPr>
        <w:t>　　图表 云对象存储政策</w:t>
      </w:r>
      <w:r>
        <w:rPr>
          <w:rFonts w:hint="eastAsia"/>
        </w:rPr>
        <w:br/>
      </w:r>
      <w:r>
        <w:rPr>
          <w:rFonts w:hint="eastAsia"/>
        </w:rPr>
        <w:t>　　图表 云对象存储技术 标准</w:t>
      </w:r>
      <w:r>
        <w:rPr>
          <w:rFonts w:hint="eastAsia"/>
        </w:rPr>
        <w:br/>
      </w:r>
      <w:r>
        <w:rPr>
          <w:rFonts w:hint="eastAsia"/>
        </w:rPr>
        <w:t>　　图表 云对象存储产业链分析</w:t>
      </w:r>
      <w:r>
        <w:rPr>
          <w:rFonts w:hint="eastAsia"/>
        </w:rPr>
        <w:br/>
      </w:r>
      <w:r>
        <w:rPr>
          <w:rFonts w:hint="eastAsia"/>
        </w:rPr>
        <w:t>　　图表 云对象存储品牌分析</w:t>
      </w:r>
      <w:r>
        <w:rPr>
          <w:rFonts w:hint="eastAsia"/>
        </w:rPr>
        <w:br/>
      </w:r>
      <w:r>
        <w:rPr>
          <w:rFonts w:hint="eastAsia"/>
        </w:rPr>
        <w:t>　　图表 2025年云对象存储需求分析</w:t>
      </w:r>
      <w:r>
        <w:rPr>
          <w:rFonts w:hint="eastAsia"/>
        </w:rPr>
        <w:br/>
      </w:r>
      <w:r>
        <w:rPr>
          <w:rFonts w:hint="eastAsia"/>
        </w:rPr>
        <w:t>　　图表 2020-2025年中国云对象存储市场规模分析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2020-2025年中国云对象存储销售情况</w:t>
      </w:r>
      <w:r>
        <w:rPr>
          <w:rFonts w:hint="eastAsia"/>
        </w:rPr>
        <w:br/>
      </w:r>
      <w:r>
        <w:rPr>
          <w:rFonts w:hint="eastAsia"/>
        </w:rPr>
        <w:t>　　图表 云对象存储价格走势</w:t>
      </w:r>
      <w:r>
        <w:rPr>
          <w:rFonts w:hint="eastAsia"/>
        </w:rPr>
        <w:br/>
      </w:r>
      <w:r>
        <w:rPr>
          <w:rFonts w:hint="eastAsia"/>
        </w:rPr>
        <w:t>　　图表 2026年中国云对象存储公司数量统计 单位：家</w:t>
      </w:r>
      <w:r>
        <w:rPr>
          <w:rFonts w:hint="eastAsia"/>
        </w:rPr>
        <w:br/>
      </w:r>
      <w:r>
        <w:rPr>
          <w:rFonts w:hint="eastAsia"/>
        </w:rPr>
        <w:t>　　图表 云对象存储成本和利润分析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华东地区云对象存储市场规模情况</w:t>
      </w:r>
      <w:r>
        <w:rPr>
          <w:rFonts w:hint="eastAsia"/>
        </w:rPr>
        <w:br/>
      </w:r>
      <w:r>
        <w:rPr>
          <w:rFonts w:hint="eastAsia"/>
        </w:rPr>
        <w:t>　　图表 华东地区云对象存储市场销售额</w:t>
      </w:r>
      <w:r>
        <w:rPr>
          <w:rFonts w:hint="eastAsia"/>
        </w:rPr>
        <w:br/>
      </w:r>
      <w:r>
        <w:rPr>
          <w:rFonts w:hint="eastAsia"/>
        </w:rPr>
        <w:t>　　图表 华南地区云对象存储市场规模情况</w:t>
      </w:r>
      <w:r>
        <w:rPr>
          <w:rFonts w:hint="eastAsia"/>
        </w:rPr>
        <w:br/>
      </w:r>
      <w:r>
        <w:rPr>
          <w:rFonts w:hint="eastAsia"/>
        </w:rPr>
        <w:t>　　图表 华南地区云对象存储市场销售额</w:t>
      </w:r>
      <w:r>
        <w:rPr>
          <w:rFonts w:hint="eastAsia"/>
        </w:rPr>
        <w:br/>
      </w:r>
      <w:r>
        <w:rPr>
          <w:rFonts w:hint="eastAsia"/>
        </w:rPr>
        <w:t>　　图表 华北地区云对象存储市场规模情况</w:t>
      </w:r>
      <w:r>
        <w:rPr>
          <w:rFonts w:hint="eastAsia"/>
        </w:rPr>
        <w:br/>
      </w:r>
      <w:r>
        <w:rPr>
          <w:rFonts w:hint="eastAsia"/>
        </w:rPr>
        <w:t>　　图表 华北地区云对象存储市场销售额</w:t>
      </w:r>
      <w:r>
        <w:rPr>
          <w:rFonts w:hint="eastAsia"/>
        </w:rPr>
        <w:br/>
      </w:r>
      <w:r>
        <w:rPr>
          <w:rFonts w:hint="eastAsia"/>
        </w:rPr>
        <w:t>　　图表 华中地区云对象存储市场规模情况</w:t>
      </w:r>
      <w:r>
        <w:rPr>
          <w:rFonts w:hint="eastAsia"/>
        </w:rPr>
        <w:br/>
      </w:r>
      <w:r>
        <w:rPr>
          <w:rFonts w:hint="eastAsia"/>
        </w:rPr>
        <w:t>　　图表 华中地区云对象存储市场销售额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云对象存储投资、并购现状分析</w:t>
      </w:r>
      <w:r>
        <w:rPr>
          <w:rFonts w:hint="eastAsia"/>
        </w:rPr>
        <w:br/>
      </w:r>
      <w:r>
        <w:rPr>
          <w:rFonts w:hint="eastAsia"/>
        </w:rPr>
        <w:t>　　图表 云对象存储上游、下游研究分析</w:t>
      </w:r>
      <w:r>
        <w:rPr>
          <w:rFonts w:hint="eastAsia"/>
        </w:rPr>
        <w:br/>
      </w:r>
      <w:r>
        <w:rPr>
          <w:rFonts w:hint="eastAsia"/>
        </w:rPr>
        <w:t>　　图表 云对象存储最新消息</w:t>
      </w:r>
      <w:r>
        <w:rPr>
          <w:rFonts w:hint="eastAsia"/>
        </w:rPr>
        <w:br/>
      </w:r>
      <w:r>
        <w:rPr>
          <w:rFonts w:hint="eastAsia"/>
        </w:rPr>
        <w:t>　　图表 云对象存储企业简介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云对象存储企业经营情况</w:t>
      </w:r>
      <w:r>
        <w:rPr>
          <w:rFonts w:hint="eastAsia"/>
        </w:rPr>
        <w:br/>
      </w:r>
      <w:r>
        <w:rPr>
          <w:rFonts w:hint="eastAsia"/>
        </w:rPr>
        <w:t>　　图表 云对象存储企业(二)简介</w:t>
      </w:r>
      <w:r>
        <w:rPr>
          <w:rFonts w:hint="eastAsia"/>
        </w:rPr>
        <w:br/>
      </w:r>
      <w:r>
        <w:rPr>
          <w:rFonts w:hint="eastAsia"/>
        </w:rPr>
        <w:t>　　图表 企业云对象存储业务</w:t>
      </w:r>
      <w:r>
        <w:rPr>
          <w:rFonts w:hint="eastAsia"/>
        </w:rPr>
        <w:br/>
      </w:r>
      <w:r>
        <w:rPr>
          <w:rFonts w:hint="eastAsia"/>
        </w:rPr>
        <w:t>　　图表 云对象存储企业(二)经营情况</w:t>
      </w:r>
      <w:r>
        <w:rPr>
          <w:rFonts w:hint="eastAsia"/>
        </w:rPr>
        <w:br/>
      </w:r>
      <w:r>
        <w:rPr>
          <w:rFonts w:hint="eastAsia"/>
        </w:rPr>
        <w:t>　　图表 云对象存储企业(三)调研</w:t>
      </w:r>
      <w:r>
        <w:rPr>
          <w:rFonts w:hint="eastAsia"/>
        </w:rPr>
        <w:br/>
      </w:r>
      <w:r>
        <w:rPr>
          <w:rFonts w:hint="eastAsia"/>
        </w:rPr>
        <w:t>　　图表 企业云对象存储业务分析</w:t>
      </w:r>
      <w:r>
        <w:rPr>
          <w:rFonts w:hint="eastAsia"/>
        </w:rPr>
        <w:br/>
      </w:r>
      <w:r>
        <w:rPr>
          <w:rFonts w:hint="eastAsia"/>
        </w:rPr>
        <w:t>　　图表 云对象存储企业(三)经营情况</w:t>
      </w:r>
      <w:r>
        <w:rPr>
          <w:rFonts w:hint="eastAsia"/>
        </w:rPr>
        <w:br/>
      </w:r>
      <w:r>
        <w:rPr>
          <w:rFonts w:hint="eastAsia"/>
        </w:rPr>
        <w:t>　　图表 云对象存储企业(四)介绍</w:t>
      </w:r>
      <w:r>
        <w:rPr>
          <w:rFonts w:hint="eastAsia"/>
        </w:rPr>
        <w:br/>
      </w:r>
      <w:r>
        <w:rPr>
          <w:rFonts w:hint="eastAsia"/>
        </w:rPr>
        <w:t>　　图表 企业云对象存储产品服务</w:t>
      </w:r>
      <w:r>
        <w:rPr>
          <w:rFonts w:hint="eastAsia"/>
        </w:rPr>
        <w:br/>
      </w:r>
      <w:r>
        <w:rPr>
          <w:rFonts w:hint="eastAsia"/>
        </w:rPr>
        <w:t>　　图表 云对象存储企业(四)经营情况</w:t>
      </w:r>
      <w:r>
        <w:rPr>
          <w:rFonts w:hint="eastAsia"/>
        </w:rPr>
        <w:br/>
      </w:r>
      <w:r>
        <w:rPr>
          <w:rFonts w:hint="eastAsia"/>
        </w:rPr>
        <w:t>　　图表 云对象存储企业(五)简介</w:t>
      </w:r>
      <w:r>
        <w:rPr>
          <w:rFonts w:hint="eastAsia"/>
        </w:rPr>
        <w:br/>
      </w:r>
      <w:r>
        <w:rPr>
          <w:rFonts w:hint="eastAsia"/>
        </w:rPr>
        <w:t>　　图表 企业云对象存储业务分析</w:t>
      </w:r>
      <w:r>
        <w:rPr>
          <w:rFonts w:hint="eastAsia"/>
        </w:rPr>
        <w:br/>
      </w:r>
      <w:r>
        <w:rPr>
          <w:rFonts w:hint="eastAsia"/>
        </w:rPr>
        <w:t>　　图表 云对象存储企业(五)经营情况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云对象存储行业生命周期</w:t>
      </w:r>
      <w:r>
        <w:rPr>
          <w:rFonts w:hint="eastAsia"/>
        </w:rPr>
        <w:br/>
      </w:r>
      <w:r>
        <w:rPr>
          <w:rFonts w:hint="eastAsia"/>
        </w:rPr>
        <w:t>　　图表 云对象存储优势、劣势、机会、威胁分析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云对象存储市场容量</w:t>
      </w:r>
      <w:r>
        <w:rPr>
          <w:rFonts w:hint="eastAsia"/>
        </w:rPr>
        <w:br/>
      </w:r>
      <w:r>
        <w:rPr>
          <w:rFonts w:hint="eastAsia"/>
        </w:rPr>
        <w:t>　　图表 云对象存储发展前景</w:t>
      </w:r>
      <w:r>
        <w:rPr>
          <w:rFonts w:hint="eastAsia"/>
        </w:rPr>
        <w:br/>
      </w:r>
      <w:r>
        <w:rPr>
          <w:rFonts w:hint="eastAsia"/>
        </w:rPr>
        <w:t>　　图表 2026-2032年中国云对象存储市场规模预测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2026-2032年中国云对象存储销售预测</w:t>
      </w:r>
      <w:r>
        <w:rPr>
          <w:rFonts w:hint="eastAsia"/>
        </w:rPr>
        <w:br/>
      </w:r>
      <w:r>
        <w:rPr>
          <w:rFonts w:hint="eastAsia"/>
        </w:rPr>
        <w:t>　　图表 云对象存储主要驱动因素</w:t>
      </w:r>
      <w:r>
        <w:rPr>
          <w:rFonts w:hint="eastAsia"/>
        </w:rPr>
        <w:br/>
      </w:r>
      <w:r>
        <w:rPr>
          <w:rFonts w:hint="eastAsia"/>
        </w:rPr>
        <w:t>　　图表 云对象存储发展趋势预测</w:t>
      </w:r>
      <w:r>
        <w:rPr>
          <w:rFonts w:hint="eastAsia"/>
        </w:rPr>
        <w:br/>
      </w:r>
      <w:r>
        <w:rPr>
          <w:rFonts w:hint="eastAsia"/>
        </w:rPr>
        <w:t>　　图表 云对象存储注意事项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1e736bb614522" w:history="1">
        <w:r>
          <w:rPr>
            <w:rStyle w:val="Hyperlink"/>
          </w:rPr>
          <w:t>2026-2032年中国云对象存储行业研究分析与前景趋势报告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1e736bb614522" w:history="1">
        <w:r>
          <w:rPr>
            <w:rStyle w:val="Hyperlink"/>
          </w:rPr>
          <w:t>https://www.20087.com/7/22/YunDuiXiangCunChuHangYeQianJingFenXi.html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热点：阿里云对象存储oss、云对象存储哪个便宜、cos对象存储、腾讯云对象存储、免费云存储、云存储和对象存储的区别、免费对象存储、云存储分为对象级存储、腾讯云cos储存有什么用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12c8dc2124398" w:history="1">
      <w:r>
        <w:rPr>
          <w:rStyle w:val="Hyperlink"/>
        </w:rPr>
        <w:t>2026-2032年中国云对象存储行业研究分析与前景趋势报告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unDuiXiangCunChuHangYeQianJingFenXi.html" TargetMode="External" Id="R7aa1e736bb61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unDuiXiangCunChuHangYeQianJingFenXi.html" TargetMode="External" Id="R1ab12c8dc212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2026-04-11T06:48:30Z</dcterms:created>
  <dcterms:modified xsi:type="dcterms:W3CDTF">2026-04-11T07:48:30Z</dcterms:modified>
  <dc:subject>2026-2032年中国云对象存储行业研究分析与前景趋势报告</dc:subject>
  <dc:title>2026-2032年中国云对象存储行业研究分析与前景趋势报告</dc:title>
  <cp:keywords>2026-2032年中国云对象存储行业研究分析与前景趋势报告</cp:keywords>
  <dc:description>2026-2032年中国云对象存储行业研究分析与前景趋势报告</dc:description>
</cp:coreProperties>
</file>