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19f4a43bc4cde" w:history="1">
              <w:r>
                <w:rPr>
                  <w:rStyle w:val="Hyperlink"/>
                </w:rPr>
                <w:t>2023-2029年中国云终端市场现状全面调研与发展趋势报告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19f4a43bc4cde" w:history="1">
              <w:r>
                <w:rPr>
                  <w:rStyle w:val="Hyperlink"/>
                </w:rPr>
                <w:t>2023-2029年中国云终端市场现状全面调研与发展趋势报告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19f4a43bc4cde" w:history="1">
                <w:r>
                  <w:rPr>
                    <w:rStyle w:val="Hyperlink"/>
                  </w:rPr>
                  <w:t>https://www.20087.com/7/12/YunZhongDuanFaZhanQuShiYuCe.html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终端是一种基于云计算技术的终端设备，能够通过网络访问云端的计算资源和应用程序，而无需本地安装软件或存储数据。近年来，随着云计算技术的成熟和网络带宽的提高，云终端得到了广泛应用，特别是在教育、办公、公共服务等领域。云终端的优势在于其低维护成本、高安全性以及灵活的部署方式。目前，云终端的形式多样，包括瘦客户端、零客户端等，能够满足不同用户的使用需求。</w:t>
      </w:r>
      <w:r>
        <w:rPr>
          <w:rFonts w:hint="eastAsia"/>
        </w:rPr>
        <w:br/>
      </w:r>
      <w:r>
        <w:rPr>
          <w:rFonts w:hint="eastAsia"/>
        </w:rPr>
        <w:t>　　未来，云终端的发展将更加注重用户体验和安全性。一方面，随着技术的进步，云终端将更加注重提高用户体验，例如通过优化界面设计和增加本地缓存等方式减少延迟感。另一方面，随着网络安全威胁的增加，云终端将加强数据保护措施，例如采用加密技术和多因素认证来保护用户隐私。此外，随着5G网络的普及和边缘计算技术的发展，云终端将能够提供更加流畅的高清视频流媒体和虚拟桌面体验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19f4a43bc4cde" w:history="1">
        <w:r>
          <w:rPr>
            <w:rStyle w:val="Hyperlink"/>
          </w:rPr>
          <w:t>2023-2029年中国云终端市场现状全面调研与发展趋势报告</w:t>
        </w:r>
      </w:hyperlink>
      <w:r>
        <w:rPr>
          <w:rFonts w:hint="eastAsia"/>
        </w:rPr>
        <w:t>》基于国家统计局及相关行业协会的详实数据，结合国内外云终端行业研究资料及深入市场调研，系统分析了云终端行业的市场规模、市场需求及产业链现状。报告重点探讨了云终端行业整体运行情况及细分领域特点，科学预测了云终端市场前景与发展趋势，揭示了云终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f19f4a43bc4cde" w:history="1">
        <w:r>
          <w:rPr>
            <w:rStyle w:val="Hyperlink"/>
          </w:rPr>
          <w:t>2023-2029年中国云终端市场现状全面调研与发展趋势报告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云终端产业概述</w:t>
      </w:r>
      <w:r>
        <w:rPr>
          <w:rFonts w:hint="eastAsia"/>
        </w:rPr>
        <w:br/>
      </w:r>
      <w:r>
        <w:rPr>
          <w:rFonts w:hint="eastAsia"/>
        </w:rPr>
        <w:t>　　第一节 云终端定义</w:t>
      </w:r>
      <w:r>
        <w:rPr>
          <w:rFonts w:hint="eastAsia"/>
        </w:rPr>
        <w:br/>
      </w:r>
      <w:r>
        <w:rPr>
          <w:rFonts w:hint="eastAsia"/>
        </w:rPr>
        <w:t>　　第二节 云终端行业特点</w:t>
      </w:r>
      <w:r>
        <w:rPr>
          <w:rFonts w:hint="eastAsia"/>
        </w:rPr>
        <w:br/>
      </w:r>
      <w:r>
        <w:rPr>
          <w:rFonts w:hint="eastAsia"/>
        </w:rPr>
        <w:t>　　第三节 云终端产业链分析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2022-2023年中国云终端行业运行环境分析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中国云终端运行经济环境分析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中国云终端产业政策环境分析</w:t>
      </w:r>
      <w:r>
        <w:rPr>
          <w:rFonts w:hint="eastAsia"/>
        </w:rPr>
        <w:br/>
      </w:r>
      <w:r>
        <w:rPr>
          <w:rFonts w:hint="eastAsia"/>
        </w:rPr>
        <w:t>　　　　一、云终端行业监管体制</w:t>
      </w:r>
      <w:r>
        <w:rPr>
          <w:rFonts w:hint="eastAsia"/>
        </w:rPr>
        <w:br/>
      </w:r>
      <w:r>
        <w:rPr>
          <w:rFonts w:hint="eastAsia"/>
        </w:rPr>
        <w:t>　　　　二、云终端行业主要法规</w:t>
      </w:r>
      <w:r>
        <w:rPr>
          <w:rFonts w:hint="eastAsia"/>
        </w:rPr>
        <w:br/>
      </w:r>
      <w:r>
        <w:rPr>
          <w:rFonts w:hint="eastAsia"/>
        </w:rPr>
        <w:t>　　　　三、主要云终端产业政策</w:t>
      </w:r>
      <w:r>
        <w:rPr>
          <w:rFonts w:hint="eastAsia"/>
        </w:rPr>
        <w:br/>
      </w:r>
      <w:r>
        <w:rPr>
          <w:rFonts w:hint="eastAsia"/>
        </w:rPr>
        <w:t>　　第三节 中国云终端产业社会环境分析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国外云终端行业发展态势分析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国外云终端市场发展现状分析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国外主要国家云终端市场现状</w:t>
      </w:r>
      <w:r>
        <w:rPr>
          <w:rFonts w:hint="eastAsia"/>
        </w:rPr>
        <w:br/>
      </w:r>
      <w:r>
        <w:rPr>
          <w:rFonts w:hint="eastAsia"/>
        </w:rPr>
        <w:t>　　第三节 国外云终端行业发展趋势预测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中国云终端行业市场分析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2018-2023年中国云终端行业规模情况</w:t>
      </w:r>
      <w:r>
        <w:rPr>
          <w:rFonts w:hint="eastAsia"/>
        </w:rPr>
        <w:br/>
      </w:r>
      <w:r>
        <w:rPr>
          <w:rFonts w:hint="eastAsia"/>
        </w:rPr>
        <w:t>　　　　一、云终端行业市场规模情况分析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二、云终端行业单位规模情况</w:t>
      </w:r>
      <w:r>
        <w:rPr>
          <w:rFonts w:hint="eastAsia"/>
        </w:rPr>
        <w:br/>
      </w:r>
      <w:r>
        <w:rPr>
          <w:rFonts w:hint="eastAsia"/>
        </w:rPr>
        <w:t>　　　　三、云终端行业人员规模情况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2018-2023年中国云终端行业财务能力分析</w:t>
      </w:r>
      <w:r>
        <w:rPr>
          <w:rFonts w:hint="eastAsia"/>
        </w:rPr>
        <w:br/>
      </w:r>
      <w:r>
        <w:rPr>
          <w:rFonts w:hint="eastAsia"/>
        </w:rPr>
        <w:t>　　　　一、云终端行业盈利能力分析</w:t>
      </w:r>
      <w:r>
        <w:rPr>
          <w:rFonts w:hint="eastAsia"/>
        </w:rPr>
        <w:br/>
      </w:r>
      <w:r>
        <w:rPr>
          <w:rFonts w:hint="eastAsia"/>
        </w:rPr>
        <w:t>　　　　二、云终端行业偿债能力分析</w:t>
      </w:r>
      <w:r>
        <w:rPr>
          <w:rFonts w:hint="eastAsia"/>
        </w:rPr>
        <w:br/>
      </w:r>
      <w:r>
        <w:rPr>
          <w:rFonts w:hint="eastAsia"/>
        </w:rPr>
        <w:t>　　　　三、云终端行业营运能力分析</w:t>
      </w:r>
      <w:r>
        <w:rPr>
          <w:rFonts w:hint="eastAsia"/>
        </w:rPr>
        <w:br/>
      </w:r>
      <w:r>
        <w:rPr>
          <w:rFonts w:hint="eastAsia"/>
        </w:rPr>
        <w:t>　　　　四、云终端行业发展能力分析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2022-2023年中国云终端行业热点动态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2023年中国云终端行业面临的挑战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中国重点地区云终端行业市场调研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重点地区（五）云终端市场调研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中国云终端行业价格走势及影响因素分析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国内云终端行业价格回顾</w:t>
      </w:r>
      <w:r>
        <w:rPr>
          <w:rFonts w:hint="eastAsia"/>
        </w:rPr>
        <w:br/>
      </w:r>
      <w:r>
        <w:rPr>
          <w:rFonts w:hint="eastAsia"/>
        </w:rPr>
        <w:t>　　第二节 国内云终端行业价格走势预测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国内云终端行业价格影响因素分析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中国云终端行业客户调研</w:t>
      </w:r>
      <w:r>
        <w:rPr>
          <w:rFonts w:hint="eastAsia"/>
        </w:rPr>
        <w:br/>
      </w:r>
      <w:r>
        <w:rPr>
          <w:rFonts w:hint="eastAsia"/>
        </w:rPr>
        <w:t>　　　　一、云终端行业客户偏好调查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二、客户对云终端品牌的首要认知渠道</w:t>
      </w:r>
      <w:r>
        <w:rPr>
          <w:rFonts w:hint="eastAsia"/>
        </w:rPr>
        <w:br/>
      </w:r>
      <w:r>
        <w:rPr>
          <w:rFonts w:hint="eastAsia"/>
        </w:rPr>
        <w:t>　　　　三、云终端品牌忠诚度调查</w:t>
      </w:r>
      <w:r>
        <w:rPr>
          <w:rFonts w:hint="eastAsia"/>
        </w:rPr>
        <w:br/>
      </w:r>
      <w:r>
        <w:rPr>
          <w:rFonts w:hint="eastAsia"/>
        </w:rPr>
        <w:t>　　　　四、云终端行业客户消费理念调研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中国云终端行业竞争格局分析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2023年云终端行业集中度分析</w:t>
      </w:r>
      <w:r>
        <w:rPr>
          <w:rFonts w:hint="eastAsia"/>
        </w:rPr>
        <w:br/>
      </w:r>
      <w:r>
        <w:rPr>
          <w:rFonts w:hint="eastAsia"/>
        </w:rPr>
        <w:t>　　　　一、云终端市场集中度分析</w:t>
      </w:r>
      <w:r>
        <w:rPr>
          <w:rFonts w:hint="eastAsia"/>
        </w:rPr>
        <w:br/>
      </w:r>
      <w:r>
        <w:rPr>
          <w:rFonts w:hint="eastAsia"/>
        </w:rPr>
        <w:t>　　　　二、云终端企业集中度分析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2022-2023年云终端行业竞争格局分析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一、云终端行业竞争策略分析</w:t>
      </w:r>
      <w:r>
        <w:rPr>
          <w:rFonts w:hint="eastAsia"/>
        </w:rPr>
        <w:br/>
      </w:r>
      <w:r>
        <w:rPr>
          <w:rFonts w:hint="eastAsia"/>
        </w:rPr>
        <w:t>　　　　二、云终端行业竞争格局展望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三、我国云终端市场竞争趋势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云终端企业发展策略分析</w:t>
      </w:r>
      <w:r>
        <w:rPr>
          <w:rFonts w:hint="eastAsia"/>
        </w:rPr>
        <w:br/>
      </w:r>
      <w:r>
        <w:rPr>
          <w:rFonts w:hint="eastAsia"/>
        </w:rPr>
        <w:t>　　第一节 云终端市场策略分析</w:t>
      </w:r>
      <w:r>
        <w:rPr>
          <w:rFonts w:hint="eastAsia"/>
        </w:rPr>
        <w:br/>
      </w:r>
      <w:r>
        <w:rPr>
          <w:rFonts w:hint="eastAsia"/>
        </w:rPr>
        <w:t>　　　　一、云终端价格策略分析</w:t>
      </w:r>
      <w:r>
        <w:rPr>
          <w:rFonts w:hint="eastAsia"/>
        </w:rPr>
        <w:br/>
      </w:r>
      <w:r>
        <w:rPr>
          <w:rFonts w:hint="eastAsia"/>
        </w:rPr>
        <w:t>　　　　二、云终端渠道策略分析</w:t>
      </w:r>
      <w:r>
        <w:rPr>
          <w:rFonts w:hint="eastAsia"/>
        </w:rPr>
        <w:br/>
      </w:r>
      <w:r>
        <w:rPr>
          <w:rFonts w:hint="eastAsia"/>
        </w:rPr>
        <w:t>　　第二节 云终端销售策略分析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提高云终端企业竞争力的策略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一、提高中国云终端企业核心竞争力的对策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二、云终端企业提升竞争力的主要方向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三、影响云终端企业核心竞争力的因素及提升途径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四、提高云终端企业竞争力的策略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云终端行业投资风险与控制策略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云终端行业SWOT模型分析</w:t>
      </w:r>
      <w:r>
        <w:rPr>
          <w:rFonts w:hint="eastAsia"/>
        </w:rPr>
        <w:br/>
      </w:r>
      <w:r>
        <w:rPr>
          <w:rFonts w:hint="eastAsia"/>
        </w:rPr>
        <w:t>　　　　一、云终端行业优势分析</w:t>
      </w:r>
      <w:r>
        <w:rPr>
          <w:rFonts w:hint="eastAsia"/>
        </w:rPr>
        <w:br/>
      </w:r>
      <w:r>
        <w:rPr>
          <w:rFonts w:hint="eastAsia"/>
        </w:rPr>
        <w:t>　　　　二、云终端行业劣势分析</w:t>
      </w:r>
      <w:r>
        <w:rPr>
          <w:rFonts w:hint="eastAsia"/>
        </w:rPr>
        <w:br/>
      </w:r>
      <w:r>
        <w:rPr>
          <w:rFonts w:hint="eastAsia"/>
        </w:rPr>
        <w:t>　　　　三、云终端行业机会分析</w:t>
      </w:r>
      <w:r>
        <w:rPr>
          <w:rFonts w:hint="eastAsia"/>
        </w:rPr>
        <w:br/>
      </w:r>
      <w:r>
        <w:rPr>
          <w:rFonts w:hint="eastAsia"/>
        </w:rPr>
        <w:t>　　　　四、云终端行业风险分析</w:t>
      </w:r>
      <w:r>
        <w:rPr>
          <w:rFonts w:hint="eastAsia"/>
        </w:rPr>
        <w:br/>
      </w:r>
      <w:r>
        <w:rPr>
          <w:rFonts w:hint="eastAsia"/>
        </w:rPr>
        <w:t>　　第二节 云终端行业投资风险及控制策略分析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一、云终端市场风险及控制策略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二、云终端行业政策风险及控制策略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三、云终端行业经营风险及控制策略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四、云终端同业竞争风险及控制策略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五、云终端行业其他风险及控制策略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2023-2029年中国云终端行业投资潜力及发展趋势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2023-2029年云终端行业投资潜力分析</w:t>
      </w:r>
      <w:r>
        <w:rPr>
          <w:rFonts w:hint="eastAsia"/>
        </w:rPr>
        <w:br/>
      </w:r>
      <w:r>
        <w:rPr>
          <w:rFonts w:hint="eastAsia"/>
        </w:rPr>
        <w:t>　　　　一、云终端行业重点可投资领域</w:t>
      </w:r>
      <w:r>
        <w:rPr>
          <w:rFonts w:hint="eastAsia"/>
        </w:rPr>
        <w:br/>
      </w:r>
      <w:r>
        <w:rPr>
          <w:rFonts w:hint="eastAsia"/>
        </w:rPr>
        <w:t>　　　　二、云终端行业目标市场需求潜力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三、云终端行业投资潜力综合评判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 2023-2029年中国云终端行业发展趋势分析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一、云终端行业规模发展趋势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二、未来云终端产业创新的发展趋势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三、“十四五”期间我国云终端行业发展剖析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五、未来云终端行业发展变局剖析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19f4a43bc4cde" w:history="1">
        <w:r>
          <w:rPr>
            <w:rStyle w:val="Hyperlink"/>
          </w:rPr>
          <w:t>2023-2029年中国云终端市场现状全面调研与发展趋势报告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19f4a43bc4cde" w:history="1">
        <w:r>
          <w:rPr>
            <w:rStyle w:val="Hyperlink"/>
          </w:rPr>
          <w:t>https://www.20087.com/7/12/YunZhongDuanFaZhanQuShiYuCe.html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热点：华为终端云服务官网、云终端是干嘛的、云终端一体机是什么、云终端的基本概念、云终端设备的特点和优势、云终端 戴尔、centerm云终端、升腾云终端、云端和终端的区别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c3dd8020462d" w:history="1">
      <w:r>
        <w:rPr>
          <w:rStyle w:val="Hyperlink"/>
        </w:rPr>
        <w:t>2023-2029年中国云终端市场现状全面调研与发展趋势报告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YunZhongDuanFaZhanQuShiYuCe.html" TargetMode="External" Id="R8df19f4a43bc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YunZhongDuanFaZhanQuShiYuCe.html" TargetMode="External" Id="R32b8c3dd8020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2023-03-15T03:48:00Z</dcterms:created>
  <dcterms:modified xsi:type="dcterms:W3CDTF">2023-03-15T04:48:00Z</dcterms:modified>
  <dc:subject>2023-2029年中国云终端市场现状全面调研与发展趋势报告</dc:subject>
  <dc:title>2023-2029年中国云终端市场现状全面调研与发展趋势报告</dc:title>
  <cp:keywords>2023-2029年中国云终端市场现状全面调研与发展趋势报告</cp:keywords>
  <dc:description>2023-2029年中国云终端市场现状全面调研与发展趋势报告</dc:description>
</cp:coreProperties>
</file>