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c8e272adc4d0d" w:history="1">
              <w:r>
                <w:rPr>
                  <w:rStyle w:val="Hyperlink"/>
                </w:rPr>
                <w:t>2025-2031年全球与中国作业应用发展现状分析及市场前景报告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c8e272adc4d0d" w:history="1">
              <w:r>
                <w:rPr>
                  <w:rStyle w:val="Hyperlink"/>
                </w:rPr>
                <w:t>2025-2031年全球与中国作业应用发展现状分析及市场前景报告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c8e272adc4d0d" w:history="1">
                <w:r>
                  <w:rPr>
                    <w:rStyle w:val="Hyperlink"/>
                  </w:rPr>
                  <w:t>https://www.20087.com/7/02/ZuoYeYingYongDeQianJing.html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业应用是为学生和教师提供作业布置、提交和批改等功能的软件应用程序，因其便捷性和高效性而受到教育行业的欢迎。近年来，随着移动互联网技术的发展和教育信息化的推进，作业应用的功能和性能不断提升，不仅提高了作业管理的效率和便利性，还在设计上更加人性化，如采用直观的用户界面和个性化的学习路径。现代作业应用不仅在技术上更加成熟，采用先进的云计算技术和优化的数据分析算法，还在功能上更加丰富，如集成在线辅导和即时通讯功能。此外，随着数据隐私保护意识的提高，作业应用的数据管理和隐私保护也得到了加强。然而，作业应用的开发和维护成本较高，特别是高性能服务器和数据安全措施的应用增加了成本。</w:t>
      </w:r>
      <w:r>
        <w:rPr>
          <w:rFonts w:hint="eastAsia"/>
        </w:rPr>
        <w:br/>
      </w:r>
      <w:r>
        <w:rPr>
          <w:rFonts w:hint="eastAsia"/>
        </w:rPr>
        <w:t>　　未来，作业应用的发展将更加注重高效性和智能化。随着新材料技术的应用，作业应用将采用更多高性能材料，如新型计算硬件和高速存储介质，提高应用的响应速度和稳定性。同时，随着智能控制技术的进步，作业应用将集成更多的传感器和控制系统，实现远程监控和自动化操作，提高设备的运行效率和安全性。此外，为了适应可持续发展的要求，作业应用将采用更加环保的设计，如使用可回收材料和改进数据处理流程，减少对环境的影响。为了提高应用的市场竞争力，开发商将加强与学校和教育机构的合作，共同研发适应市场需求的高性能作业应用。为了提高应用的性价比，开发商将优化服务流程，降低运营成本，提高应用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c8e272adc4d0d" w:history="1">
        <w:r>
          <w:rPr>
            <w:rStyle w:val="Hyperlink"/>
          </w:rPr>
          <w:t>2025-2031年全球与中国作业应用发展现状分析及市场前景报告</w:t>
        </w:r>
      </w:hyperlink>
      <w:r>
        <w:rPr>
          <w:rFonts w:hint="eastAsia"/>
        </w:rPr>
        <w:t>》系统梳理了作业应用行业的市场规模、技术现状及产业链结构，结合详实数据分析了作业应用行业需求、价格动态与竞争格局，科学预测了作业应用发展趋势与市场前景，重点解读了行业内重点企业的战略布局与品牌影响力，同时对市场竞争与集中度进行了评估。此外，报告还细分了市场领域，揭示了作业应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作业应用市场概述</w:t>
      </w:r>
      <w:r>
        <w:rPr>
          <w:rFonts w:hint="eastAsia"/>
        </w:rPr>
        <w:br/>
      </w:r>
      <w:r>
        <w:rPr>
          <w:rFonts w:hint="eastAsia"/>
        </w:rPr>
        <w:t>　　1.1 作业应用市场概述</w:t>
      </w:r>
      <w:r>
        <w:rPr>
          <w:rFonts w:hint="eastAsia"/>
        </w:rPr>
        <w:br/>
      </w:r>
      <w:r>
        <w:rPr>
          <w:rFonts w:hint="eastAsia"/>
        </w:rPr>
        <w:t>　　1.2 不同产品类型作业应用分析</w:t>
      </w:r>
      <w:r>
        <w:rPr>
          <w:rFonts w:hint="eastAsia"/>
        </w:rPr>
        <w:br/>
      </w:r>
      <w:r>
        <w:rPr>
          <w:rFonts w:hint="eastAsia"/>
        </w:rPr>
        <w:t>　　　　1.2.1 借助人工智能</w:t>
      </w:r>
      <w:r>
        <w:rPr>
          <w:rFonts w:hint="eastAsia"/>
        </w:rPr>
        <w:br/>
      </w:r>
      <w:r>
        <w:rPr>
          <w:rFonts w:hint="eastAsia"/>
        </w:rPr>
        <w:t>　　　　1.2.2 无人工智能</w:t>
      </w:r>
      <w:r>
        <w:rPr>
          <w:rFonts w:hint="eastAsia"/>
        </w:rPr>
        <w:br/>
      </w:r>
      <w:r>
        <w:rPr>
          <w:rFonts w:hint="eastAsia"/>
        </w:rPr>
        <w:t>　　1.3 全球市场不同产品类型作业应用销售额对比（2020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全球不同产品类型作业应用销售额及预测（2020-2031）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全球不同产品类型作业应用销售额及市场份额（2020-2025）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全球不同产品类型作业应用销售额预测（2025-2031）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中国不同产品类型作业应用销售额及预测（2020-2031）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中国不同产品类型作业应用销售额及市场份额（2020-2025）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中国不同产品类型作业应用销售额预测（2025-2031）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从不同应用，作业应用主要包括如下几个方面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小学生</w:t>
      </w:r>
      <w:r>
        <w:rPr>
          <w:rFonts w:hint="eastAsia"/>
        </w:rPr>
        <w:br/>
      </w:r>
      <w:r>
        <w:rPr>
          <w:rFonts w:hint="eastAsia"/>
        </w:rPr>
        <w:t>　　　　2.1.2 初中生</w:t>
      </w:r>
      <w:r>
        <w:rPr>
          <w:rFonts w:hint="eastAsia"/>
        </w:rPr>
        <w:br/>
      </w:r>
      <w:r>
        <w:rPr>
          <w:rFonts w:hint="eastAsia"/>
        </w:rPr>
        <w:t>　　　　2.1.3 高中生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全球市场不同应用作业应用销售额对比（2020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全球不同应用作业应用销售额及预测（2020-2031）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全球不同应用作业应用销售额及市场份额（2020-2025）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全球不同应用作业应用销售额预测（2025-2031）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中国不同应用作业应用销售额及预测（2020-2031）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中国不同应用作业应用销售额及市场份额（2020-2025）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中国不同应用作业应用销售额预测（2025-2031）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全球作业应用主要地区分析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全球主要地区作业应用市场规模分析：2020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全球主要地区作业应用销售额及份额（2020-2025年）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全球主要地区作业应用销售额及份额预测（2025-2031）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北美作业应用销售额及预测（2020-2031）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欧洲作业应用销售额及预测（2020-2031）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中国作业应用销售额及预测（2020-2031）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日本作业应用销售额及预测（2020-2031）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东南亚作业应用销售额及预测（2020-2031）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印度作业应用销售额及预测（2020-2031）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全球主要企业作业应用销售额及市场份额</w:t>
      </w:r>
      <w:r>
        <w:rPr>
          <w:rFonts w:hint="eastAsia"/>
        </w:rPr>
        <w:br/>
      </w:r>
      <w:r>
        <w:rPr>
          <w:rFonts w:hint="eastAsia"/>
        </w:rPr>
        <w:t>　　4.2 全球作业应用主要企业竞争态势</w:t>
      </w:r>
      <w:r>
        <w:rPr>
          <w:rFonts w:hint="eastAsia"/>
        </w:rPr>
        <w:br/>
      </w:r>
      <w:r>
        <w:rPr>
          <w:rFonts w:hint="eastAsia"/>
        </w:rPr>
        <w:t>　　　　4.2.1 作业应用行业集中度分析：2025年全球Top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全球作业应用第一梯队、第二梯队和第三梯队企业及市场份额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2025年全球主要厂商作业应用收入排名</w:t>
      </w:r>
      <w:r>
        <w:rPr>
          <w:rFonts w:hint="eastAsia"/>
        </w:rPr>
        <w:br/>
      </w:r>
      <w:r>
        <w:rPr>
          <w:rFonts w:hint="eastAsia"/>
        </w:rPr>
        <w:t>　　4.4 全球主要厂商作业应用总部及市场区域分布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全球主要厂商作业应用产品类型及应用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全球主要厂商作业应用商业化日期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作业应用全球领先企业SWOT分析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中国市场作业应用主要企业分析</w:t>
      </w:r>
      <w:r>
        <w:rPr>
          <w:rFonts w:hint="eastAsia"/>
        </w:rPr>
        <w:br/>
      </w:r>
      <w:r>
        <w:rPr>
          <w:rFonts w:hint="eastAsia"/>
        </w:rPr>
        <w:t>　　5.1 中国作业应用销售额及市场份额（2020-2025）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中国作业应用Top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作业应用产品及服务介绍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作业应用产品及服务介绍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作业应用产品及服务介绍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作业应用产品及服务介绍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作业应用产品及服务介绍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作业应用产品及服务介绍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作业应用产品及服务介绍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作业应用产品及服务介绍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作业应用产品及服务介绍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作业应用产品及服务介绍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作业应用产品及服务介绍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作业应用产品及服务介绍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作业应用产品及服务介绍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作业应用产品及服务介绍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作业应用产品及服务介绍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作业应用产品及服务介绍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作业应用产品及服务介绍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作业应用产品及服务介绍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作业应用产品及服务介绍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作业应用行业发展机遇及主要驱动因素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作业应用行业发展面临的风险</w:t>
      </w:r>
      <w:r>
        <w:rPr>
          <w:rFonts w:hint="eastAsia"/>
        </w:rPr>
        <w:br/>
      </w:r>
      <w:r>
        <w:rPr>
          <w:rFonts w:hint="eastAsia"/>
        </w:rPr>
        <w:t>　　7.3 作业应用行业政策分析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借助人工智能主要企业列表</w:t>
      </w:r>
      <w:r>
        <w:rPr>
          <w:rFonts w:hint="eastAsia"/>
        </w:rPr>
        <w:br/>
      </w:r>
      <w:r>
        <w:rPr>
          <w:rFonts w:hint="eastAsia"/>
        </w:rPr>
        <w:t>　　表 2： 无人工智能主要企业列表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全球市场不同产品类型作业应用销售额及增长率对比（2020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全球不同产品类型作业应用销售额列表（2020-2025）&amp;（百万美元）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全球不同产品类型作业应用销售额市场份额列表（2020-2025）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全球不同产品类型作业应用销售额预测（2025-2031）&amp;（百万美元）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全球不同产品类型作业应用销售额市场份额预测（2025-2031）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中国不同产品类型作业应用销售额列表（2020-2025）&amp;（百万美元）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中国不同产品类型作业应用销售额市场份额列表（2020-2025）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中国不同产品类型作业应用销售额预测（2025-2031）&amp;（百万美元）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中国不同产品类型作业应用销售额市场份额预测（2025-2031）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全球市场不同应用作业应用销售额及增长率对比（2020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全球不同应用作业应用销售额列表（2020-2025）&amp;（百万美元）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全球不同应用作业应用销售额市场份额列表（2020-2025）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全球不同应用作业应用销售额预测（2025-2031）&amp;（百万美元）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全球不同应用作业应用市场份额预测（2025-2031）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中国不同应用作业应用销售额列表（2020-2025）&amp;（百万美元）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中国不同应用作业应用销售额市场份额列表（2020-2025）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中国不同应用作业应用销售额预测（2025-2031）&amp;（百万美元）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中国不同应用作业应用销售额市场份额预测（2025-2031）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全球主要地区作业应用销售额：（2020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全球主要地区作业应用销售额列表（2020-2025年）&amp;（百万美元）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全球主要地区作业应用销售额及份额列表（2020-2025年）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全球主要地区作业应用销售额列表预测（2025-2031）&amp;（百万美元）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全球主要地区作业应用销售额及份额列表预测（2025-2031）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全球主要企业作业应用销售额（2020-2025）&amp;（百万美元）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全球主要企业作业应用销售额份额对比（2020-2025）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2025年全球作业应用主要厂商市场地位（第一梯队、第二梯队和第三梯队）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2025年全球主要厂商作业应用收入排名（百万美元）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全球主要厂商作业应用总部及市场区域分布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全球主要厂商作业应用产品类型及应用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全球主要厂商作业应用商业化日期</w:t>
      </w:r>
      <w:r>
        <w:rPr>
          <w:rFonts w:hint="eastAsia"/>
        </w:rPr>
        <w:br/>
      </w:r>
      <w:r>
        <w:rPr>
          <w:rFonts w:hint="eastAsia"/>
        </w:rPr>
        <w:t>　　表 33： 全球作业应用市场投资、并购等现状分析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中国主要企业作业应用销售额列表（2020-2025）&amp;（百万美元）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中国主要企业作业应用销售额份额对比（2020-2025）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作业应用产品及服务介绍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作业应用产品及服务介绍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作业应用产品及服务介绍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作业应用产品及服务介绍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作业应用产品及服务介绍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作业应用产品及服务介绍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作业应用产品及服务介绍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作业应用产品及服务介绍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作业应用产品及服务介绍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作业应用产品及服务介绍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作业应用产品及服务介绍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作业应用产品及服务介绍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作业应用产品及服务介绍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作业应用产品及服务介绍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作业应用产品及服务介绍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作业应用产品及服务介绍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作业应用产品及服务介绍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作业应用产品及服务介绍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重点企业（19）公司信息、总部、作业应用市场地位以及主要的竞争对手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作业应用产品及服务介绍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作业应用收入及毛利率（2020-2025）&amp;（百万美元）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作业应用行业发展机遇及主要驱动因素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131： 作业应用行业发展面临的风险</w:t>
      </w:r>
      <w:r>
        <w:rPr>
          <w:rFonts w:hint="eastAsia"/>
        </w:rPr>
        <w:br/>
      </w:r>
      <w:r>
        <w:rPr>
          <w:rFonts w:hint="eastAsia"/>
        </w:rPr>
        <w:t>　　表 132： 作业应用行业政策分析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作业应用产品图片</w:t>
      </w:r>
      <w:r>
        <w:rPr>
          <w:rFonts w:hint="eastAsia"/>
        </w:rPr>
        <w:br/>
      </w:r>
      <w:r>
        <w:rPr>
          <w:rFonts w:hint="eastAsia"/>
        </w:rPr>
        <w:t>　　图 2： 全球市场作业应用市场规模（销售额），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全球作业应用市场销售额预测：（百万美元）&amp;（2020-2031）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中国市场作业应用销售额及未来趋势（2020-2031）&amp;（百万美元）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借助人工智能 产品图片</w:t>
      </w:r>
      <w:r>
        <w:rPr>
          <w:rFonts w:hint="eastAsia"/>
        </w:rPr>
        <w:br/>
      </w:r>
      <w:r>
        <w:rPr>
          <w:rFonts w:hint="eastAsia"/>
        </w:rPr>
        <w:t>　　图 6： 全球借助人工智能规模及增长率（2020-2031）&amp;（百万美元）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无人工智能产品图片</w:t>
      </w:r>
      <w:r>
        <w:rPr>
          <w:rFonts w:hint="eastAsia"/>
        </w:rPr>
        <w:br/>
      </w:r>
      <w:r>
        <w:rPr>
          <w:rFonts w:hint="eastAsia"/>
        </w:rPr>
        <w:t>　　图 8： 全球无人工智能规模及增长率（2020-2031）&amp;（百万美元）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全球不同产品类型作业应用市场份额2024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全球不同产品类型作业应用市场份额2024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全球不同产品类型作业应用市场份额预测2024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中国不同产品类型作业应用市场份额2024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中国不同产品类型作业应用市场份额预测2024 VS 2025</w:t>
      </w:r>
      <w:r>
        <w:rPr>
          <w:rFonts w:hint="eastAsia"/>
        </w:rPr>
        <w:br/>
      </w:r>
      <w:r>
        <w:rPr>
          <w:rFonts w:hint="eastAsia"/>
        </w:rPr>
        <w:t>　　图 14： 小学生</w:t>
      </w:r>
      <w:r>
        <w:rPr>
          <w:rFonts w:hint="eastAsia"/>
        </w:rPr>
        <w:br/>
      </w:r>
      <w:r>
        <w:rPr>
          <w:rFonts w:hint="eastAsia"/>
        </w:rPr>
        <w:t>　　图 15： 初中生</w:t>
      </w:r>
      <w:r>
        <w:rPr>
          <w:rFonts w:hint="eastAsia"/>
        </w:rPr>
        <w:br/>
      </w:r>
      <w:r>
        <w:rPr>
          <w:rFonts w:hint="eastAsia"/>
        </w:rPr>
        <w:t>　　图 16： 高中生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全球不同应用作业应用市场份额2024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全球不同应用作业应用市场份额2024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全球主要地区作业应用销售额市场份额（2024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北美作业应用销售额及预测（2020-2031）&amp;（百万美元）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欧洲作业应用销售额及预测（2020-2031）&amp;（百万美元）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中国作业应用销售额及预测（2020-2031）&amp;（百万美元）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日本作业应用销售额及预测（2020-2031）&amp;（百万美元）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东南亚作业应用销售额及预测（2020-2031）&amp;（百万美元）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印度作业应用销售额及预测（2020-2031）&amp;（百万美元）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2025年全球前五大厂商作业应用市场份额</w:t>
      </w:r>
      <w:r>
        <w:rPr>
          <w:rFonts w:hint="eastAsia"/>
        </w:rPr>
        <w:br/>
      </w:r>
      <w:r>
        <w:rPr>
          <w:rFonts w:hint="eastAsia"/>
        </w:rPr>
        <w:t>　　图 28： 2025年全球作业应用第一梯队、第二梯队和第三梯队厂商及市场份额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作业应用全球领先企业SWOT分析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2025年中国排名前三和前五作业应用企业市场份额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c8e272adc4d0d" w:history="1">
        <w:r>
          <w:rPr>
            <w:rStyle w:val="Hyperlink"/>
          </w:rPr>
          <w:t>2025-2031年全球与中国作业应用发展现状分析及市场前景报告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c8e272adc4d0d" w:history="1">
        <w:r>
          <w:rPr>
            <w:rStyle w:val="Hyperlink"/>
          </w:rPr>
          <w:t>https://www.20087.com/7/02/ZuoYeYingYongDeQianJing.html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热点：作业软件下载、作业应用软件、教作业的软件、作业应用所学的知识英文、给孩子辅导作业用什么软件好、作业应用效果怎么写、可以写作业的软件、作业应用案例怎么写、作业软件哪个好用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80d71117e439a" w:history="1">
      <w:r>
        <w:rPr>
          <w:rStyle w:val="Hyperlink"/>
        </w:rPr>
        <w:t>2025-2031年全球与中国作业应用发展现状分析及市场前景报告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uoYeYingYongDeQianJing.html" TargetMode="External" Id="Reebc8e272adc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uoYeYingYongDeQianJing.html" TargetMode="External" Id="R3fe80d71117e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2025-01-20T23:42:00Z</dcterms:created>
  <dcterms:modified xsi:type="dcterms:W3CDTF">2025-01-21T00:42:00Z</dcterms:modified>
  <dc:subject>2025-2031年全球与中国作业应用发展现状分析及市场前景报告</dc:subject>
  <dc:title>2025-2031年全球与中国作业应用发展现状分析及市场前景报告</dc:title>
  <cp:keywords>2025-2031年全球与中国作业应用发展现状分析及市场前景报告</cp:keywords>
  <dc:description>2025-2031年全球与中国作业应用发展现状分析及市场前景报告</dc:description>
</cp:coreProperties>
</file>