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9a7be64674e36" w:history="1">
              <w:r>
                <w:rPr>
                  <w:rStyle w:val="Hyperlink"/>
                </w:rPr>
                <w:t>2025-2031年中国生产性服务业市场现状研究分析与发展趋势预测报告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9a7be64674e36" w:history="1">
              <w:r>
                <w:rPr>
                  <w:rStyle w:val="Hyperlink"/>
                </w:rPr>
                <w:t>2025-2031年中国生产性服务业市场现状研究分析与发展趋势预测报告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9a7be64674e36" w:history="1">
                <w:r>
                  <w:rPr>
                    <w:rStyle w:val="Hyperlink"/>
                  </w:rPr>
                  <w:t>https://www.20087.com/7/22/ShengChanXingFuWuYeDeQianJingQuShi.html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业作为现代服务业的重要组成部分，涵盖了研发设计、物流运输、信息服务、专业咨询等多个领域。随着全球产业链的不断细化和升级，生产性服务业正展现出高度专业化、知识密集化和服务集成化的特点。这些服务不仅促进了制造业的效率提升和技术创新，还加速了产业升级和经济结构的优化。特别是在数字经济背景下，云计算、大数据、人工智能等技术的融合应用，极大地增强了生产性服务业的智能化水平和服务效能。</w:t>
      </w:r>
      <w:r>
        <w:rPr>
          <w:rFonts w:hint="eastAsia"/>
        </w:rPr>
        <w:br/>
      </w:r>
      <w:r>
        <w:rPr>
          <w:rFonts w:hint="eastAsia"/>
        </w:rPr>
        <w:t>　　未来，生产性服务业的发展将更加注重跨界融合与技术创新。随着数字化转型的深化，服务模式将更加灵活多样，云服务、远程服务等新型业态将广泛普及。同时，绿色低碳和可持续发展理念的嵌入，将推动生产性服务业向绿色服务模式转变，比如提供环保咨询、绿色供应链管理等服务。此外，区域合作与国际化服务网络的构建，将促进全球资源配置优化，增强服务贸易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9a7be64674e36" w:history="1">
        <w:r>
          <w:rPr>
            <w:rStyle w:val="Hyperlink"/>
          </w:rPr>
          <w:t>2025-2031年中国生产性服务业市场现状研究分析与发展趋势预测报告</w:t>
        </w:r>
      </w:hyperlink>
      <w:r>
        <w:rPr>
          <w:rFonts w:hint="eastAsia"/>
        </w:rPr>
        <w:t>》系统分析了生产性服务业行业的市场规模、供需动态及竞争格局，重点评估了主要生产性服务业企业的经营表现，并对生产性服务业行业未来发展趋势进行了科学预测。报告结合生产性服务业技术现状与SWOT分析，揭示了市场机遇与潜在风险。市场调研网发布的《</w:t>
      </w:r>
      <w:hyperlink r:id="R2839a7be64674e36" w:history="1">
        <w:r>
          <w:rPr>
            <w:rStyle w:val="Hyperlink"/>
          </w:rPr>
          <w:t>2025-2031年中国生产性服务业市场现状研究分析与发展趋势预测报告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生产性服务业产业概述</w:t>
      </w:r>
      <w:r>
        <w:rPr>
          <w:rFonts w:hint="eastAsia"/>
        </w:rPr>
        <w:br/>
      </w:r>
      <w:r>
        <w:rPr>
          <w:rFonts w:hint="eastAsia"/>
        </w:rPr>
        <w:t>　　第一节 生产性服务业定义</w:t>
      </w:r>
      <w:r>
        <w:rPr>
          <w:rFonts w:hint="eastAsia"/>
        </w:rPr>
        <w:br/>
      </w:r>
      <w:r>
        <w:rPr>
          <w:rFonts w:hint="eastAsia"/>
        </w:rPr>
        <w:t>　　第二节 生产性服务业行业特点</w:t>
      </w:r>
      <w:r>
        <w:rPr>
          <w:rFonts w:hint="eastAsia"/>
        </w:rPr>
        <w:br/>
      </w:r>
      <w:r>
        <w:rPr>
          <w:rFonts w:hint="eastAsia"/>
        </w:rPr>
        <w:t>　　第三节 生产性服务业发展历程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2024-2025年中国生产性服务业行业发展环境分析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生产性服务业行业经济环境分析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生产性服务业行业政策环境分析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一、生产性服务业行业政策影响分析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二、相关生产性服务业行业标准分析</w:t>
      </w:r>
      <w:r>
        <w:rPr>
          <w:rFonts w:hint="eastAsia"/>
        </w:rPr>
        <w:br/>
      </w:r>
      <w:r>
        <w:rPr>
          <w:rFonts w:hint="eastAsia"/>
        </w:rPr>
        <w:t>　　第三节 生产性服务业行业社会环境分析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2024-2025年生产性服务业行业技术发展现状及趋势分析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生产性服务业行业技术发展现状分析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国内外生产性服务业行业技术差异与原因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生产性服务业行业技术发展方向、趋势预测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提升生产性服务业行业技术能力策略建议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全球生产性服务业行业发展态势分析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全球生产性服务业市场发展现状分析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国外主要国家、地区生产性服务业市场现状</w:t>
      </w:r>
      <w:r>
        <w:rPr>
          <w:rFonts w:hint="eastAsia"/>
        </w:rPr>
        <w:br/>
      </w:r>
      <w:r>
        <w:rPr>
          <w:rFonts w:hint="eastAsia"/>
        </w:rPr>
        <w:t>　　第三节 全球生产性服务业行业发展趋势预测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中国生产性服务业行业发展调研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2019-2024年中国生产性服务业行业规模情况</w:t>
      </w:r>
      <w:r>
        <w:rPr>
          <w:rFonts w:hint="eastAsia"/>
        </w:rPr>
        <w:br/>
      </w:r>
      <w:r>
        <w:rPr>
          <w:rFonts w:hint="eastAsia"/>
        </w:rPr>
        <w:t>　　　　一、生产性服务业行业市场规模状况</w:t>
      </w:r>
      <w:r>
        <w:rPr>
          <w:rFonts w:hint="eastAsia"/>
        </w:rPr>
        <w:br/>
      </w:r>
      <w:r>
        <w:rPr>
          <w:rFonts w:hint="eastAsia"/>
        </w:rPr>
        <w:t>　　　　二、生产性服务业行业单位规模状况</w:t>
      </w:r>
      <w:r>
        <w:rPr>
          <w:rFonts w:hint="eastAsia"/>
        </w:rPr>
        <w:br/>
      </w:r>
      <w:r>
        <w:rPr>
          <w:rFonts w:hint="eastAsia"/>
        </w:rPr>
        <w:t>　　　　三、生产性服务业行业人员规模状况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2019-2024年中国生产性服务业行业财务能力分析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一、生产性服务业行业盈利能力分析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二、生产性服务业行业偿债能力分析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三、生产性服务业行业营运能力分析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四、生产性服务业行业发展能力分析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2024-2025年中国生产性服务业行业热点动态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2025年中国生产性服务业行业面临的挑战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中国生产性服务业行业重点地区市场调研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**地区生产性服务业发展现状及趋势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**地区生产性服务业发展现状及趋势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**地区生产性服务业发展现状及趋势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**地区生产性服务业发展现状及趋势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中国生产性服务业行业价格走势及影响因素分析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国内生产性服务业行业价格回顾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国内生产性服务业行业价格走势预测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国内生产性服务业行业价格影响因素分析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中国生产性服务业行业客户调研</w:t>
      </w:r>
      <w:r>
        <w:rPr>
          <w:rFonts w:hint="eastAsia"/>
        </w:rPr>
        <w:br/>
      </w:r>
      <w:r>
        <w:rPr>
          <w:rFonts w:hint="eastAsia"/>
        </w:rPr>
        <w:t>　　　　一、生产性服务业行业客户偏好调查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二、客户对生产性服务业品牌的首要认知渠道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三、生产性服务业品牌忠诚度调查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四、生产性服务业行业客户消费理念调研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中国生产性服务业行业重点企业发展调研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中国生产性服务业行业竞争格局分析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2024-2025年生产性服务业行业集中度分析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一、生产性服务业市场集中度分析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二、生产性服务业企业集中度分析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2025年生产性服务业行业竞争格局分析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一、生产性服务业行业竞争策略分析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二、生产性服务业行业竞争格局展望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三、我国生产性服务业市场竞争趋势</w:t>
      </w:r>
      <w:r>
        <w:rPr>
          <w:rFonts w:hint="eastAsia"/>
        </w:rPr>
        <w:br/>
      </w:r>
      <w:r>
        <w:rPr>
          <w:rFonts w:hint="eastAsia"/>
        </w:rPr>
        <w:t>　　第三节 生产性服务业行业兼并与重组整合分析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一、生产性服务业行业兼并与重组整合动态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二、生产性服务业行业兼并与重组整合发展趋势预测分析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生产性服务业行业投资风险及应对策略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生产性服务业行业SWOT模型分析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一、生产性服务业行业优势分析</w:t>
      </w:r>
      <w:r>
        <w:rPr>
          <w:rFonts w:hint="eastAsia"/>
        </w:rPr>
        <w:br/>
      </w:r>
      <w:r>
        <w:rPr>
          <w:rFonts w:hint="eastAsia"/>
        </w:rPr>
        <w:t>　　　　二、生产性服务业行业劣势分析</w:t>
      </w:r>
      <w:r>
        <w:rPr>
          <w:rFonts w:hint="eastAsia"/>
        </w:rPr>
        <w:br/>
      </w:r>
      <w:r>
        <w:rPr>
          <w:rFonts w:hint="eastAsia"/>
        </w:rPr>
        <w:t>　　　　三、生产性服务业行业机会分析</w:t>
      </w:r>
      <w:r>
        <w:rPr>
          <w:rFonts w:hint="eastAsia"/>
        </w:rPr>
        <w:br/>
      </w:r>
      <w:r>
        <w:rPr>
          <w:rFonts w:hint="eastAsia"/>
        </w:rPr>
        <w:t>　　　　四、生产性服务业行业风险分析</w:t>
      </w:r>
      <w:r>
        <w:rPr>
          <w:rFonts w:hint="eastAsia"/>
        </w:rPr>
        <w:br/>
      </w:r>
      <w:r>
        <w:rPr>
          <w:rFonts w:hint="eastAsia"/>
        </w:rPr>
        <w:t>　　第二节 生产性服务业行业投资风险及控制策略分析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一、生产性服务业市场风险及控制策略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二、生产性服务业行业政策风险及控制策略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三、生产性服务业行业经营风险及控制策略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四、生产性服务业同业竞争风险及控制策略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五、生产性服务业行业其他风险及控制策略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2025-2031年中国生产性服务业市场预测及发展建议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2025-2031年中国生产性服务业市场预测分析</w:t>
      </w:r>
      <w:r>
        <w:rPr>
          <w:rFonts w:hint="eastAsia"/>
        </w:rPr>
        <w:br/>
      </w:r>
      <w:r>
        <w:rPr>
          <w:rFonts w:hint="eastAsia"/>
        </w:rPr>
        <w:t>　　　　一、中国生产性服务业市场前景分析</w:t>
      </w:r>
      <w:r>
        <w:rPr>
          <w:rFonts w:hint="eastAsia"/>
        </w:rPr>
        <w:br/>
      </w:r>
      <w:r>
        <w:rPr>
          <w:rFonts w:hint="eastAsia"/>
        </w:rPr>
        <w:t>　　　　二、中国生产性服务业发展趋势预测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2025-2031年中国生产性服务业企业发展策略建议</w:t>
      </w:r>
      <w:r>
        <w:rPr>
          <w:rFonts w:hint="eastAsia"/>
        </w:rPr>
        <w:br/>
      </w:r>
      <w:r>
        <w:rPr>
          <w:rFonts w:hint="eastAsia"/>
        </w:rPr>
        <w:t>　　　　一、生产性服务业企业融资策略</w:t>
      </w:r>
      <w:r>
        <w:rPr>
          <w:rFonts w:hint="eastAsia"/>
        </w:rPr>
        <w:br/>
      </w:r>
      <w:r>
        <w:rPr>
          <w:rFonts w:hint="eastAsia"/>
        </w:rPr>
        <w:t>　　　　二、生产性服务业企业人才策略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2025-2031年中国生产性服务业企业营销策略建议</w:t>
      </w:r>
      <w:r>
        <w:rPr>
          <w:rFonts w:hint="eastAsia"/>
        </w:rPr>
        <w:br/>
      </w:r>
      <w:r>
        <w:rPr>
          <w:rFonts w:hint="eastAsia"/>
        </w:rPr>
        <w:t>　　　　一、生产性服务业企业定位策略</w:t>
      </w:r>
      <w:r>
        <w:rPr>
          <w:rFonts w:hint="eastAsia"/>
        </w:rPr>
        <w:br/>
      </w:r>
      <w:r>
        <w:rPr>
          <w:rFonts w:hint="eastAsia"/>
        </w:rPr>
        <w:t>　　　　二、生产性服务业企业价格策略</w:t>
      </w:r>
      <w:r>
        <w:rPr>
          <w:rFonts w:hint="eastAsia"/>
        </w:rPr>
        <w:br/>
      </w:r>
      <w:r>
        <w:rPr>
          <w:rFonts w:hint="eastAsia"/>
        </w:rPr>
        <w:t>　　　　三、生产性服务业企业促销策略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中.智林.－生产性服务业行业研究结论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生产性服务业行业历程</w:t>
      </w:r>
      <w:r>
        <w:rPr>
          <w:rFonts w:hint="eastAsia"/>
        </w:rPr>
        <w:br/>
      </w:r>
      <w:r>
        <w:rPr>
          <w:rFonts w:hint="eastAsia"/>
        </w:rPr>
        <w:t>　　图表 生产性服务业行业生命周期</w:t>
      </w:r>
      <w:r>
        <w:rPr>
          <w:rFonts w:hint="eastAsia"/>
        </w:rPr>
        <w:br/>
      </w:r>
      <w:r>
        <w:rPr>
          <w:rFonts w:hint="eastAsia"/>
        </w:rPr>
        <w:t>　　图表 生产性服务业行业产业链分析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2019-2024年生产性服务业行业市场容量统计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9a7be64674e36" w:history="1">
        <w:r>
          <w:rPr>
            <w:rStyle w:val="Hyperlink"/>
          </w:rPr>
          <w:t>2025-2031年中国生产性服务业市场现状研究分析与发展趋势预测报告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9a7be64674e36" w:history="1">
        <w:r>
          <w:rPr>
            <w:rStyle w:val="Hyperlink"/>
          </w:rPr>
          <w:t>https://www.20087.com/7/22/ShengChanXingFuWuYeDeQianJingQuShi.html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性服务业统计分类(2019)、生产性服务业和生活性服务业的区别、现代服务业的分类、生产性服务业加计抵减政策2023、生产性服务业对制造业的影响、生产性服务业和生活性服务业加计抵减、生产服务业包括哪四类、生产性服务业统计分类2023、生产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3b4d6a08046ac" w:history="1">
      <w:r>
        <w:rPr>
          <w:rStyle w:val="Hyperlink"/>
        </w:rPr>
        <w:t>2025-2031年中国生产性服务业市场现状研究分析与发展趋势预测报告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engChanXingFuWuYeDeQianJingQuShi.html" TargetMode="External" Id="R2839a7be6467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engChanXingFuWuYeDeQianJingQuShi.html" TargetMode="External" Id="R54e3b4d6a080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2024-12-17T07:44:00Z</dcterms:created>
  <dcterms:modified xsi:type="dcterms:W3CDTF">2024-12-17T08:44:00Z</dcterms:modified>
  <dc:subject>2025-2031年中国生产性服务业市场现状研究分析与发展趋势预测报告</dc:subject>
  <dc:title>2025-2031年中国生产性服务业市场现状研究分析与发展趋势预测报告</dc:title>
  <cp:keywords>2025-2031年中国生产性服务业市场现状研究分析与发展趋势预测报告</cp:keywords>
  <dc:description>2025-2031年中国生产性服务业市场现状研究分析与发展趋势预测报告</dc:description>
</cp:coreProperties>
</file>