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3509843d048ef" w:history="1">
              <w:r>
                <w:rPr>
                  <w:rStyle w:val="Hyperlink"/>
                </w:rPr>
                <w:t>全球与中国石棉分析市场分析及发展前景报告（2025-2031年）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3509843d048ef" w:history="1">
              <w:r>
                <w:rPr>
                  <w:rStyle w:val="Hyperlink"/>
                </w:rPr>
                <w:t>全球与中国石棉分析市场分析及发展前景报告（2025-2031年）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3509843d048ef" w:history="1">
                <w:r>
                  <w:rPr>
                    <w:rStyle w:val="Hyperlink"/>
                  </w:rPr>
                  <w:t>https://www.20087.com/7/02/ShiMianFenXiQianJing.html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分析是一项重要的环境和职业卫生检测服务，用于评估建筑材料、土壤、灰尘中石棉纤维的存在及其含量。随着石棉危害认知的提高和相关法律法规的出台，石棉分析服务的重要性日益凸显。目前，石棉分析方法主要包括显微镜检查、X射线衍射法、拉曼光谱法等，能够提供准确可靠的检测结果。此外，随着技术的进步，石棉分析的速度和准确性也在不断提高。</w:t>
      </w:r>
      <w:r>
        <w:rPr>
          <w:rFonts w:hint="eastAsia"/>
        </w:rPr>
        <w:br/>
      </w:r>
      <w:r>
        <w:rPr>
          <w:rFonts w:hint="eastAsia"/>
        </w:rPr>
        <w:t>　　未来，石棉分析的发展将呈现以下几个趋势：一是随着纳米技术的应用，分析方法将更加敏感，能够检测更低浓度的石棉纤维；二是随着人工智能技术的发展，石棉分析将更加自动化，通过图像识别等技术提高检测效率；三是随着环境法规的趋严，石棉分析将更加注重环保，采用更少的化学试剂和更少的样品消耗；四是随着公众健康意识的增强，石棉分析服务将更加普及，成为常规的环境和职业卫生检测项目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3509843d048ef" w:history="1">
        <w:r>
          <w:rPr>
            <w:rStyle w:val="Hyperlink"/>
          </w:rPr>
          <w:t>全球与中国石棉分析市场分析及发展前景报告（2025-2031年）</w:t>
        </w:r>
      </w:hyperlink>
      <w:r>
        <w:rPr>
          <w:rFonts w:hint="eastAsia"/>
        </w:rPr>
        <w:t>》以专业、科学的视角，系统分析了石棉分析行业的市场规模、供需状况和竞争格局，梳理了石棉分析技术发展水平和未来方向。报告对石棉分析行业发展趋势做出客观预测，评估了市场增长空间和潜在风险，并分析了重点石棉分析企业的经营情况和市场表现。结合政策环境和消费需求变化，为投资者和企业提供石棉分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石棉分析市场概述</w:t>
      </w:r>
      <w:r>
        <w:rPr>
          <w:rFonts w:hint="eastAsia"/>
        </w:rPr>
        <w:br/>
      </w:r>
      <w:r>
        <w:rPr>
          <w:rFonts w:hint="eastAsia"/>
        </w:rPr>
        <w:t>　　1.1 石棉分析市场概述</w:t>
      </w:r>
      <w:r>
        <w:rPr>
          <w:rFonts w:hint="eastAsia"/>
        </w:rPr>
        <w:br/>
      </w:r>
      <w:r>
        <w:rPr>
          <w:rFonts w:hint="eastAsia"/>
        </w:rPr>
        <w:t>　　1.2 不同产品类型石棉分析分析</w:t>
      </w:r>
      <w:r>
        <w:rPr>
          <w:rFonts w:hint="eastAsia"/>
        </w:rPr>
        <w:br/>
      </w:r>
      <w:r>
        <w:rPr>
          <w:rFonts w:hint="eastAsia"/>
        </w:rPr>
        <w:t>　　　　1.2.1 TEM分析</w:t>
      </w:r>
      <w:r>
        <w:rPr>
          <w:rFonts w:hint="eastAsia"/>
        </w:rPr>
        <w:br/>
      </w:r>
      <w:r>
        <w:rPr>
          <w:rFonts w:hint="eastAsia"/>
        </w:rPr>
        <w:t>　　　　1.2.2 PLM分析</w:t>
      </w:r>
      <w:r>
        <w:rPr>
          <w:rFonts w:hint="eastAsia"/>
        </w:rPr>
        <w:br/>
      </w:r>
      <w:r>
        <w:rPr>
          <w:rFonts w:hint="eastAsia"/>
        </w:rPr>
        <w:t>　　　　1.2.3 XRD分析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全球市场不同产品类型石棉分析销售额对比（2020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全球不同产品类型石棉分析销售额及预测（2020-2031）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全球不同产品类型石棉分析销售额及市场份额（2020-2025）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全球不同产品类型石棉分析销售额预测（2025-2031）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中国不同产品类型石棉分析销售额及预测（2020-2031）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中国不同产品类型石棉分析销售额及市场份额（2020-2025）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中国不同产品类型石棉分析销售额预测（2025-2031）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从不同应用，石棉分析主要包括如下几个方面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建筑物检测</w:t>
      </w:r>
      <w:r>
        <w:rPr>
          <w:rFonts w:hint="eastAsia"/>
        </w:rPr>
        <w:br/>
      </w:r>
      <w:r>
        <w:rPr>
          <w:rFonts w:hint="eastAsia"/>
        </w:rPr>
        <w:t>　　　　2.1.2 环境监测</w:t>
      </w:r>
      <w:r>
        <w:rPr>
          <w:rFonts w:hint="eastAsia"/>
        </w:rPr>
        <w:br/>
      </w:r>
      <w:r>
        <w:rPr>
          <w:rFonts w:hint="eastAsia"/>
        </w:rPr>
        <w:t>　　　　2.1.3 法律诉讼支持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全球市场不同应用石棉分析销售额对比（2020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全球不同应用石棉分析销售额及预测（2020-2031）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全球不同应用石棉分析销售额及市场份额（2020-2025）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全球不同应用石棉分析销售额预测（2025-2031）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中国不同应用石棉分析销售额及预测（2020-2031）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中国不同应用石棉分析销售额及市场份额（2020-2025）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中国不同应用石棉分析销售额预测（2025-2031）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全球石棉分析主要地区分析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全球主要地区石棉分析市场规模分析：2020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全球主要地区石棉分析销售额及份额（2020-2025年）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全球主要地区石棉分析销售额及份额预测（2025-2031）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北美石棉分析销售额及预测（2020-2031）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欧洲石棉分析销售额及预测（2020-2031）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中国石棉分析销售额及预测（2020-2031）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日本石棉分析销售额及预测（2020-2031）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东南亚石棉分析销售额及预测（2020-2031）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印度石棉分析销售额及预测（2020-2031）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全球主要企业石棉分析销售额及市场份额</w:t>
      </w:r>
      <w:r>
        <w:rPr>
          <w:rFonts w:hint="eastAsia"/>
        </w:rPr>
        <w:br/>
      </w:r>
      <w:r>
        <w:rPr>
          <w:rFonts w:hint="eastAsia"/>
        </w:rPr>
        <w:t>　　4.2 全球石棉分析主要企业竞争态势</w:t>
      </w:r>
      <w:r>
        <w:rPr>
          <w:rFonts w:hint="eastAsia"/>
        </w:rPr>
        <w:br/>
      </w:r>
      <w:r>
        <w:rPr>
          <w:rFonts w:hint="eastAsia"/>
        </w:rPr>
        <w:t>　　　　4.2.1 石棉分析行业集中度分析：2025年全球Top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全球石棉分析第一梯队、第二梯队和第三梯队企业及市场份额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2025年全球主要厂商石棉分析收入排名</w:t>
      </w:r>
      <w:r>
        <w:rPr>
          <w:rFonts w:hint="eastAsia"/>
        </w:rPr>
        <w:br/>
      </w:r>
      <w:r>
        <w:rPr>
          <w:rFonts w:hint="eastAsia"/>
        </w:rPr>
        <w:t>　　4.4 全球主要厂商石棉分析总部及市场区域分布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全球主要厂商石棉分析产品类型及应用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全球主要厂商石棉分析商业化日期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石棉分析全球领先企业SWOT分析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中国市场石棉分析主要企业分析</w:t>
      </w:r>
      <w:r>
        <w:rPr>
          <w:rFonts w:hint="eastAsia"/>
        </w:rPr>
        <w:br/>
      </w:r>
      <w:r>
        <w:rPr>
          <w:rFonts w:hint="eastAsia"/>
        </w:rPr>
        <w:t>　　5.1 中国石棉分析销售额及市场份额（2020-2025）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中国石棉分析Top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石棉分析产品及服务介绍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石棉分析行业发展机遇及主要驱动因素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石棉分析行业发展面临的风险</w:t>
      </w:r>
      <w:r>
        <w:rPr>
          <w:rFonts w:hint="eastAsia"/>
        </w:rPr>
        <w:br/>
      </w:r>
      <w:r>
        <w:rPr>
          <w:rFonts w:hint="eastAsia"/>
        </w:rPr>
        <w:t>　　7.3 石棉分析行业政策分析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TEM分析主要企业列表</w:t>
      </w:r>
      <w:r>
        <w:rPr>
          <w:rFonts w:hint="eastAsia"/>
        </w:rPr>
        <w:br/>
      </w:r>
      <w:r>
        <w:rPr>
          <w:rFonts w:hint="eastAsia"/>
        </w:rPr>
        <w:t>　　表 2： PLM分析主要企业列表</w:t>
      </w:r>
      <w:r>
        <w:rPr>
          <w:rFonts w:hint="eastAsia"/>
        </w:rPr>
        <w:br/>
      </w:r>
      <w:r>
        <w:rPr>
          <w:rFonts w:hint="eastAsia"/>
        </w:rPr>
        <w:t>　　表 3： XRD分析主要企业列表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全球市场不同产品类型石棉分析销售额及增长率对比（2020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全球不同产品类型石棉分析销售额列表（2020-2025）&amp;（百万美元）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全球不同产品类型石棉分析销售额市场份额列表（2020-2025）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全球不同产品类型石棉分析销售额预测（2025-2031）&amp;（百万美元）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全球不同产品类型石棉分析销售额市场份额预测（2025-2031）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中国不同产品类型石棉分析销售额列表（2020-2025）&amp;（百万美元）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中国不同产品类型石棉分析销售额市场份额列表（2020-2025）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中国不同产品类型石棉分析销售额预测（2025-2031）&amp;（百万美元）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中国不同产品类型石棉分析销售额市场份额预测（2025-2031）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全球市场不同应用石棉分析销售额及增长率对比（2020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全球不同应用石棉分析销售额列表（2020-2025）&amp;（百万美元）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全球不同应用石棉分析销售额市场份额列表（2020-2025）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全球不同应用石棉分析销售额预测（2025-2031）&amp;（百万美元）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全球不同应用石棉分析市场份额预测（2025-2031）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中国不同应用石棉分析销售额列表（2020-2025）&amp;（百万美元）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中国不同应用石棉分析销售额市场份额列表（2020-2025）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中国不同应用石棉分析销售额预测（2025-2031）&amp;（百万美元）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中国不同应用石棉分析销售额市场份额预测（2025-2031）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全球主要地区石棉分析销售额：（2020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全球主要地区石棉分析销售额列表（2020-2025年）&amp;（百万美元）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全球主要地区石棉分析销售额及份额列表（2020-2025年）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全球主要地区石棉分析销售额列表预测（2025-2031）&amp;（百万美元）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全球主要地区石棉分析销售额及份额列表预测（2025-2031）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全球主要企业石棉分析销售额（2020-2025）&amp;（百万美元）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全球主要企业石棉分析销售额份额对比（2020-2025）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2025年全球石棉分析主要厂商市场地位（第一梯队、第二梯队和第三梯队）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2025年全球主要厂商石棉分析收入排名（百万美元）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全球主要厂商石棉分析总部及市场区域分布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全球主要厂商石棉分析产品类型及应用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全球主要厂商石棉分析商业化日期</w:t>
      </w:r>
      <w:r>
        <w:rPr>
          <w:rFonts w:hint="eastAsia"/>
        </w:rPr>
        <w:br/>
      </w:r>
      <w:r>
        <w:rPr>
          <w:rFonts w:hint="eastAsia"/>
        </w:rPr>
        <w:t>　　表 35： 全球石棉分析市场投资、并购等现状分析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中国主要企业石棉分析销售额列表（2020-2025）&amp;（百万美元）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中国主要企业石棉分析销售额份额对比（2020-2025）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石棉分析产品及服务介绍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石棉分析产品及服务介绍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石棉分析产品及服务介绍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石棉分析产品及服务介绍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石棉分析产品及服务介绍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石棉分析产品及服务介绍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石棉分析产品及服务介绍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石棉分析产品及服务介绍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石棉分析产品及服务介绍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石棉分析产品及服务介绍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石棉分析产品及服务介绍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石棉分析产品及服务介绍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石棉分析产品及服务介绍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石棉分析产品及服务介绍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石棉分析产品及服务介绍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石棉分析产品及服务介绍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石棉分析产品及服务介绍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石棉分析产品及服务介绍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石棉分析产品及服务介绍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重点企业（20）公司信息、总部、石棉分析市场地位以及主要的竞争对手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石棉分析产品及服务介绍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石棉分析收入及毛利率（2020-2025）&amp;（百万美元）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石棉分析行业发展机遇及主要驱动因素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石棉分析行业发展面临的风险</w:t>
      </w:r>
      <w:r>
        <w:rPr>
          <w:rFonts w:hint="eastAsia"/>
        </w:rPr>
        <w:br/>
      </w:r>
      <w:r>
        <w:rPr>
          <w:rFonts w:hint="eastAsia"/>
        </w:rPr>
        <w:t>　　表 139： 石棉分析行业政策分析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石棉分析产品图片</w:t>
      </w:r>
      <w:r>
        <w:rPr>
          <w:rFonts w:hint="eastAsia"/>
        </w:rPr>
        <w:br/>
      </w:r>
      <w:r>
        <w:rPr>
          <w:rFonts w:hint="eastAsia"/>
        </w:rPr>
        <w:t>　　图 2： 全球市场石棉分析市场规模（销售额），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全球石棉分析市场销售额预测：（百万美元）&amp;（2020-2031）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中国市场石棉分析销售额及未来趋势（2020-2031）&amp;（百万美元）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TEM分析 产品图片</w:t>
      </w:r>
      <w:r>
        <w:rPr>
          <w:rFonts w:hint="eastAsia"/>
        </w:rPr>
        <w:br/>
      </w:r>
      <w:r>
        <w:rPr>
          <w:rFonts w:hint="eastAsia"/>
        </w:rPr>
        <w:t>　　图 6： 全球TEM分析规模及增长率（2020-2031）&amp;（百万美元）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PLM分析产品图片</w:t>
      </w:r>
      <w:r>
        <w:rPr>
          <w:rFonts w:hint="eastAsia"/>
        </w:rPr>
        <w:br/>
      </w:r>
      <w:r>
        <w:rPr>
          <w:rFonts w:hint="eastAsia"/>
        </w:rPr>
        <w:t>　　图 8： 全球PLM分析规模及增长率（2020-2031）&amp;（百万美元）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XRD分析产品图片</w:t>
      </w:r>
      <w:r>
        <w:rPr>
          <w:rFonts w:hint="eastAsia"/>
        </w:rPr>
        <w:br/>
      </w:r>
      <w:r>
        <w:rPr>
          <w:rFonts w:hint="eastAsia"/>
        </w:rPr>
        <w:t>　　图 10： 全球XRD分析规模及增长率（2020-2031）&amp;（百万美元）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全球不同产品类型石棉分析市场份额2024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全球不同产品类型石棉分析市场份额2024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全球不同产品类型石棉分析市场份额预测2024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中国不同产品类型石棉分析市场份额2024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中国不同产品类型石棉分析市场份额预测2024 VS 2025</w:t>
      </w:r>
      <w:r>
        <w:rPr>
          <w:rFonts w:hint="eastAsia"/>
        </w:rPr>
        <w:br/>
      </w:r>
      <w:r>
        <w:rPr>
          <w:rFonts w:hint="eastAsia"/>
        </w:rPr>
        <w:t>　　图 18： 建筑物检测</w:t>
      </w:r>
      <w:r>
        <w:rPr>
          <w:rFonts w:hint="eastAsia"/>
        </w:rPr>
        <w:br/>
      </w:r>
      <w:r>
        <w:rPr>
          <w:rFonts w:hint="eastAsia"/>
        </w:rPr>
        <w:t>　　图 19： 环境监测</w:t>
      </w:r>
      <w:r>
        <w:rPr>
          <w:rFonts w:hint="eastAsia"/>
        </w:rPr>
        <w:br/>
      </w:r>
      <w:r>
        <w:rPr>
          <w:rFonts w:hint="eastAsia"/>
        </w:rPr>
        <w:t>　　图 20： 法律诉讼支持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全球不同应用石棉分析市场份额2024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全球不同应用石棉分析市场份额2024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全球主要地区石棉分析销售额市场份额（2024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北美石棉分析销售额及预测（2020-2031）&amp;（百万美元）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欧洲石棉分析销售额及预测（2020-2031）&amp;（百万美元）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中国石棉分析销售额及预测（2020-2031）&amp;（百万美元）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日本石棉分析销售额及预测（2020-2031）&amp;（百万美元）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东南亚石棉分析销售额及预测（2020-2031）&amp;（百万美元）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印度石棉分析销售额及预测（2020-2031）&amp;（百万美元）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2025年全球前五大厂商石棉分析市场份额</w:t>
      </w:r>
      <w:r>
        <w:rPr>
          <w:rFonts w:hint="eastAsia"/>
        </w:rPr>
        <w:br/>
      </w:r>
      <w:r>
        <w:rPr>
          <w:rFonts w:hint="eastAsia"/>
        </w:rPr>
        <w:t>　　图 32： 2025年全球石棉分析第一梯队、第二梯队和第三梯队厂商及市场份额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石棉分析全球领先企业SWOT分析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2025年中国排名前三和前五石棉分析企业市场份额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3509843d048ef" w:history="1">
        <w:r>
          <w:rPr>
            <w:rStyle w:val="Hyperlink"/>
          </w:rPr>
          <w:t>全球与中国石棉分析市场分析及发展前景报告（2025-2031年）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3509843d048ef" w:history="1">
        <w:r>
          <w:rPr>
            <w:rStyle w:val="Hyperlink"/>
          </w:rPr>
          <w:t>https://www.20087.com/7/02/ShiMianFenXiQianJing.html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热点：简单的石棉检测方法、石棉材料、中国石棉矿分布图、石棉产品有哪些、石棉矿多少钱一吨、石棉成分测试、石棉网主要成分、石棉成因、石棉的化学名称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c000ccaf64e51" w:history="1">
      <w:r>
        <w:rPr>
          <w:rStyle w:val="Hyperlink"/>
        </w:rPr>
        <w:t>全球与中国石棉分析市场分析及发展前景报告（2025-2031年）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iMianFenXiQianJing.html" TargetMode="External" Id="Ra243509843d0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iMianFenXiQianJing.html" TargetMode="External" Id="R2cfc000ccaf6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2025-01-23T01:44:00Z</dcterms:created>
  <dcterms:modified xsi:type="dcterms:W3CDTF">2025-01-23T02:44:00Z</dcterms:modified>
  <dc:subject>全球与中国石棉分析市场分析及发展前景报告（2025-2031年）</dc:subject>
  <dc:title>全球与中国石棉分析市场分析及发展前景报告（2025-2031年）</dc:title>
  <cp:keywords>全球与中国石棉分析市场分析及发展前景报告（2025-2031年）</cp:keywords>
  <dc:description>全球与中国石棉分析市场分析及发展前景报告（2025-2031年）</dc:description>
</cp:coreProperties>
</file>