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a6e08042242c1" w:history="1">
              <w:r>
                <w:rPr>
                  <w:rStyle w:val="Hyperlink"/>
                </w:rPr>
                <w:t>2025-2031年中国第三方电子支付市场调研与前景趋势报告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a6e08042242c1" w:history="1">
              <w:r>
                <w:rPr>
                  <w:rStyle w:val="Hyperlink"/>
                </w:rPr>
                <w:t>2025-2031年中国第三方电子支付市场调研与前景趋势报告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a6e08042242c1" w:history="1">
                <w:r>
                  <w:rPr>
                    <w:rStyle w:val="Hyperlink"/>
                  </w:rPr>
                  <w:t>https://www.20087.com/7/92/DiSanFangDianZiZhiFuFaZhanQuShi.html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电子支付行业在过去十年中经历了爆炸性的增长，这得益于移动互联网的普及和消费者支付习惯的转变。随着电子商务和数字交易的兴起，第三方支付平台如支付宝、微信支付、PayPal等迅速崛起，提供了便捷、快速的在线支付解决方案。安全技术的进步，如加密算法和生物识别验证，增强了用户对电子支付的信任度，进一步推动了行业的扩张。</w:t>
      </w:r>
      <w:r>
        <w:rPr>
          <w:rFonts w:hint="eastAsia"/>
        </w:rPr>
        <w:br/>
      </w:r>
      <w:r>
        <w:rPr>
          <w:rFonts w:hint="eastAsia"/>
        </w:rPr>
        <w:t>　　未来，第三方电子支付行业将朝着更加安全、便捷和多元化的方向发展。技术创新，如区块链技术和数字货币的探索，可能重塑支付体系的基础架构，提高支付的透明度和效率。同时，支付平台将深化与零售、金融、物流等行业的融合，打造全场景支付生态，提升用户体验。跨境支付的简化和标准化也将成为关注焦点，以促进全球化贸易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a6e08042242c1" w:history="1">
        <w:r>
          <w:rPr>
            <w:rStyle w:val="Hyperlink"/>
          </w:rPr>
          <w:t>2025-2031年中国第三方电子支付市场调研与前景趋势报告</w:t>
        </w:r>
      </w:hyperlink>
      <w:r>
        <w:rPr>
          <w:rFonts w:hint="eastAsia"/>
        </w:rPr>
        <w:t>》从市场规模、需求变化及价格动态等维度，系统解析了第三方电子支付行业的现状与发展趋势。报告深入分析了第三方电子支付产业链各环节，科学预测了市场前景与技术发展方向，同时聚焦第三方电子支付细分市场特点及重点企业的经营表现，揭示了第三方电子支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第三方电子支付产业概述</w:t>
      </w:r>
      <w:r>
        <w:rPr>
          <w:rFonts w:hint="eastAsia"/>
        </w:rPr>
        <w:br/>
      </w:r>
      <w:r>
        <w:rPr>
          <w:rFonts w:hint="eastAsia"/>
        </w:rPr>
        <w:t>　　第一节 第三方电子支付定义</w:t>
      </w:r>
      <w:r>
        <w:rPr>
          <w:rFonts w:hint="eastAsia"/>
        </w:rPr>
        <w:br/>
      </w:r>
      <w:r>
        <w:rPr>
          <w:rFonts w:hint="eastAsia"/>
        </w:rPr>
        <w:t>　　第二节 第三方电子支付行业特点</w:t>
      </w:r>
      <w:r>
        <w:rPr>
          <w:rFonts w:hint="eastAsia"/>
        </w:rPr>
        <w:br/>
      </w:r>
      <w:r>
        <w:rPr>
          <w:rFonts w:hint="eastAsia"/>
        </w:rPr>
        <w:t>　　第三节 第三方电子支付产业链分析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2024-2025年中国第三方电子支付行业运行环境分析</w:t>
      </w:r>
      <w:r>
        <w:rPr>
          <w:rFonts w:hint="eastAsia"/>
        </w:rPr>
        <w:br/>
      </w:r>
      <w:r>
        <w:rPr>
          <w:rFonts w:hint="eastAsia"/>
        </w:rPr>
        <w:t>　　第一节 中国第三方电子支付运行经济环境分析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中国第三方电子支付产业政策环境分析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一、第三方电子支付行业监管体制</w:t>
      </w:r>
      <w:r>
        <w:rPr>
          <w:rFonts w:hint="eastAsia"/>
        </w:rPr>
        <w:br/>
      </w:r>
      <w:r>
        <w:rPr>
          <w:rFonts w:hint="eastAsia"/>
        </w:rPr>
        <w:t>　　　　二、第三方电子支付行业主要法规</w:t>
      </w:r>
      <w:r>
        <w:rPr>
          <w:rFonts w:hint="eastAsia"/>
        </w:rPr>
        <w:br/>
      </w:r>
      <w:r>
        <w:rPr>
          <w:rFonts w:hint="eastAsia"/>
        </w:rPr>
        <w:t>　　　　三、主要第三方电子支付产业政策</w:t>
      </w:r>
      <w:r>
        <w:rPr>
          <w:rFonts w:hint="eastAsia"/>
        </w:rPr>
        <w:br/>
      </w:r>
      <w:r>
        <w:rPr>
          <w:rFonts w:hint="eastAsia"/>
        </w:rPr>
        <w:t>　　第三节 中国第三方电子支付产业社会环境分析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2024-2025年全球第三方电子支付行业发展态势分析</w:t>
      </w:r>
      <w:r>
        <w:rPr>
          <w:rFonts w:hint="eastAsia"/>
        </w:rPr>
        <w:br/>
      </w:r>
      <w:r>
        <w:rPr>
          <w:rFonts w:hint="eastAsia"/>
        </w:rPr>
        <w:t>　　第一节 全球第三方电子支付市场发展现状分析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全球主要国家第三方电子支付市场现状</w:t>
      </w:r>
      <w:r>
        <w:rPr>
          <w:rFonts w:hint="eastAsia"/>
        </w:rPr>
        <w:br/>
      </w:r>
      <w:r>
        <w:rPr>
          <w:rFonts w:hint="eastAsia"/>
        </w:rPr>
        <w:t>　　第三节 全球第三方电子支付行业发展趋势预测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中国第三方电子支付行业市场分析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2019-2024年中国第三方电子支付行业规模情况</w:t>
      </w:r>
      <w:r>
        <w:rPr>
          <w:rFonts w:hint="eastAsia"/>
        </w:rPr>
        <w:br/>
      </w:r>
      <w:r>
        <w:rPr>
          <w:rFonts w:hint="eastAsia"/>
        </w:rPr>
        <w:t>　　　　一、第三方电子支付行业市场规模情况分析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二、第三方电子支付行业单位规模情况</w:t>
      </w:r>
      <w:r>
        <w:rPr>
          <w:rFonts w:hint="eastAsia"/>
        </w:rPr>
        <w:br/>
      </w:r>
      <w:r>
        <w:rPr>
          <w:rFonts w:hint="eastAsia"/>
        </w:rPr>
        <w:t>　　　　三、第三方电子支付行业人员规模情况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2019-2024年中国第三方电子支付行业财务能力分析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一、第三方电子支付行业盈利能力分析</w:t>
      </w:r>
      <w:r>
        <w:rPr>
          <w:rFonts w:hint="eastAsia"/>
        </w:rPr>
        <w:br/>
      </w:r>
      <w:r>
        <w:rPr>
          <w:rFonts w:hint="eastAsia"/>
        </w:rPr>
        <w:t>　　　　二、第三方电子支付行业偿债能力分析</w:t>
      </w:r>
      <w:r>
        <w:rPr>
          <w:rFonts w:hint="eastAsia"/>
        </w:rPr>
        <w:br/>
      </w:r>
      <w:r>
        <w:rPr>
          <w:rFonts w:hint="eastAsia"/>
        </w:rPr>
        <w:t>　　　　三、第三方电子支付行业营运能力分析</w:t>
      </w:r>
      <w:r>
        <w:rPr>
          <w:rFonts w:hint="eastAsia"/>
        </w:rPr>
        <w:br/>
      </w:r>
      <w:r>
        <w:rPr>
          <w:rFonts w:hint="eastAsia"/>
        </w:rPr>
        <w:t>　　　　四、第三方电子支付行业发展能力分析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2024-2025年中国第三方电子支付行业热点动态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2025年中国第三方电子支付行业面临的挑战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中国重点地区第三方电子支付行业市场调研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重点地区（一）第三方电子支付市场调研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重点地区（二）第三方电子支付市场调研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重点地区（三）第三方电子支付市场调研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重点地区（四）第三方电子支付市场调研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重点地区（五）第三方电子支付市场调研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中国第三方电子支付行业价格走势及影响因素分析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国内第三方电子支付行业价格回顾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国内第三方电子支付行业价格走势预测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国内第三方电子支付行业价格影响因素分析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中国第三方电子支付行业客户调研</w:t>
      </w:r>
      <w:r>
        <w:rPr>
          <w:rFonts w:hint="eastAsia"/>
        </w:rPr>
        <w:br/>
      </w:r>
      <w:r>
        <w:rPr>
          <w:rFonts w:hint="eastAsia"/>
        </w:rPr>
        <w:t>　　　　一、第三方电子支付行业客户偏好调查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二、客户对第三方电子支付品牌的首要认知渠道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三、第三方电子支付品牌忠诚度调查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四、第三方电子支付行业客户消费理念调研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中国第三方电子支付行业竞争格局分析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2025年第三方电子支付行业集中度分析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一、第三方电子支付市场集中度分析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二、第三方电子支付企业集中度分析</w:t>
      </w:r>
      <w:r>
        <w:rPr>
          <w:rFonts w:hint="eastAsia"/>
        </w:rPr>
        <w:br/>
      </w:r>
      <w:r>
        <w:rPr>
          <w:rFonts w:hint="eastAsia"/>
        </w:rPr>
        <w:t>　　第二节 2025年第三方电子支付行业竞争格局分析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一、第三方电子支付行业竞争策略分析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二、第三方电子支付行业竞争格局展望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三、我国第三方电子支付市场竞争趋势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第三方电子支付行业重点企业发展调研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第三方电子支付企业发展策略分析</w:t>
      </w:r>
      <w:r>
        <w:rPr>
          <w:rFonts w:hint="eastAsia"/>
        </w:rPr>
        <w:br/>
      </w:r>
      <w:r>
        <w:rPr>
          <w:rFonts w:hint="eastAsia"/>
        </w:rPr>
        <w:t>　　第一节 第三方电子支付市场策略分析</w:t>
      </w:r>
      <w:r>
        <w:rPr>
          <w:rFonts w:hint="eastAsia"/>
        </w:rPr>
        <w:br/>
      </w:r>
      <w:r>
        <w:rPr>
          <w:rFonts w:hint="eastAsia"/>
        </w:rPr>
        <w:t>　　　　一、第三方电子支付价格策略分析</w:t>
      </w:r>
      <w:r>
        <w:rPr>
          <w:rFonts w:hint="eastAsia"/>
        </w:rPr>
        <w:br/>
      </w:r>
      <w:r>
        <w:rPr>
          <w:rFonts w:hint="eastAsia"/>
        </w:rPr>
        <w:t>　　　　二、第三方电子支付渠道策略分析</w:t>
      </w:r>
      <w:r>
        <w:rPr>
          <w:rFonts w:hint="eastAsia"/>
        </w:rPr>
        <w:br/>
      </w:r>
      <w:r>
        <w:rPr>
          <w:rFonts w:hint="eastAsia"/>
        </w:rPr>
        <w:t>　　第二节 第三方电子支付销售策略分析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提高第三方电子支付企业竞争力的策略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一、提高中国第三方电子支付企业核心竞争力的对策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二、第三方电子支付企业提升竞争力的主要方向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三、影响第三方电子支付企业核心竞争力的因素及提升途径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四、提高第三方电子支付企业竞争力的策略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第三方电子支付行业投资风险与控制策略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第三方电子支付行业SWOT模型分析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一、第三方电子支付行业优势分析</w:t>
      </w:r>
      <w:r>
        <w:rPr>
          <w:rFonts w:hint="eastAsia"/>
        </w:rPr>
        <w:br/>
      </w:r>
      <w:r>
        <w:rPr>
          <w:rFonts w:hint="eastAsia"/>
        </w:rPr>
        <w:t>　　　　二、第三方电子支付行业劣势分析</w:t>
      </w:r>
      <w:r>
        <w:rPr>
          <w:rFonts w:hint="eastAsia"/>
        </w:rPr>
        <w:br/>
      </w:r>
      <w:r>
        <w:rPr>
          <w:rFonts w:hint="eastAsia"/>
        </w:rPr>
        <w:t>　　　　三、第三方电子支付行业机会分析</w:t>
      </w:r>
      <w:r>
        <w:rPr>
          <w:rFonts w:hint="eastAsia"/>
        </w:rPr>
        <w:br/>
      </w:r>
      <w:r>
        <w:rPr>
          <w:rFonts w:hint="eastAsia"/>
        </w:rPr>
        <w:t>　　　　四、第三方电子支付行业风险分析</w:t>
      </w:r>
      <w:r>
        <w:rPr>
          <w:rFonts w:hint="eastAsia"/>
        </w:rPr>
        <w:br/>
      </w:r>
      <w:r>
        <w:rPr>
          <w:rFonts w:hint="eastAsia"/>
        </w:rPr>
        <w:t>　　第二节 第三方电子支付行业投资风险及控制策略分析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一、第三方电子支付市场风险及控制策略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二、第三方电子支付行业政策风险及控制策略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三、第三方电子支付行业经营风险及控制策略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四、第三方电子支付同业竞争风险及控制策略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五、第三方电子支付行业其他风险及控制策略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2025-2031年中国第三方电子支付行业投资潜力及发展趋势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2025-2031年第三方电子支付行业投资潜力分析</w:t>
      </w:r>
      <w:r>
        <w:rPr>
          <w:rFonts w:hint="eastAsia"/>
        </w:rPr>
        <w:br/>
      </w:r>
      <w:r>
        <w:rPr>
          <w:rFonts w:hint="eastAsia"/>
        </w:rPr>
        <w:t>　　　　一、第三方电子支付行业重点可投资领域</w:t>
      </w:r>
      <w:r>
        <w:rPr>
          <w:rFonts w:hint="eastAsia"/>
        </w:rPr>
        <w:br/>
      </w:r>
      <w:r>
        <w:rPr>
          <w:rFonts w:hint="eastAsia"/>
        </w:rPr>
        <w:t>　　　　二、第三方电子支付行业目标市场需求潜力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三、第三方电子支付行业投资潜力综合评判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2025-2031年中国第三方电子支付行业发展趋势分析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一、2025年第三方电子支付市场前景分析</w:t>
      </w:r>
      <w:r>
        <w:rPr>
          <w:rFonts w:hint="eastAsia"/>
        </w:rPr>
        <w:br/>
      </w:r>
      <w:r>
        <w:rPr>
          <w:rFonts w:hint="eastAsia"/>
        </w:rPr>
        <w:t>　　　　二、2025年第三方电子支付发展趋势预测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三、2025-2031年我国第三方电子支付行业发展剖析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五、未来第三方电子支付行业发展变局剖析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第三方电子支付行业历程</w:t>
      </w:r>
      <w:r>
        <w:rPr>
          <w:rFonts w:hint="eastAsia"/>
        </w:rPr>
        <w:br/>
      </w:r>
      <w:r>
        <w:rPr>
          <w:rFonts w:hint="eastAsia"/>
        </w:rPr>
        <w:t>　　图表 第三方电子支付行业生命周期</w:t>
      </w:r>
      <w:r>
        <w:rPr>
          <w:rFonts w:hint="eastAsia"/>
        </w:rPr>
        <w:br/>
      </w:r>
      <w:r>
        <w:rPr>
          <w:rFonts w:hint="eastAsia"/>
        </w:rPr>
        <w:t>　　图表 第三方电子支付行业产业链分析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2019-2024年第三方电子支付行业市场容量统计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**地区第三方电子支付市场规模及增长情况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**地区第三方电子支付行业市场需求情况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**地区第三方电子支付市场规模及增长情况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**地区第三方电子支付行业市场需求情况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**地区第三方电子支付市场规模及增长情况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**地区第三方电子支付行业市场需求情况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2025-2031年中国第三方电子支付行业市场容量预测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2025-2031年中国第三方电子支付行业市场规模预测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2025-2031年中国第三方电子支付市场前景分析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2025-2031年中国第三方电子支付行业发展趋势预测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a6e08042242c1" w:history="1">
        <w:r>
          <w:rPr>
            <w:rStyle w:val="Hyperlink"/>
          </w:rPr>
          <w:t>2025-2031年中国第三方电子支付市场调研与前景趋势报告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a6e08042242c1" w:history="1">
        <w:r>
          <w:rPr>
            <w:rStyle w:val="Hyperlink"/>
          </w:rPr>
          <w:t>https://www.20087.com/7/92/DiSanFangDianZiZhiFuFaZhanQuShi.html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色项目收款第三方平台、第三方电子支付平台有哪些、第三方收款人服务公司、第三方电子支付平台与第三方电子商务平台、支付宝的支付方式有哪些、第三方电子支付的概念、第三方支付结算的四种方式、第三方电子支付平台是为什么服务的、常见的第三方支付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477e38f1d4f58" w:history="1">
      <w:r>
        <w:rPr>
          <w:rStyle w:val="Hyperlink"/>
        </w:rPr>
        <w:t>2025-2031年中国第三方电子支付市场调研与前景趋势报告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iSanFangDianZiZhiFuFaZhanQuShi.html" TargetMode="External" Id="R0efa6e080422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iSanFangDianZiZhiFuFaZhanQuShi.html" TargetMode="External" Id="Ra98477e38f1d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2024-12-30T05:38:00Z</dcterms:created>
  <dcterms:modified xsi:type="dcterms:W3CDTF">2024-12-30T06:38:00Z</dcterms:modified>
  <dc:subject>2025-2031年中国第三方电子支付市场调研与前景趋势报告</dc:subject>
  <dc:title>2025-2031年中国第三方电子支付市场调研与前景趋势报告</dc:title>
  <cp:keywords>2025-2031年中国第三方电子支付市场调研与前景趋势报告</cp:keywords>
  <dc:description>2025-2031年中国第三方电子支付市场调研与前景趋势报告</dc:description>
</cp:coreProperties>
</file>