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0ab492fe240d8" w:history="1">
              <w:r>
                <w:rPr>
                  <w:rStyle w:val="Hyperlink"/>
                </w:rPr>
                <w:t>2025-2031年全球与中国船保险行业研究及市场前景预测报告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0ab492fe240d8" w:history="1">
              <w:r>
                <w:rPr>
                  <w:rStyle w:val="Hyperlink"/>
                </w:rPr>
                <w:t>2025-2031年全球与中国船保险行业研究及市场前景预测报告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0ab492fe240d8" w:history="1">
                <w:r>
                  <w:rPr>
                    <w:rStyle w:val="Hyperlink"/>
                  </w:rPr>
                  <w:t>https://www.20087.com/7/62/ChuanBaoXianHangYeQianJing.html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保险是针对船舶及其附属设备、货物运输、船员责任等提供风险保障的一种综合性保险服务，涵盖海上航行过程中可能遭遇的各种自然灾害和意外事故。目前，该类保险在全球航运业中发挥着重要作用，主要由国际大型保险公司和专业海事保险集团承保，覆盖范围包括船体险、第三者责任险、战争险、海盗险、污染责任险等多个子项。近年来，随着全球贸易格局的变化和航运风险因素的多样化，如极端天气、网络安全威胁、港口拥堵等，船保险产品也在不断扩展保障内容并优化理赔流程。尽管行业整体趋于成熟，但在条款标准化、风险评估模型、索赔处理效率等方面仍有改进空间。</w:t>
      </w:r>
      <w:r>
        <w:rPr>
          <w:rFonts w:hint="eastAsia"/>
        </w:rPr>
        <w:br/>
      </w:r>
      <w:r>
        <w:rPr>
          <w:rFonts w:hint="eastAsia"/>
        </w:rPr>
        <w:t>　　随着航运业数字化转型的加快和绿色低碳发展的推进，船保险将朝着更精准的风险管理、更灵活的定制化服务和更高效的数字化运营方向发展。一方面，借助卫星遥感、物联网监测、大数据分析等技术，保险公司可以实时掌握船舶状态和航行环境，提升风险评估的科学性和准确性；另一方面，碳排放限制、新能源动力船舶的推广也将催生新的保险产品形态，如绿色航运保险、氢能船舶专属险种等。此外，区块链技术的应用有望提升合同透明度和理赔效率，减少争议与欺诈行为。预计未来几年内，船保险将在传统业务基础上加速创新，成为支撑全球航运可持续发展的重要金融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0ab492fe240d8" w:history="1">
        <w:r>
          <w:rPr>
            <w:rStyle w:val="Hyperlink"/>
          </w:rPr>
          <w:t>2025-2031年全球与中国船保险行业研究及市场前景预测报告</w:t>
        </w:r>
      </w:hyperlink>
      <w:r>
        <w:rPr>
          <w:rFonts w:hint="eastAsia"/>
        </w:rPr>
        <w:t>》基于国家统计局及相关协会的详实数据，系统分析船保险行业的市场规模、产业链结构和价格动态，客观呈现船保险市场供需状况与技术发展水平。报告从船保险市场需求、政策环境和技术演进三个维度，对行业未来增长空间与潜在风险进行合理预判，并通过对船保险重点企业的经营策略的解析，帮助投资者和管理者把握市场机遇。报告涵盖船保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美国关税政策演进与船保险产业冲击</w:t>
      </w:r>
      <w:r>
        <w:rPr>
          <w:rFonts w:hint="eastAsia"/>
        </w:rPr>
        <w:br/>
      </w:r>
      <w:r>
        <w:rPr>
          <w:rFonts w:hint="eastAsia"/>
        </w:rPr>
        <w:t>　　1.1 船保险产品定义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中国船保险企业国际化的紧迫性：国内市场竞争饱和与全球化机遇并存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美国关税政策背景下，未来几年全球船保险行业规模趋势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乐观情形-全球船保险发展形式及未来趋势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保守情形-全球船保险发展形式及未来趋势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悲观情形-全球船保险发展形式及未来趋势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关税政策对中国船保险企业的直接影响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近三年全球市场船保险主要企业占有率及排名（按收入）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船保险主要企业在国际市场占有率（按收入，2022-2025），其中2025为当下预测值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2024年船保险主要企业在国际市场排名（按收入）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全球市场主要企业船保险销售收入（2022-2025），其中2025为当下预测值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全球主要厂商船保险总部及地区分布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全球主要厂商成立时间及船保险商业化日期</w:t>
      </w:r>
      <w:r>
        <w:rPr>
          <w:rFonts w:hint="eastAsia"/>
        </w:rPr>
        <w:br/>
      </w:r>
      <w:r>
        <w:rPr>
          <w:rFonts w:hint="eastAsia"/>
        </w:rPr>
        <w:t>　　3.4 全球主要厂商船保险产品类型及应用</w:t>
      </w:r>
      <w:r>
        <w:rPr>
          <w:rFonts w:hint="eastAsia"/>
        </w:rPr>
        <w:br/>
      </w:r>
      <w:r>
        <w:rPr>
          <w:rFonts w:hint="eastAsia"/>
        </w:rPr>
        <w:t>　　3.5 船保险行业集中度、竞争程度分析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船保险行业集中度分析：2024年全球Top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全球船保险第一梯队、第二梯队和第三梯队生产商（品牌）及市场份额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全球市场船保险销售额（2020-2031）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全球主要地区船保险市场规模分析：2020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全球主要地区船保险销售收入及市场份额（2020-2025年）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全球主要地区船保险销售收入预测（2026-2031年）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船保险产品及服务介绍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实际现金价值</w:t>
      </w:r>
      <w:r>
        <w:rPr>
          <w:rFonts w:hint="eastAsia"/>
        </w:rPr>
        <w:br/>
      </w:r>
      <w:r>
        <w:rPr>
          <w:rFonts w:hint="eastAsia"/>
        </w:rPr>
        <w:t>　　　　8.1.2 商定金额价值</w:t>
      </w:r>
      <w:r>
        <w:rPr>
          <w:rFonts w:hint="eastAsia"/>
        </w:rPr>
        <w:br/>
      </w:r>
      <w:r>
        <w:rPr>
          <w:rFonts w:hint="eastAsia"/>
        </w:rPr>
        <w:t>　　8.2 按产品类型细分，全球船保险销售额对比（2020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全球不同产品类型船保险收入（2020-2031）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全球不同产品类型船保险收入及市场份额（2020-2025）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全球不同产品类型船保险收入预测（2026-2031）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海洋</w:t>
      </w:r>
      <w:r>
        <w:rPr>
          <w:rFonts w:hint="eastAsia"/>
        </w:rPr>
        <w:br/>
      </w:r>
      <w:r>
        <w:rPr>
          <w:rFonts w:hint="eastAsia"/>
        </w:rPr>
        <w:t>　　　　9.1.2 湖</w:t>
      </w:r>
      <w:r>
        <w:rPr>
          <w:rFonts w:hint="eastAsia"/>
        </w:rPr>
        <w:br/>
      </w:r>
      <w:r>
        <w:rPr>
          <w:rFonts w:hint="eastAsia"/>
        </w:rPr>
        <w:t>　　　　9.1.3 河</w:t>
      </w:r>
      <w:r>
        <w:rPr>
          <w:rFonts w:hint="eastAsia"/>
        </w:rPr>
        <w:br/>
      </w:r>
      <w:r>
        <w:rPr>
          <w:rFonts w:hint="eastAsia"/>
        </w:rPr>
        <w:t>　　9.2 按应用细分，全球船保险销售额对比（2020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全球不同应用船保险收入（2020-2031）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全球不同应用船保险收入及市场份额（2020-2025）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全球不同应用船保险收入预测（2026-2031）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三种情形下（乐观、悲观、保守），未来几年全球船保险行业规模趋势（亿美元）2024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船保险主要企业在国际市场占有率（按收入，2022-2025），其中2025为当下预测值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2024年船保险主要企业在国际市场排名（按收入）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全球市场主要企业船保险销售收入（2022-2025）&amp;（百万美元），其中2025为当下预测值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全球主要厂商船保险总部及地区分布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全球主要厂商成立时间及船保险商业化日期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全球主要厂商船保险产品类型及应用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2024年全球船保险主要厂商市场地位（第一梯队、第二梯队和第三梯队）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全球船保险市场投资、并购等现状分析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全球主要地区船保险销售收入增速：（2020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全球主要地区船保险销售收入（2020-2025）&amp;（百万美元）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全球主要地区船保险销售收入市场份额（2020-2025）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全球主要地区船保险收入（2026-2031）&amp;（百万美元）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全球主要地区船保险收入市场份额（2026-2031）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船保险产品及服务介绍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船保险产品及服务介绍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船保险产品及服务介绍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船保险产品及服务介绍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船保险产品及服务介绍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船保险产品及服务介绍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船保险产品及服务介绍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船保险产品及服务介绍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船保险产品及服务介绍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船保险产品及服务介绍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船保险产品及服务介绍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船保险产品及服务介绍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船保险产品及服务介绍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船保险产品及服务介绍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船保险产品及服务介绍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船保险产品及服务介绍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船保险产品及服务介绍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船保险产品及服务介绍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船保险产品及服务介绍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船保险产品及服务介绍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船保险产品及服务介绍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船保险产品及服务介绍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重点企业（23）公司信息、总部、船保险市场地位以及主要的竞争对手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船保险产品及服务介绍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船保险收入及毛利率（2020-2025）&amp;（百万美元）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按产品类型细分，全球船保险销售额及增长率对比（2020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全球不同产品类型船保险收入（2020-2025年）&amp;（百万美元）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全球不同产品类型船保险收入市场份额（2020-2025）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全球不同产品类型船保险收入预测（2026-2031）&amp;（百万美元）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全球不同产品类型船保险收入市场份额预测（2026-2031）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按应用细分，全球船保险销售额及增长率对比（2020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全球不同应用船保险收入（2020-2025年）&amp;（百万美元）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全球不同应用船保险收入市场份额（2020-2025）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全球不同应用船保险收入预测（2026-2031）&amp;（百万美元）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全球不同应用船保险收入市场份额预测（2026-2031）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船保险产品图片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三种情形下（乐观、悲观、保守），未来几年全球船保险行业规模趋势（亿美元）2024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2024年全球前五大生产商船保险市场份额</w:t>
      </w:r>
      <w:r>
        <w:rPr>
          <w:rFonts w:hint="eastAsia"/>
        </w:rPr>
        <w:br/>
      </w:r>
      <w:r>
        <w:rPr>
          <w:rFonts w:hint="eastAsia"/>
        </w:rPr>
        <w:t>　　图 4： 2024年全球船保险第一梯队、第二梯队和第三梯队厂商及市场份额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全球船保险市场销售额及增长率：（2020-2031）&amp;（百万美元）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全球市场船保险市场规模：2020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全球主要地区船保险销售收入（2020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全球主要地区船保险销售收入市场份额（2020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东南亚地区船保险企业市场份额（2024）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南美地区船保险企业市场份额（2024）</w:t>
      </w:r>
      <w:r>
        <w:rPr>
          <w:rFonts w:hint="eastAsia"/>
        </w:rPr>
        <w:br/>
      </w:r>
      <w:r>
        <w:rPr>
          <w:rFonts w:hint="eastAsia"/>
        </w:rPr>
        <w:t>　　图 11： 实际现金价值产品图片</w:t>
      </w:r>
      <w:r>
        <w:rPr>
          <w:rFonts w:hint="eastAsia"/>
        </w:rPr>
        <w:br/>
      </w:r>
      <w:r>
        <w:rPr>
          <w:rFonts w:hint="eastAsia"/>
        </w:rPr>
        <w:t>　　图 12： 商定金额价值产品图片</w:t>
      </w:r>
      <w:r>
        <w:rPr>
          <w:rFonts w:hint="eastAsia"/>
        </w:rPr>
        <w:br/>
      </w:r>
      <w:r>
        <w:rPr>
          <w:rFonts w:hint="eastAsia"/>
        </w:rPr>
        <w:t>　　图 13： 海洋</w:t>
      </w:r>
      <w:r>
        <w:rPr>
          <w:rFonts w:hint="eastAsia"/>
        </w:rPr>
        <w:br/>
      </w:r>
      <w:r>
        <w:rPr>
          <w:rFonts w:hint="eastAsia"/>
        </w:rPr>
        <w:t>　　图 14： 湖</w:t>
      </w:r>
      <w:r>
        <w:rPr>
          <w:rFonts w:hint="eastAsia"/>
        </w:rPr>
        <w:br/>
      </w:r>
      <w:r>
        <w:rPr>
          <w:rFonts w:hint="eastAsia"/>
        </w:rPr>
        <w:t>　　图 15： 河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0ab492fe240d8" w:history="1">
        <w:r>
          <w:rPr>
            <w:rStyle w:val="Hyperlink"/>
          </w:rPr>
          <w:t>2025-2031年全球与中国船保险行业研究及市场前景预测报告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0ab492fe240d8" w:history="1">
        <w:r>
          <w:rPr>
            <w:rStyle w:val="Hyperlink"/>
          </w:rPr>
          <w:t>https://www.20087.com/7/62/ChuanBaoXianHangYeQianJing.html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09cbbce74ac3" w:history="1">
      <w:r>
        <w:rPr>
          <w:rStyle w:val="Hyperlink"/>
        </w:rPr>
        <w:t>2025-2031年全球与中国船保险行业研究及市场前景预测报告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uanBaoXianHangYeQianJing.html" TargetMode="External" Id="Rebc0ab492fe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uanBaoXianHangYeQianJing.html" TargetMode="External" Id="R42af09cbbce7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2025-04-19T05:07:11Z</dcterms:created>
  <dcterms:modified xsi:type="dcterms:W3CDTF">2025-04-19T06:07:11Z</dcterms:modified>
  <dc:subject>2025-2031年全球与中国船保险行业研究及市场前景预测报告</dc:subject>
  <dc:title>2025-2031年全球与中国船保险行业研究及市场前景预测报告</dc:title>
  <cp:keywords>2025-2031年全球与中国船保险行业研究及市场前景预测报告</cp:keywords>
  <dc:description>2025-2031年全球与中国船保险行业研究及市场前景预测报告</dc:description>
</cp:coreProperties>
</file>