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b15f4920e48a5" w:history="1">
              <w:r>
                <w:rPr>
                  <w:rStyle w:val="Hyperlink"/>
                </w:rPr>
                <w:t>2025-2031年中国微型麦克风发展现状与市场前景分析报告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b15f4920e48a5" w:history="1">
              <w:r>
                <w:rPr>
                  <w:rStyle w:val="Hyperlink"/>
                </w:rPr>
                <w:t>2025-2031年中国微型麦克风发展现状与市场前景分析报告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b15f4920e48a5" w:history="1">
                <w:r>
                  <w:rPr>
                    <w:rStyle w:val="Hyperlink"/>
                  </w:rPr>
                  <w:t>https://www.20087.com/8/22/WeiXingMaiKeFengShiChangQianJingYuCe.html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麦克风是语音交互与音频采集的基础元件，广泛应用于智能手机、TWS耳机、智能音箱及可穿戴设备，主流技术以MEMS（微机电系统）电容式麦克风为主，强调高信噪比、小尺寸（&lt;4mm）、抗射频干扰及防水防尘能力。在语音助手普及与会议协作需求增长推动下，产品加速向多麦克风波束成形、低功耗始终在线（AON）及高声压级耐受方向优化。然而，行业仍面临微型化与灵敏度难以兼顾、高温高湿环境下性能漂移、封装工艺影响声学一致性、以及远场语音在嘈杂环境中识别率不足等问题，制约语音交互体验的可靠性与自然度。</w:t>
      </w:r>
      <w:r>
        <w:rPr>
          <w:rFonts w:hint="eastAsia"/>
        </w:rPr>
        <w:br/>
      </w:r>
      <w:r>
        <w:rPr>
          <w:rFonts w:hint="eastAsia"/>
        </w:rPr>
        <w:t>　　未来，微型麦克风将向异构集成、智能前端与新材料方向演进。3D堆叠技术将集成MEMS与ASIC于单一封装，提升信噪比与抗干扰能力；压电式MEMS将提供更高动态范围与更低功耗。在系统层面，麦克风阵列将与边缘AI芯片协同，实现本地化语音唤醒与噪声抑制；自适应声学孔设计将动态调节频响特性。同时，生物相容性封装将拓展至植入式语音设备。随着空间音频与多模态交互兴起，微型麦克风将从被动拾音元件升级为支撑沉浸式语音感知、环境声学建模与隐私保护的智能音频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b15f4920e48a5" w:history="1">
        <w:r>
          <w:rPr>
            <w:rStyle w:val="Hyperlink"/>
          </w:rPr>
          <w:t>2025-2031年中国微型麦克风发展现状与市场前景分析报告</w:t>
        </w:r>
      </w:hyperlink>
      <w:r>
        <w:rPr>
          <w:rFonts w:hint="eastAsia"/>
        </w:rPr>
        <w:t>》基于统计局、相关行业协会及科研机构的详实数据，系统呈现微型麦克风行业市场规模、技术发展现状及未来趋势，客观分析微型麦克风行业竞争格局与主要企业经营状况。报告从微型麦克风供需关系、政策环境等维度，评估了微型麦克风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微型麦克风行业概述</w:t>
      </w:r>
      <w:r>
        <w:rPr>
          <w:rFonts w:hint="eastAsia"/>
        </w:rPr>
        <w:br/>
      </w:r>
      <w:r>
        <w:rPr>
          <w:rFonts w:hint="eastAsia"/>
        </w:rPr>
        <w:t>　　第一节 微型麦克风定义与分类</w:t>
      </w:r>
      <w:r>
        <w:rPr>
          <w:rFonts w:hint="eastAsia"/>
        </w:rPr>
        <w:br/>
      </w:r>
      <w:r>
        <w:rPr>
          <w:rFonts w:hint="eastAsia"/>
        </w:rPr>
        <w:t>　　第二节 微型麦克风应用领域</w:t>
      </w:r>
      <w:r>
        <w:rPr>
          <w:rFonts w:hint="eastAsia"/>
        </w:rPr>
        <w:br/>
      </w:r>
      <w:r>
        <w:rPr>
          <w:rFonts w:hint="eastAsia"/>
        </w:rPr>
        <w:t>　　第三节 微型麦克风行业经济指标分析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三、微型麦克风销售模式及销售渠道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全球微型麦克风市场发展综述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2019-2024年全球微型麦克风市场规模与趋势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2025-2031年全球微型麦克风行业发展趋势与前景预测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一、国内微型麦克风产能及利用情况</w:t>
      </w:r>
      <w:r>
        <w:rPr>
          <w:rFonts w:hint="eastAsia"/>
        </w:rPr>
        <w:br/>
      </w:r>
      <w:r>
        <w:rPr>
          <w:rFonts w:hint="eastAsia"/>
        </w:rPr>
        <w:t>　　　　二、微型麦克风产能扩张与投资动态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一、2019-2024年微型麦克风行业产量数据统计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二、影响微型麦克风产量的关键因素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2025-2031年微型麦克风市场需求与销售分析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一、2024-2025年微型麦克风行业需求现状</w:t>
      </w:r>
      <w:r>
        <w:rPr>
          <w:rFonts w:hint="eastAsia"/>
        </w:rPr>
        <w:br/>
      </w:r>
      <w:r>
        <w:rPr>
          <w:rFonts w:hint="eastAsia"/>
        </w:rPr>
        <w:t>　　　　二、微型麦克风客户群体与需求特点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中国微型麦克风细分市场与下游应用领域分析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微型麦克风下游应用与客户群体分析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一、2024-2025年微型麦克风各应用领域市场现状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一、2019-2024年微型麦克风市场价格走势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微型麦克风行业进口情况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一、2019-2024年微型麦克风进口规模及增长情况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微型麦克风行业出口情况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一、2019-2024年微型麦克风出口规模及增长情况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2019-2024年中国微型麦克风行业总体发展与财务状况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2019-2024年中国微型麦克风行业规模情况</w:t>
      </w:r>
      <w:r>
        <w:rPr>
          <w:rFonts w:hint="eastAsia"/>
        </w:rPr>
        <w:br/>
      </w:r>
      <w:r>
        <w:rPr>
          <w:rFonts w:hint="eastAsia"/>
        </w:rPr>
        <w:t>　　　　一、微型麦克风行业企业数量规模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二、微型麦克风行业从业人员规模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三、微型麦克风行业市场敏感性分析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一、微型麦克风行业盈利能力</w:t>
      </w:r>
      <w:r>
        <w:rPr>
          <w:rFonts w:hint="eastAsia"/>
        </w:rPr>
        <w:br/>
      </w:r>
      <w:r>
        <w:rPr>
          <w:rFonts w:hint="eastAsia"/>
        </w:rPr>
        <w:t>　　　　二、微型麦克风行业偿债能力</w:t>
      </w:r>
      <w:r>
        <w:rPr>
          <w:rFonts w:hint="eastAsia"/>
        </w:rPr>
        <w:br/>
      </w:r>
      <w:r>
        <w:rPr>
          <w:rFonts w:hint="eastAsia"/>
        </w:rPr>
        <w:t>　　　　三、微型麦克风行业营运能力</w:t>
      </w:r>
      <w:r>
        <w:rPr>
          <w:rFonts w:hint="eastAsia"/>
        </w:rPr>
        <w:br/>
      </w:r>
      <w:r>
        <w:rPr>
          <w:rFonts w:hint="eastAsia"/>
        </w:rPr>
        <w:t>　　　　四、微型麦克风行业发展能力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微型麦克风行业重点企业调研分析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微型麦克风行业竞争格局总览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2025年中国微型麦克风企业发展企业发展策略与建议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微型麦克风销售模式与渠道策略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微型麦克风品牌与市场推广策略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微型麦克风研发投入与技术创新能力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微型麦克风合作联盟与资源整合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中国微型麦克风行业风险与对策</w:t>
      </w:r>
      <w:r>
        <w:rPr>
          <w:rFonts w:hint="eastAsia"/>
        </w:rPr>
        <w:br/>
      </w:r>
      <w:r>
        <w:rPr>
          <w:rFonts w:hint="eastAsia"/>
        </w:rPr>
        <w:t>　　第一节 微型麦克风行业SWOT分析</w:t>
      </w:r>
      <w:r>
        <w:rPr>
          <w:rFonts w:hint="eastAsia"/>
        </w:rPr>
        <w:br/>
      </w:r>
      <w:r>
        <w:rPr>
          <w:rFonts w:hint="eastAsia"/>
        </w:rPr>
        <w:t>　　　　一、微型麦克风行业优势</w:t>
      </w:r>
      <w:r>
        <w:rPr>
          <w:rFonts w:hint="eastAsia"/>
        </w:rPr>
        <w:br/>
      </w:r>
      <w:r>
        <w:rPr>
          <w:rFonts w:hint="eastAsia"/>
        </w:rPr>
        <w:t>　　　　二、微型麦克风行业劣势</w:t>
      </w:r>
      <w:r>
        <w:rPr>
          <w:rFonts w:hint="eastAsia"/>
        </w:rPr>
        <w:br/>
      </w:r>
      <w:r>
        <w:rPr>
          <w:rFonts w:hint="eastAsia"/>
        </w:rPr>
        <w:t>　　　　三、微型麦克风市场机会</w:t>
      </w:r>
      <w:r>
        <w:rPr>
          <w:rFonts w:hint="eastAsia"/>
        </w:rPr>
        <w:br/>
      </w:r>
      <w:r>
        <w:rPr>
          <w:rFonts w:hint="eastAsia"/>
        </w:rPr>
        <w:t>　　　　四、微型麦克风市场威胁</w:t>
      </w:r>
      <w:r>
        <w:rPr>
          <w:rFonts w:hint="eastAsia"/>
        </w:rPr>
        <w:br/>
      </w:r>
      <w:r>
        <w:rPr>
          <w:rFonts w:hint="eastAsia"/>
        </w:rPr>
        <w:t>　　第二节 微型麦克风行业风险及对策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一、微型麦克风行业主管部门与监管体制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二、微型麦克风行业主要法律法规及政策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三、微型麦克风行业标准与质量监管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中⋅智⋅林⋅微型麦克风行业发展建议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微型麦克风行业类别</w:t>
      </w:r>
      <w:r>
        <w:rPr>
          <w:rFonts w:hint="eastAsia"/>
        </w:rPr>
        <w:br/>
      </w:r>
      <w:r>
        <w:rPr>
          <w:rFonts w:hint="eastAsia"/>
        </w:rPr>
        <w:t>　　图表 微型麦克风行业产业链调研</w:t>
      </w:r>
      <w:r>
        <w:rPr>
          <w:rFonts w:hint="eastAsia"/>
        </w:rPr>
        <w:br/>
      </w:r>
      <w:r>
        <w:rPr>
          <w:rFonts w:hint="eastAsia"/>
        </w:rPr>
        <w:t>　　图表 微型麦克风行业现状</w:t>
      </w:r>
      <w:r>
        <w:rPr>
          <w:rFonts w:hint="eastAsia"/>
        </w:rPr>
        <w:br/>
      </w:r>
      <w:r>
        <w:rPr>
          <w:rFonts w:hint="eastAsia"/>
        </w:rPr>
        <w:t>　　图表 微型麦克风行业标准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2019-2024年中国微型麦克风行业市场规模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2024年中国微型麦克风行业产能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2019-2024年中国微型麦克风行业产量统计</w:t>
      </w:r>
      <w:r>
        <w:rPr>
          <w:rFonts w:hint="eastAsia"/>
        </w:rPr>
        <w:br/>
      </w:r>
      <w:r>
        <w:rPr>
          <w:rFonts w:hint="eastAsia"/>
        </w:rPr>
        <w:t>　　图表 微型麦克风行业动态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2019-2024年中国微型麦克风市场需求量</w:t>
      </w:r>
      <w:r>
        <w:rPr>
          <w:rFonts w:hint="eastAsia"/>
        </w:rPr>
        <w:br/>
      </w:r>
      <w:r>
        <w:rPr>
          <w:rFonts w:hint="eastAsia"/>
        </w:rPr>
        <w:t>　　图表 2024年中国微型麦克风行业需求区域调研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2019-2024年中国微型麦克风行情</w:t>
      </w:r>
      <w:r>
        <w:rPr>
          <w:rFonts w:hint="eastAsia"/>
        </w:rPr>
        <w:br/>
      </w:r>
      <w:r>
        <w:rPr>
          <w:rFonts w:hint="eastAsia"/>
        </w:rPr>
        <w:t>　　图表 2019-2024年中国微型麦克风价格走势图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2019-2024年中国微型麦克风行业销售收入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2019-2024年中国微型麦克风行业盈利情况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2019-2024年中国微型麦克风行业利润总额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2019-2024年中国微型麦克风进口统计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2019-2024年中国微型麦克风出口统计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2019-2024年中国微型麦克风行业企业数量统计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**地区微型麦克风市场规模</w:t>
      </w:r>
      <w:r>
        <w:rPr>
          <w:rFonts w:hint="eastAsia"/>
        </w:rPr>
        <w:br/>
      </w:r>
      <w:r>
        <w:rPr>
          <w:rFonts w:hint="eastAsia"/>
        </w:rPr>
        <w:t>　　图表 **地区微型麦克风行业市场需求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**地区微型麦克风市场调研</w:t>
      </w:r>
      <w:r>
        <w:rPr>
          <w:rFonts w:hint="eastAsia"/>
        </w:rPr>
        <w:br/>
      </w:r>
      <w:r>
        <w:rPr>
          <w:rFonts w:hint="eastAsia"/>
        </w:rPr>
        <w:t>　　图表 **地区微型麦克风行业市场需求分析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**地区微型麦克风市场规模</w:t>
      </w:r>
      <w:r>
        <w:rPr>
          <w:rFonts w:hint="eastAsia"/>
        </w:rPr>
        <w:br/>
      </w:r>
      <w:r>
        <w:rPr>
          <w:rFonts w:hint="eastAsia"/>
        </w:rPr>
        <w:t>　　图表 **地区微型麦克风行业市场需求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**地区微型麦克风市场调研</w:t>
      </w:r>
      <w:r>
        <w:rPr>
          <w:rFonts w:hint="eastAsia"/>
        </w:rPr>
        <w:br/>
      </w:r>
      <w:r>
        <w:rPr>
          <w:rFonts w:hint="eastAsia"/>
        </w:rPr>
        <w:t>　　图表 **地区微型麦克风行业市场需求分析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微型麦克风行业竞争对手分析</w:t>
      </w:r>
      <w:r>
        <w:rPr>
          <w:rFonts w:hint="eastAsia"/>
        </w:rPr>
        <w:br/>
      </w:r>
      <w:r>
        <w:rPr>
          <w:rFonts w:hint="eastAsia"/>
        </w:rPr>
        <w:t>　　图表 微型麦克风重点企业（一）基本信息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2025-2031年中国微型麦克风市场需求预测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2025-2031年中国微型麦克风行业市场规模预测</w:t>
      </w:r>
      <w:r>
        <w:rPr>
          <w:rFonts w:hint="eastAsia"/>
        </w:rPr>
        <w:br/>
      </w:r>
      <w:r>
        <w:rPr>
          <w:rFonts w:hint="eastAsia"/>
        </w:rPr>
        <w:t>　　图表 微型麦克风行业准入条件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2025-2031年中国微型麦克风市场前景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2025-2031年中国微型麦克风行业信息化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2025-2031年中国微型麦克风行业风险分析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2025-2031年中国微型麦克风行业发展趋势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b15f4920e48a5" w:history="1">
        <w:r>
          <w:rPr>
            <w:rStyle w:val="Hyperlink"/>
          </w:rPr>
          <w:t>2025-2031年中国微型麦克风发展现状与市场前景分析报告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b15f4920e48a5" w:history="1">
        <w:r>
          <w:rPr>
            <w:rStyle w:val="Hyperlink"/>
          </w:rPr>
          <w:t>https://www.20087.com/8/22/WeiXingMaiKeFengShiChangQianJingYuCe.html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85a6b04684179" w:history="1">
      <w:r>
        <w:rPr>
          <w:rStyle w:val="Hyperlink"/>
        </w:rPr>
        <w:t>2025-2031年中国微型麦克风发展现状与市场前景分析报告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WeiXingMaiKeFengShiChangQianJingYuCe.html" TargetMode="External" Id="R186b15f4920e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WeiXingMaiKeFengShiChangQianJingYuCe.html" TargetMode="External" Id="R20b85a6b0468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2025-11-01T02:36:48Z</dcterms:created>
  <dcterms:modified xsi:type="dcterms:W3CDTF">2025-11-01T03:36:48Z</dcterms:modified>
  <dc:subject>2025-2031年中国微型麦克风发展现状与市场前景分析报告</dc:subject>
  <dc:title>2025-2031年中国微型麦克风发展现状与市场前景分析报告</dc:title>
  <cp:keywords>2025-2031年中国微型麦克风发展现状与市场前景分析报告</cp:keywords>
  <dc:description>2025-2031年中国微型麦克风发展现状与市场前景分析报告</dc:description>
</cp:coreProperties>
</file>