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f19982845414b" w:history="1">
              <w:r>
                <w:rPr>
                  <w:rStyle w:val="Hyperlink"/>
                </w:rPr>
                <w:t>2025-2031年中国收放机行业现状与前景趋势报告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f19982845414b" w:history="1">
              <w:r>
                <w:rPr>
                  <w:rStyle w:val="Hyperlink"/>
                </w:rPr>
                <w:t>2025-2031年中国收放机行业现状与前景趋势报告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f19982845414b" w:history="1">
                <w:r>
                  <w:rPr>
                    <w:rStyle w:val="Hyperlink"/>
                  </w:rPr>
                  <w:t>https://www.20087.com/8/82/ShouFangJiShiChangQianJingFenXi.html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放机是集成了收音机和录音播放功能于一体的便携式音频设备，曾经是人们获取新闻资讯和娱乐内容的主要工具之一。虽然随着数字媒体和智能手机的普及，传统收放机的市场份额有所下降，但在特定场合如户外探险、紧急救援以及老年人群体中依然有着稳定的用户基础。目前市面上的部分收放机还配备了AM/FM调频、USB接口、蓝牙连接等功能，试图通过融合现代科技元素来延长产品的生命周期。然而，面对激烈的市场竞争和快速变化的消费需求，收放机企业需要不断创新，寻找新的市场定位。</w:t>
      </w:r>
      <w:r>
        <w:rPr>
          <w:rFonts w:hint="eastAsia"/>
        </w:rPr>
        <w:br/>
      </w:r>
      <w:r>
        <w:rPr>
          <w:rFonts w:hint="eastAsia"/>
        </w:rPr>
        <w:t>　　未来，随着复古潮流的兴起以及对简单生活方式的向往，收放机可能重新获得部分消费者的青睐，特别是那些追求怀旧情怀或是寻求断网体验的人群。同时，针对特定应用场景，如应急广播接收器或专为老年人设计的大按键、大屏幕收放机，可能会开辟出新的细分市场。此外，通过集成太阳能充电板或其他可再生能源技术，使收放机具备更强的自给自足能力，也是一项值得关注的发展方向。长远来看，收放机行业需结合传统文化与现代科技，探索差异化竞争策略，找到适合自身发展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f19982845414b" w:history="1">
        <w:r>
          <w:rPr>
            <w:rStyle w:val="Hyperlink"/>
          </w:rPr>
          <w:t>2025-2031年中国收放机行业现状与前景趋势报告</w:t>
        </w:r>
      </w:hyperlink>
      <w:r>
        <w:rPr>
          <w:rFonts w:hint="eastAsia"/>
        </w:rPr>
        <w:t>》基于对收放机行业的长期监测研究，结合收放机行业供需关系变化规律、产品消费结构、应用领域拓展、市场发展环境及政策支持等多维度分析，采用定量与定性相结合的科学方法，对行业内重点企业进行了系统研究。报告全面呈现了收放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收放机行业概述</w:t>
      </w:r>
      <w:r>
        <w:rPr>
          <w:rFonts w:hint="eastAsia"/>
        </w:rPr>
        <w:br/>
      </w:r>
      <w:r>
        <w:rPr>
          <w:rFonts w:hint="eastAsia"/>
        </w:rPr>
        <w:t>　　第一节 收放机定义与分类</w:t>
      </w:r>
      <w:r>
        <w:rPr>
          <w:rFonts w:hint="eastAsia"/>
        </w:rPr>
        <w:br/>
      </w:r>
      <w:r>
        <w:rPr>
          <w:rFonts w:hint="eastAsia"/>
        </w:rPr>
        <w:t>　　第二节 收放机应用领域</w:t>
      </w:r>
      <w:r>
        <w:rPr>
          <w:rFonts w:hint="eastAsia"/>
        </w:rPr>
        <w:br/>
      </w:r>
      <w:r>
        <w:rPr>
          <w:rFonts w:hint="eastAsia"/>
        </w:rPr>
        <w:t>　　第三节 收放机行业经济指标分析</w:t>
      </w:r>
      <w:r>
        <w:rPr>
          <w:rFonts w:hint="eastAsia"/>
        </w:rPr>
        <w:br/>
      </w:r>
      <w:r>
        <w:rPr>
          <w:rFonts w:hint="eastAsia"/>
        </w:rPr>
        <w:t>　　　　一、收放机行业赢利性评估</w:t>
      </w:r>
      <w:r>
        <w:rPr>
          <w:rFonts w:hint="eastAsia"/>
        </w:rPr>
        <w:br/>
      </w:r>
      <w:r>
        <w:rPr>
          <w:rFonts w:hint="eastAsia"/>
        </w:rPr>
        <w:t>　　　　二、收放机行业成长速度分析</w:t>
      </w:r>
      <w:r>
        <w:rPr>
          <w:rFonts w:hint="eastAsia"/>
        </w:rPr>
        <w:br/>
      </w:r>
      <w:r>
        <w:rPr>
          <w:rFonts w:hint="eastAsia"/>
        </w:rPr>
        <w:t>　　　　三、收放机附加值提升空间探讨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四、收放机行业进入壁垒分析</w:t>
      </w:r>
      <w:r>
        <w:rPr>
          <w:rFonts w:hint="eastAsia"/>
        </w:rPr>
        <w:br/>
      </w:r>
      <w:r>
        <w:rPr>
          <w:rFonts w:hint="eastAsia"/>
        </w:rPr>
        <w:t>　　　　五、收放机行业风险性评估</w:t>
      </w:r>
      <w:r>
        <w:rPr>
          <w:rFonts w:hint="eastAsia"/>
        </w:rPr>
        <w:br/>
      </w:r>
      <w:r>
        <w:rPr>
          <w:rFonts w:hint="eastAsia"/>
        </w:rPr>
        <w:t>　　　　六、收放机行业周期性分析</w:t>
      </w:r>
      <w:r>
        <w:rPr>
          <w:rFonts w:hint="eastAsia"/>
        </w:rPr>
        <w:br/>
      </w:r>
      <w:r>
        <w:rPr>
          <w:rFonts w:hint="eastAsia"/>
        </w:rPr>
        <w:t>　　　　七、收放机行业竞争程度指标</w:t>
      </w:r>
      <w:r>
        <w:rPr>
          <w:rFonts w:hint="eastAsia"/>
        </w:rPr>
        <w:br/>
      </w:r>
      <w:r>
        <w:rPr>
          <w:rFonts w:hint="eastAsia"/>
        </w:rPr>
        <w:t>　　　　八、收放机行业成熟度综合分析</w:t>
      </w:r>
      <w:r>
        <w:rPr>
          <w:rFonts w:hint="eastAsia"/>
        </w:rPr>
        <w:br/>
      </w:r>
      <w:r>
        <w:rPr>
          <w:rFonts w:hint="eastAsia"/>
        </w:rPr>
        <w:t>　　第四节 收放机产业链及经营模式分析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三、收放机销售模式与渠道策略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全球收放机市场发展分析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2024-2025年全球收放机行业发展分析</w:t>
      </w:r>
      <w:r>
        <w:rPr>
          <w:rFonts w:hint="eastAsia"/>
        </w:rPr>
        <w:br/>
      </w:r>
      <w:r>
        <w:rPr>
          <w:rFonts w:hint="eastAsia"/>
        </w:rPr>
        <w:t>　　　　一、全球收放机行业市场规模与趋势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二、全球收放机行业发展特点</w:t>
      </w:r>
      <w:r>
        <w:rPr>
          <w:rFonts w:hint="eastAsia"/>
        </w:rPr>
        <w:br/>
      </w:r>
      <w:r>
        <w:rPr>
          <w:rFonts w:hint="eastAsia"/>
        </w:rPr>
        <w:t>　　　　三、全球收放机行业竞争格局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2025-2031年全球收放机行业发展趋势与前景预测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一、收放机行业发展趋势</w:t>
      </w:r>
      <w:r>
        <w:rPr>
          <w:rFonts w:hint="eastAsia"/>
        </w:rPr>
        <w:br/>
      </w:r>
      <w:r>
        <w:rPr>
          <w:rFonts w:hint="eastAsia"/>
        </w:rPr>
        <w:t>　　　　二、收放机行业发展潜力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一、国内收放机产能现状与利用效率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二、收放机产能扩张与投资动态分析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一、2019-2024年收放机行业产量与增长趋势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二、收放机产量影响因素分析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三、2025-2031年收放机产量预测</w:t>
      </w:r>
      <w:r>
        <w:rPr>
          <w:rFonts w:hint="eastAsia"/>
        </w:rPr>
        <w:br/>
      </w:r>
      <w:r>
        <w:rPr>
          <w:rFonts w:hint="eastAsia"/>
        </w:rPr>
        <w:t>　　第三节 2025-2031年收放机市场需求与销售分析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一、2024-2025年收放机行业需求现状</w:t>
      </w:r>
      <w:r>
        <w:rPr>
          <w:rFonts w:hint="eastAsia"/>
        </w:rPr>
        <w:br/>
      </w:r>
      <w:r>
        <w:rPr>
          <w:rFonts w:hint="eastAsia"/>
        </w:rPr>
        <w:t>　　　　二、收放机客户群体与需求特点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国内外收放机行业技术差距分析及差距形成的主要原因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收放机行业技术发展方向、趋势预测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一、2019-2024年收放机市场价格走势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2019-2024年中国收放机行业进出口情况分析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收放机行业进口规模与来源分析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一、2019-2024年收放机进口规模分析</w:t>
      </w:r>
      <w:r>
        <w:rPr>
          <w:rFonts w:hint="eastAsia"/>
        </w:rPr>
        <w:br/>
      </w:r>
      <w:r>
        <w:rPr>
          <w:rFonts w:hint="eastAsia"/>
        </w:rPr>
        <w:t>　　　　二、收放机主要进口来源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收放机行业出口规模与目的地分析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一、2019-2024年收放机出口规模分析</w:t>
      </w:r>
      <w:r>
        <w:rPr>
          <w:rFonts w:hint="eastAsia"/>
        </w:rPr>
        <w:br/>
      </w:r>
      <w:r>
        <w:rPr>
          <w:rFonts w:hint="eastAsia"/>
        </w:rPr>
        <w:t>　　　　二、收放机主要出口目的地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2019-2024年中国收放机总体规模与财务指标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中国收放机行业总体规模分析</w:t>
      </w:r>
      <w:r>
        <w:rPr>
          <w:rFonts w:hint="eastAsia"/>
        </w:rPr>
        <w:br/>
      </w:r>
      <w:r>
        <w:rPr>
          <w:rFonts w:hint="eastAsia"/>
        </w:rPr>
        <w:t>　　　　一、收放机企业数量与结构</w:t>
      </w:r>
      <w:r>
        <w:rPr>
          <w:rFonts w:hint="eastAsia"/>
        </w:rPr>
        <w:br/>
      </w:r>
      <w:r>
        <w:rPr>
          <w:rFonts w:hint="eastAsia"/>
        </w:rPr>
        <w:t>　　　　二、收放机从业人员规模</w:t>
      </w:r>
      <w:r>
        <w:rPr>
          <w:rFonts w:hint="eastAsia"/>
        </w:rPr>
        <w:br/>
      </w:r>
      <w:r>
        <w:rPr>
          <w:rFonts w:hint="eastAsia"/>
        </w:rPr>
        <w:t>　　　　三、收放机行业资产状况</w:t>
      </w:r>
      <w:r>
        <w:rPr>
          <w:rFonts w:hint="eastAsia"/>
        </w:rPr>
        <w:br/>
      </w:r>
      <w:r>
        <w:rPr>
          <w:rFonts w:hint="eastAsia"/>
        </w:rPr>
        <w:t>　　第二节 中国收放机行业财务指标总体分析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收放机行业重点企业经营状况分析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收放机领先企业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收放机标杆企业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收放机代表企业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收放机龙头企业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中国收放机行业竞争格局分析</w:t>
      </w:r>
      <w:r>
        <w:rPr>
          <w:rFonts w:hint="eastAsia"/>
        </w:rPr>
        <w:br/>
      </w:r>
      <w:r>
        <w:rPr>
          <w:rFonts w:hint="eastAsia"/>
        </w:rPr>
        <w:t>　　第一节 收放机行业竞争格局总览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2024-2025年收放机行业竞争力分析</w:t>
      </w:r>
      <w:r>
        <w:rPr>
          <w:rFonts w:hint="eastAsia"/>
        </w:rPr>
        <w:br/>
      </w:r>
      <w:r>
        <w:rPr>
          <w:rFonts w:hint="eastAsia"/>
        </w:rPr>
        <w:t>　　　　一、收放机供应商议价能力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四、收放机替代品威胁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2025年中国收放机企业发展策略分析</w:t>
      </w:r>
      <w:r>
        <w:rPr>
          <w:rFonts w:hint="eastAsia"/>
        </w:rPr>
        <w:br/>
      </w:r>
      <w:r>
        <w:rPr>
          <w:rFonts w:hint="eastAsia"/>
        </w:rPr>
        <w:t>　　第一节 收放机市场策略分析</w:t>
      </w:r>
      <w:r>
        <w:rPr>
          <w:rFonts w:hint="eastAsia"/>
        </w:rPr>
        <w:br/>
      </w:r>
      <w:r>
        <w:rPr>
          <w:rFonts w:hint="eastAsia"/>
        </w:rPr>
        <w:t>　　　　一、收放机市场定位与拓展策略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二、收放机市场细分与目标客户</w:t>
      </w:r>
      <w:r>
        <w:rPr>
          <w:rFonts w:hint="eastAsia"/>
        </w:rPr>
        <w:br/>
      </w:r>
      <w:r>
        <w:rPr>
          <w:rFonts w:hint="eastAsia"/>
        </w:rPr>
        <w:t>　　第二节 收放机销售策略分析</w:t>
      </w:r>
      <w:r>
        <w:rPr>
          <w:rFonts w:hint="eastAsia"/>
        </w:rPr>
        <w:br/>
      </w:r>
      <w:r>
        <w:rPr>
          <w:rFonts w:hint="eastAsia"/>
        </w:rPr>
        <w:t>　　　　一、收放机销售渠道与网络建设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提高收放机企业竞争力建议</w:t>
      </w:r>
      <w:r>
        <w:rPr>
          <w:rFonts w:hint="eastAsia"/>
        </w:rPr>
        <w:br/>
      </w:r>
      <w:r>
        <w:rPr>
          <w:rFonts w:hint="eastAsia"/>
        </w:rPr>
        <w:t>　　　　一、收放机技术创新与管理优化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收放机品牌战略思考</w:t>
      </w:r>
      <w:r>
        <w:rPr>
          <w:rFonts w:hint="eastAsia"/>
        </w:rPr>
        <w:br/>
      </w:r>
      <w:r>
        <w:rPr>
          <w:rFonts w:hint="eastAsia"/>
        </w:rPr>
        <w:t>　　　　一、收放机品牌建设与维护</w:t>
      </w:r>
      <w:r>
        <w:rPr>
          <w:rFonts w:hint="eastAsia"/>
        </w:rPr>
        <w:br/>
      </w:r>
      <w:r>
        <w:rPr>
          <w:rFonts w:hint="eastAsia"/>
        </w:rPr>
        <w:t>　　　　二、收放机品牌影响力与市场竞争力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中国收放机行业风险与对策</w:t>
      </w:r>
      <w:r>
        <w:rPr>
          <w:rFonts w:hint="eastAsia"/>
        </w:rPr>
        <w:br/>
      </w:r>
      <w:r>
        <w:rPr>
          <w:rFonts w:hint="eastAsia"/>
        </w:rPr>
        <w:t>　　第一节 收放机行业SWOT分析</w:t>
      </w:r>
      <w:r>
        <w:rPr>
          <w:rFonts w:hint="eastAsia"/>
        </w:rPr>
        <w:br/>
      </w:r>
      <w:r>
        <w:rPr>
          <w:rFonts w:hint="eastAsia"/>
        </w:rPr>
        <w:t>　　　　一、收放机行业优势分析</w:t>
      </w:r>
      <w:r>
        <w:rPr>
          <w:rFonts w:hint="eastAsia"/>
        </w:rPr>
        <w:br/>
      </w:r>
      <w:r>
        <w:rPr>
          <w:rFonts w:hint="eastAsia"/>
        </w:rPr>
        <w:t>　　　　二、收放机行业劣势分析</w:t>
      </w:r>
      <w:r>
        <w:rPr>
          <w:rFonts w:hint="eastAsia"/>
        </w:rPr>
        <w:br/>
      </w:r>
      <w:r>
        <w:rPr>
          <w:rFonts w:hint="eastAsia"/>
        </w:rPr>
        <w:t>　　　　三、收放机市场机会探索</w:t>
      </w:r>
      <w:r>
        <w:rPr>
          <w:rFonts w:hint="eastAsia"/>
        </w:rPr>
        <w:br/>
      </w:r>
      <w:r>
        <w:rPr>
          <w:rFonts w:hint="eastAsia"/>
        </w:rPr>
        <w:t>　　　　四、收放机市场威胁评估</w:t>
      </w:r>
      <w:r>
        <w:rPr>
          <w:rFonts w:hint="eastAsia"/>
        </w:rPr>
        <w:br/>
      </w:r>
      <w:r>
        <w:rPr>
          <w:rFonts w:hint="eastAsia"/>
        </w:rPr>
        <w:t>　　第二节 收放机行业风险及对策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2025-2031年中国收放机行业前景与发展趋势</w:t>
      </w:r>
      <w:r>
        <w:rPr>
          <w:rFonts w:hint="eastAsia"/>
        </w:rPr>
        <w:br/>
      </w:r>
      <w:r>
        <w:rPr>
          <w:rFonts w:hint="eastAsia"/>
        </w:rPr>
        <w:t>　　第一节 收放机行业发展环境分析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一、收放机行业发展方向预测</w:t>
      </w:r>
      <w:r>
        <w:rPr>
          <w:rFonts w:hint="eastAsia"/>
        </w:rPr>
        <w:br/>
      </w:r>
      <w:r>
        <w:rPr>
          <w:rFonts w:hint="eastAsia"/>
        </w:rPr>
        <w:t>　　　　二、收放机发展趋势分析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一、收放机市场发展潜力评估</w:t>
      </w:r>
      <w:r>
        <w:rPr>
          <w:rFonts w:hint="eastAsia"/>
        </w:rPr>
        <w:br/>
      </w:r>
      <w:r>
        <w:rPr>
          <w:rFonts w:hint="eastAsia"/>
        </w:rPr>
        <w:t>　　　　二、收放机新兴市场与机遇探索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(中⋅智林)收放机行业发展建议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2019-2024年中国收放机行业产能及增长趋势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2025-2031年中国收放机行业产能预测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2019-2024年中国收放机行业产量及增长趋势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2025年收放机行业壁垒</w:t>
      </w:r>
      <w:r>
        <w:rPr>
          <w:rFonts w:hint="eastAsia"/>
        </w:rPr>
        <w:br/>
      </w:r>
      <w:r>
        <w:rPr>
          <w:rFonts w:hint="eastAsia"/>
        </w:rPr>
        <w:t>　　图表 2025年收放机市场前景分析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2025-2031年中国收放机市场需求预测</w:t>
      </w:r>
      <w:r>
        <w:rPr>
          <w:rFonts w:hint="eastAsia"/>
        </w:rPr>
        <w:br/>
      </w:r>
      <w:r>
        <w:rPr>
          <w:rFonts w:hint="eastAsia"/>
        </w:rPr>
        <w:t>　　图表 2025年收放机发展趋势预测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f19982845414b" w:history="1">
        <w:r>
          <w:rPr>
            <w:rStyle w:val="Hyperlink"/>
          </w:rPr>
          <w:t>2025-2031年中国收放机行业现状与前景趋势报告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f19982845414b" w:history="1">
        <w:r>
          <w:rPr>
            <w:rStyle w:val="Hyperlink"/>
          </w:rPr>
          <w:t>https://www.20087.com/8/82/ShouFangJiShiChangQianJingFenXi.html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热点：汽车收放机是什么、收放机索尼、收放机是什么意思、收放机总成、收放机什么牌子好、收放机是什么、100-500镜头能干什么、收放机构、收放机十大名牌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b76ca45c7450f" w:history="1">
      <w:r>
        <w:rPr>
          <w:rStyle w:val="Hyperlink"/>
        </w:rPr>
        <w:t>2025-2031年中国收放机行业现状与前景趋势报告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ouFangJiShiChangQianJingFenXi.html" TargetMode="External" Id="Re02f19982845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ouFangJiShiChangQianJingFenXi.html" TargetMode="External" Id="R2bab76ca45c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2025-06-09T00:44:51Z</dcterms:created>
  <dcterms:modified xsi:type="dcterms:W3CDTF">2025-06-09T01:44:51Z</dcterms:modified>
  <dc:subject>2025-2031年中国收放机行业现状与前景趋势报告</dc:subject>
  <dc:title>2025-2031年中国收放机行业现状与前景趋势报告</dc:title>
  <cp:keywords>2025-2031年中国收放机行业现状与前景趋势报告</cp:keywords>
  <dc:description>2025-2031年中国收放机行业现状与前景趋势报告</dc:description>
</cp:coreProperties>
</file>