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8ac50a9c4c7c" w:history="1">
              <w:r>
                <w:rPr>
                  <w:rStyle w:val="Hyperlink"/>
                </w:rPr>
                <w:t>2025-2031年中国移动出行市场调查研究与前景趋势报告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8ac50a9c4c7c" w:history="1">
              <w:r>
                <w:rPr>
                  <w:rStyle w:val="Hyperlink"/>
                </w:rPr>
                <w:t>2025-2031年中国移动出行市场调查研究与前景趋势报告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88ac50a9c4c7c" w:history="1">
                <w:r>
                  <w:rPr>
                    <w:rStyle w:val="Hyperlink"/>
                  </w:rPr>
                  <w:t>https://www.20087.com/8/12/YiDongChuXingHangYeFaZhanQuShi.html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出行领域近年来经历了翻天覆地的变化，从传统的出租车服务到如今的网约车、共享单车、滑板车、电动踏板车等新型出行方式的涌现，极大地丰富了人们的出行选择。技术的进步，如移动互联网、GPS定位、大数据分析和人工智能，为移动出行提供了强大的支撑，使得出行服务更加便捷、高效。然而，这一领域的快速发展也带来了城市交通拥堵、环境污染和数据安全等挑战。</w:t>
      </w:r>
      <w:r>
        <w:rPr>
          <w:rFonts w:hint="eastAsia"/>
        </w:rPr>
        <w:br/>
      </w:r>
      <w:r>
        <w:rPr>
          <w:rFonts w:hint="eastAsia"/>
        </w:rPr>
        <w:t>　　未来，移动出行领域将更加注重可持续性和智能化。电动化和自动驾驶技术将是两大核心趋势，前者致力于减少碳排放，后者则旨在提高道路安全和出行效率。同时，共享出行模式将继续深化，促进资源的高效利用，减少私人车辆拥有率。此外，智慧城市基础设施的建设，如智能交通系统，将与移动出行服务紧密结合，优化交通流，减少拥堵，提升整体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88ac50a9c4c7c" w:history="1">
        <w:r>
          <w:rPr>
            <w:rStyle w:val="Hyperlink"/>
          </w:rPr>
          <w:t>2025-2031年中国移动出行市场调查研究与前景趋势报告</w:t>
        </w:r>
      </w:hyperlink>
      <w:r>
        <w:rPr>
          <w:rFonts w:hint="eastAsia"/>
        </w:rPr>
        <w:t>》系统分析了我国移动出行行业的市场规模、市场需求及价格动态，深入探讨了移动出行产业链结构与发展特点。报告对移动出行细分市场进行了详细剖析，基于科学数据预测了市场前景及未来发展趋势，同时聚焦移动出行重点企业，评估了品牌影响力、市场竞争力及行业集中度变化。通过专业分析与客观洞察，报告为投资者、产业链相关企业及政府决策部门提供了重要参考，是把握移动出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移动出行产业概述</w:t>
      </w:r>
      <w:r>
        <w:rPr>
          <w:rFonts w:hint="eastAsia"/>
        </w:rPr>
        <w:br/>
      </w:r>
      <w:r>
        <w:rPr>
          <w:rFonts w:hint="eastAsia"/>
        </w:rPr>
        <w:t>　　第一节 移动出行定义</w:t>
      </w:r>
      <w:r>
        <w:rPr>
          <w:rFonts w:hint="eastAsia"/>
        </w:rPr>
        <w:br/>
      </w:r>
      <w:r>
        <w:rPr>
          <w:rFonts w:hint="eastAsia"/>
        </w:rPr>
        <w:t>　　第二节 移动出行行业特点</w:t>
      </w:r>
      <w:r>
        <w:rPr>
          <w:rFonts w:hint="eastAsia"/>
        </w:rPr>
        <w:br/>
      </w:r>
      <w:r>
        <w:rPr>
          <w:rFonts w:hint="eastAsia"/>
        </w:rPr>
        <w:t>　　第三节 移动出行产业链分析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一、移动出行行业监管体制</w:t>
      </w:r>
      <w:r>
        <w:rPr>
          <w:rFonts w:hint="eastAsia"/>
        </w:rPr>
        <w:br/>
      </w:r>
      <w:r>
        <w:rPr>
          <w:rFonts w:hint="eastAsia"/>
        </w:rPr>
        <w:t>　　　　二、移动出行行业主要法规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三、主要移动出行产业政策</w:t>
      </w:r>
      <w:r>
        <w:rPr>
          <w:rFonts w:hint="eastAsia"/>
        </w:rPr>
        <w:br/>
      </w:r>
      <w:r>
        <w:rPr>
          <w:rFonts w:hint="eastAsia"/>
        </w:rPr>
        <w:t>　　第三节 中国移动出行产业社会环境分析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全球移动出行市场发展现状分析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全球主要国家移动出行市场现状</w:t>
      </w:r>
      <w:r>
        <w:rPr>
          <w:rFonts w:hint="eastAsia"/>
        </w:rPr>
        <w:br/>
      </w:r>
      <w:r>
        <w:rPr>
          <w:rFonts w:hint="eastAsia"/>
        </w:rPr>
        <w:t>　　第三节 全球移动出行行业发展趋势预测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2019-2024年中国移动出行行业规模情况</w:t>
      </w:r>
      <w:r>
        <w:rPr>
          <w:rFonts w:hint="eastAsia"/>
        </w:rPr>
        <w:br/>
      </w:r>
      <w:r>
        <w:rPr>
          <w:rFonts w:hint="eastAsia"/>
        </w:rPr>
        <w:t>　　　　一、移动出行行业市场规模情况分析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国内移动出行行业价格回顾</w:t>
      </w:r>
      <w:r>
        <w:rPr>
          <w:rFonts w:hint="eastAsia"/>
        </w:rPr>
        <w:br/>
      </w:r>
      <w:r>
        <w:rPr>
          <w:rFonts w:hint="eastAsia"/>
        </w:rPr>
        <w:t>　　第二节 国内移动出行行业价格走势预测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中国移动出行行业客户调研</w:t>
      </w:r>
      <w:r>
        <w:rPr>
          <w:rFonts w:hint="eastAsia"/>
        </w:rPr>
        <w:br/>
      </w:r>
      <w:r>
        <w:rPr>
          <w:rFonts w:hint="eastAsia"/>
        </w:rPr>
        <w:t>　　　　一、移动出行行业客户偏好调查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三、移动出行品牌忠诚度调查</w:t>
      </w:r>
      <w:r>
        <w:rPr>
          <w:rFonts w:hint="eastAsia"/>
        </w:rPr>
        <w:br/>
      </w:r>
      <w:r>
        <w:rPr>
          <w:rFonts w:hint="eastAsia"/>
        </w:rPr>
        <w:t>　　　　四、移动出行行业客户消费理念调研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2025年移动出行行业集中度分析</w:t>
      </w:r>
      <w:r>
        <w:rPr>
          <w:rFonts w:hint="eastAsia"/>
        </w:rPr>
        <w:br/>
      </w:r>
      <w:r>
        <w:rPr>
          <w:rFonts w:hint="eastAsia"/>
        </w:rPr>
        <w:t>　　　　一、移动出行市场集中度分析</w:t>
      </w:r>
      <w:r>
        <w:rPr>
          <w:rFonts w:hint="eastAsia"/>
        </w:rPr>
        <w:br/>
      </w:r>
      <w:r>
        <w:rPr>
          <w:rFonts w:hint="eastAsia"/>
        </w:rPr>
        <w:t>　　　　二、移动出行企业集中度分析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移动出行企业发展策略分析</w:t>
      </w:r>
      <w:r>
        <w:rPr>
          <w:rFonts w:hint="eastAsia"/>
        </w:rPr>
        <w:br/>
      </w:r>
      <w:r>
        <w:rPr>
          <w:rFonts w:hint="eastAsia"/>
        </w:rPr>
        <w:t>　　第一节 移动出行市场策略分析</w:t>
      </w:r>
      <w:r>
        <w:rPr>
          <w:rFonts w:hint="eastAsia"/>
        </w:rPr>
        <w:br/>
      </w:r>
      <w:r>
        <w:rPr>
          <w:rFonts w:hint="eastAsia"/>
        </w:rPr>
        <w:t>　　　　一、移动出行价格策略分析</w:t>
      </w:r>
      <w:r>
        <w:rPr>
          <w:rFonts w:hint="eastAsia"/>
        </w:rPr>
        <w:br/>
      </w:r>
      <w:r>
        <w:rPr>
          <w:rFonts w:hint="eastAsia"/>
        </w:rPr>
        <w:t>　　　　二、移动出行渠道策略分析</w:t>
      </w:r>
      <w:r>
        <w:rPr>
          <w:rFonts w:hint="eastAsia"/>
        </w:rPr>
        <w:br/>
      </w:r>
      <w:r>
        <w:rPr>
          <w:rFonts w:hint="eastAsia"/>
        </w:rPr>
        <w:t>　　第二节 移动出行销售策略分析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移动出行行业SWOT模型分析</w:t>
      </w:r>
      <w:r>
        <w:rPr>
          <w:rFonts w:hint="eastAsia"/>
        </w:rPr>
        <w:br/>
      </w:r>
      <w:r>
        <w:rPr>
          <w:rFonts w:hint="eastAsia"/>
        </w:rPr>
        <w:t>　　　　一、移动出行行业优势分析</w:t>
      </w:r>
      <w:r>
        <w:rPr>
          <w:rFonts w:hint="eastAsia"/>
        </w:rPr>
        <w:br/>
      </w:r>
      <w:r>
        <w:rPr>
          <w:rFonts w:hint="eastAsia"/>
        </w:rPr>
        <w:t>　　　　二、移动出行行业劣势分析</w:t>
      </w:r>
      <w:r>
        <w:rPr>
          <w:rFonts w:hint="eastAsia"/>
        </w:rPr>
        <w:br/>
      </w:r>
      <w:r>
        <w:rPr>
          <w:rFonts w:hint="eastAsia"/>
        </w:rPr>
        <w:t>　　　　三、移动出行行业机会分析</w:t>
      </w:r>
      <w:r>
        <w:rPr>
          <w:rFonts w:hint="eastAsia"/>
        </w:rPr>
        <w:br/>
      </w:r>
      <w:r>
        <w:rPr>
          <w:rFonts w:hint="eastAsia"/>
        </w:rPr>
        <w:t>　　　　四、移动出行行业风险分析</w:t>
      </w:r>
      <w:r>
        <w:rPr>
          <w:rFonts w:hint="eastAsia"/>
        </w:rPr>
        <w:br/>
      </w:r>
      <w:r>
        <w:rPr>
          <w:rFonts w:hint="eastAsia"/>
        </w:rPr>
        <w:t>　　第二节 移动出行行业投资风险及控制策略分析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中-智林-－2025-2031年中国移动出行行业发展趋势分析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一、2025年移动出行市场前景分析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二、2025年移动出行发展趋势预测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移动出行行业现状</w:t>
      </w:r>
      <w:r>
        <w:rPr>
          <w:rFonts w:hint="eastAsia"/>
        </w:rPr>
        <w:br/>
      </w:r>
      <w:r>
        <w:rPr>
          <w:rFonts w:hint="eastAsia"/>
        </w:rPr>
        <w:t>　　图表 移动出行行业产业链调研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2019-2024年中国移动出行行业市场规模情况</w:t>
      </w:r>
      <w:r>
        <w:rPr>
          <w:rFonts w:hint="eastAsia"/>
        </w:rPr>
        <w:br/>
      </w:r>
      <w:r>
        <w:rPr>
          <w:rFonts w:hint="eastAsia"/>
        </w:rPr>
        <w:t>　　图表 移动出行行业动态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2019-2024年中国移动出行行业经营效益分析</w:t>
      </w:r>
      <w:r>
        <w:rPr>
          <w:rFonts w:hint="eastAsia"/>
        </w:rPr>
        <w:br/>
      </w:r>
      <w:r>
        <w:rPr>
          <w:rFonts w:hint="eastAsia"/>
        </w:rPr>
        <w:t>　　图表 移动出行行业竞争对手分析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**地区移动出行市场规模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</w:t>
      </w:r>
      <w:r>
        <w:rPr>
          <w:rFonts w:hint="eastAsia"/>
        </w:rPr>
        <w:br/>
      </w:r>
      <w:r>
        <w:rPr>
          <w:rFonts w:hint="eastAsia"/>
        </w:rPr>
        <w:t>　　图表 **地区移动出行市场调研</w:t>
      </w:r>
      <w:r>
        <w:rPr>
          <w:rFonts w:hint="eastAsia"/>
        </w:rPr>
        <w:br/>
      </w:r>
      <w:r>
        <w:rPr>
          <w:rFonts w:hint="eastAsia"/>
        </w:rPr>
        <w:t>　　图表 **地区移动出行行业市场需求分析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8ac50a9c4c7c" w:history="1">
        <w:r>
          <w:rPr>
            <w:rStyle w:val="Hyperlink"/>
          </w:rPr>
          <w:t>2025-2031年中国移动出行市场调查研究与前景趋势报告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88ac50a9c4c7c" w:history="1">
        <w:r>
          <w:rPr>
            <w:rStyle w:val="Hyperlink"/>
          </w:rPr>
          <w:t>https://www.20087.com/8/12/YiDongChuXingHangYeFaZhanQuShi.html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热点：中国移动个人行程出行轨迹查询、移动出行5元业务有什么用、中国移动的行程码、移动出行公司、出行服务、移动出行市场、安全出行、移动出行权益包怎么领取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939a028944525" w:history="1">
      <w:r>
        <w:rPr>
          <w:rStyle w:val="Hyperlink"/>
        </w:rPr>
        <w:t>2025-2031年中国移动出行市场调查研究与前景趋势报告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DongChuXingHangYeFaZhanQuShi.html" TargetMode="External" Id="R92e88ac50a9c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DongChuXingHangYeFaZhanQuShi.html" TargetMode="External" Id="R4e9939a02894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2025-02-02T23:27:00Z</dcterms:created>
  <dcterms:modified xsi:type="dcterms:W3CDTF">2025-02-03T00:27:00Z</dcterms:modified>
  <dc:subject>2025-2031年中国移动出行市场调查研究与前景趋势报告</dc:subject>
  <dc:title>2025-2031年中国移动出行市场调查研究与前景趋势报告</dc:title>
  <cp:keywords>2025-2031年中国移动出行市场调查研究与前景趋势报告</cp:keywords>
  <dc:description>2025-2031年中国移动出行市场调查研究与前景趋势报告</dc:description>
</cp:coreProperties>
</file>