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d4b9130b444e3" w:history="1">
              <w:r>
                <w:rPr>
                  <w:rStyle w:val="Hyperlink"/>
                </w:rPr>
                <w:t>2025-2031年中国32位嵌入式CPU芯片行业现状调研与市场前景分析报告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d4b9130b444e3" w:history="1">
              <w:r>
                <w:rPr>
                  <w:rStyle w:val="Hyperlink"/>
                </w:rPr>
                <w:t>2025-2031年中国32位嵌入式CPU芯片行业现状调研与市场前景分析报告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d4b9130b444e3" w:history="1">
                <w:r>
                  <w:rPr>
                    <w:rStyle w:val="Hyperlink"/>
                  </w:rPr>
                  <w:t>https://www.20087.com/M_ITTongXun/28/32WeiQianRuShiCPUXinPianShiChangXianZhuangYuQianJing.html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32位嵌入式CPU芯片是嵌入式系统的“大脑”，在物联网、智能家居、工业控制等领域发挥着重要作用。近年来，随着半导体技术和集成电路设计的进步，32位嵌入式CPU芯片的性能和能效有了显著提升。目前，32位嵌入式CPU芯片不仅在计算能力、功耗管理方面有所改进，而且在设备的自动化程度、维护便利性方面也实现了较大突破。随着对设备可靠性和维护成本的要求越来越高，32位嵌入式CPU芯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32位嵌入式CPU芯片的发展将更加侧重于技术创新和应用领域的扩展。一方面，随着新材料和新技术的应用，32位嵌入式CPU芯片将采用更先进的制程技术和更高效的架构设计，提高其计算能力和能效比。另一方面，随着对产品智能化的需求增加，32位嵌入式CPU芯片将更加智能化，能够支持更多高级功能和协议栈，提高使用的灵活性和效率。此外，随着对数据安全和隐私保护要求的提高，32位嵌入式CPU芯片的设计将更加注重内置安全机制和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d4b9130b444e3" w:history="1">
        <w:r>
          <w:rPr>
            <w:rStyle w:val="Hyperlink"/>
          </w:rPr>
          <w:t>2025-2031年中国32位嵌入式CPU芯片行业现状调研与市场前景分析报告</w:t>
        </w:r>
      </w:hyperlink>
      <w:r>
        <w:rPr>
          <w:rFonts w:hint="eastAsia"/>
        </w:rPr>
        <w:t>》基于多年市场监测与行业研究，全面分析了32位嵌入式CPU芯片行业的现状、市场需求及市场规模，详细解读了32位嵌入式CPU芯片产业链结构、价格趋势及细分市场特点。报告科学预测了行业前景与发展方向，重点剖析了品牌竞争格局、市场集中度及主要企业的经营表现，并通过SWOT分析揭示了32位嵌入式CPU芯片行业机遇与风险。为投资者和决策者提供专业、客观的战略建议，是把握32位嵌入式CPU芯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CPU芯片分类及应用</w:t>
      </w:r>
      <w:r>
        <w:rPr>
          <w:rFonts w:hint="eastAsia"/>
        </w:rPr>
        <w:br/>
      </w:r>
      <w:r>
        <w:rPr>
          <w:rFonts w:hint="eastAsia"/>
        </w:rPr>
        <w:t>　　　　一、CPU芯片分类</w:t>
      </w:r>
      <w:r>
        <w:rPr>
          <w:rFonts w:hint="eastAsia"/>
        </w:rPr>
        <w:br/>
      </w:r>
      <w:r>
        <w:rPr>
          <w:rFonts w:hint="eastAsia"/>
        </w:rPr>
        <w:t>　　　　二、CPU芯片应用</w:t>
      </w:r>
      <w:r>
        <w:rPr>
          <w:rFonts w:hint="eastAsia"/>
        </w:rPr>
        <w:br/>
      </w:r>
      <w:r>
        <w:rPr>
          <w:rFonts w:hint="eastAsia"/>
        </w:rPr>
        <w:t>　　第二节 嵌入式CPU</w:t>
      </w:r>
      <w:r>
        <w:rPr>
          <w:rFonts w:hint="eastAsia"/>
        </w:rPr>
        <w:br/>
      </w:r>
      <w:r>
        <w:rPr>
          <w:rFonts w:hint="eastAsia"/>
        </w:rPr>
        <w:t>　　　　一、CPU指令集</w:t>
      </w:r>
      <w:r>
        <w:rPr>
          <w:rFonts w:hint="eastAsia"/>
        </w:rPr>
        <w:br/>
      </w:r>
      <w:r>
        <w:rPr>
          <w:rFonts w:hint="eastAsia"/>
        </w:rPr>
        <w:t>　　　　二、CPU内核</w:t>
      </w:r>
      <w:r>
        <w:rPr>
          <w:rFonts w:hint="eastAsia"/>
        </w:rPr>
        <w:br/>
      </w:r>
      <w:r>
        <w:rPr>
          <w:rFonts w:hint="eastAsia"/>
        </w:rPr>
        <w:t>　　　　三、CPU芯片</w:t>
      </w:r>
      <w:r>
        <w:rPr>
          <w:rFonts w:hint="eastAsia"/>
        </w:rPr>
        <w:br/>
      </w:r>
      <w:r>
        <w:rPr>
          <w:rFonts w:hint="eastAsia"/>
        </w:rPr>
        <w:t>　　第三节 行业市场特征分析</w:t>
      </w:r>
      <w:r>
        <w:rPr>
          <w:rFonts w:hint="eastAsia"/>
        </w:rPr>
        <w:br/>
      </w:r>
      <w:r>
        <w:rPr>
          <w:rFonts w:hint="eastAsia"/>
        </w:rPr>
        <w:t>　　　　一、集成电路产业链</w:t>
      </w:r>
      <w:r>
        <w:rPr>
          <w:rFonts w:hint="eastAsia"/>
        </w:rPr>
        <w:br/>
      </w:r>
      <w:r>
        <w:rPr>
          <w:rFonts w:hint="eastAsia"/>
        </w:rPr>
        <w:t>　　　　二、集成电路运营模式</w:t>
      </w:r>
      <w:r>
        <w:rPr>
          <w:rFonts w:hint="eastAsia"/>
        </w:rPr>
        <w:br/>
      </w:r>
      <w:r>
        <w:rPr>
          <w:rFonts w:hint="eastAsia"/>
        </w:rPr>
        <w:t>　　　　三、行业利润水平分析</w:t>
      </w:r>
      <w:r>
        <w:rPr>
          <w:rFonts w:hint="eastAsia"/>
        </w:rPr>
        <w:br/>
      </w:r>
      <w:r>
        <w:rPr>
          <w:rFonts w:hint="eastAsia"/>
        </w:rPr>
        <w:t>　　　　四、行业技术水平分析</w:t>
      </w:r>
      <w:r>
        <w:rPr>
          <w:rFonts w:hint="eastAsia"/>
        </w:rPr>
        <w:br/>
      </w:r>
      <w:r>
        <w:rPr>
          <w:rFonts w:hint="eastAsia"/>
        </w:rPr>
        <w:t>　　　　五、行业区域性分析</w:t>
      </w:r>
      <w:r>
        <w:rPr>
          <w:rFonts w:hint="eastAsia"/>
        </w:rPr>
        <w:br/>
      </w:r>
      <w:r>
        <w:rPr>
          <w:rFonts w:hint="eastAsia"/>
        </w:rPr>
        <w:t>　　　　六、上下游行业关联性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32位嵌入式CPU芯片市场</w:t>
      </w:r>
      <w:r>
        <w:rPr>
          <w:rFonts w:hint="eastAsia"/>
        </w:rPr>
        <w:br/>
      </w:r>
      <w:r>
        <w:rPr>
          <w:rFonts w:hint="eastAsia"/>
        </w:rPr>
        <w:t>　　第一节 集成电路设计市场容量</w:t>
      </w:r>
      <w:r>
        <w:rPr>
          <w:rFonts w:hint="eastAsia"/>
        </w:rPr>
        <w:br/>
      </w:r>
      <w:r>
        <w:rPr>
          <w:rFonts w:hint="eastAsia"/>
        </w:rPr>
        <w:t>　　　　一、全球集成电路设计市场容量</w:t>
      </w:r>
      <w:r>
        <w:rPr>
          <w:rFonts w:hint="eastAsia"/>
        </w:rPr>
        <w:br/>
      </w:r>
      <w:r>
        <w:rPr>
          <w:rFonts w:hint="eastAsia"/>
        </w:rPr>
        <w:t>　　　　二、中国集成电路设计市场容量</w:t>
      </w:r>
      <w:r>
        <w:rPr>
          <w:rFonts w:hint="eastAsia"/>
        </w:rPr>
        <w:br/>
      </w:r>
      <w:r>
        <w:rPr>
          <w:rFonts w:hint="eastAsia"/>
        </w:rPr>
        <w:t>　　第二节 嵌入式CPU芯片市场容量</w:t>
      </w:r>
      <w:r>
        <w:rPr>
          <w:rFonts w:hint="eastAsia"/>
        </w:rPr>
        <w:br/>
      </w:r>
      <w:r>
        <w:rPr>
          <w:rFonts w:hint="eastAsia"/>
        </w:rPr>
        <w:t>　　第三节 移动便携设备嵌入式CPU芯片细分市场</w:t>
      </w:r>
      <w:r>
        <w:rPr>
          <w:rFonts w:hint="eastAsia"/>
        </w:rPr>
        <w:br/>
      </w:r>
      <w:r>
        <w:rPr>
          <w:rFonts w:hint="eastAsia"/>
        </w:rPr>
        <w:t>　　　　一、移动便携设备市场分类</w:t>
      </w:r>
      <w:r>
        <w:rPr>
          <w:rFonts w:hint="eastAsia"/>
        </w:rPr>
        <w:br/>
      </w:r>
      <w:r>
        <w:rPr>
          <w:rFonts w:hint="eastAsia"/>
        </w:rPr>
        <w:t>　　　　二、便携消费电子CPU芯片市场容量</w:t>
      </w:r>
      <w:r>
        <w:rPr>
          <w:rFonts w:hint="eastAsia"/>
        </w:rPr>
        <w:br/>
      </w:r>
      <w:r>
        <w:rPr>
          <w:rFonts w:hint="eastAsia"/>
        </w:rPr>
        <w:t>　　　　三、便携教育电子CPU芯片市场容量</w:t>
      </w:r>
      <w:r>
        <w:rPr>
          <w:rFonts w:hint="eastAsia"/>
        </w:rPr>
        <w:br/>
      </w:r>
      <w:r>
        <w:rPr>
          <w:rFonts w:hint="eastAsia"/>
        </w:rPr>
        <w:t>　　　　四、移动互联网终端CPU芯片市场容量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一、嵌入式CPU芯片设计行业竞争格局</w:t>
      </w:r>
      <w:r>
        <w:rPr>
          <w:rFonts w:hint="eastAsia"/>
        </w:rPr>
        <w:br/>
      </w:r>
      <w:r>
        <w:rPr>
          <w:rFonts w:hint="eastAsia"/>
        </w:rPr>
        <w:t>　　　　二、便携消费电子CPU芯片市场竞争格局</w:t>
      </w:r>
      <w:r>
        <w:rPr>
          <w:rFonts w:hint="eastAsia"/>
        </w:rPr>
        <w:br/>
      </w:r>
      <w:r>
        <w:rPr>
          <w:rFonts w:hint="eastAsia"/>
        </w:rPr>
        <w:t>　　　　三、便携教育电子CPU芯片市场竞争格局</w:t>
      </w:r>
      <w:r>
        <w:rPr>
          <w:rFonts w:hint="eastAsia"/>
        </w:rPr>
        <w:br/>
      </w:r>
      <w:r>
        <w:rPr>
          <w:rFonts w:hint="eastAsia"/>
        </w:rPr>
        <w:t>　　第五节 嵌入式CPU芯片设计行业进入壁垒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二、资金和规模壁垒</w:t>
      </w:r>
      <w:r>
        <w:rPr>
          <w:rFonts w:hint="eastAsia"/>
        </w:rPr>
        <w:br/>
      </w:r>
      <w:r>
        <w:rPr>
          <w:rFonts w:hint="eastAsia"/>
        </w:rPr>
        <w:t>　　　　三、产业化壁垒</w:t>
      </w:r>
      <w:r>
        <w:rPr>
          <w:rFonts w:hint="eastAsia"/>
        </w:rPr>
        <w:br/>
      </w:r>
      <w:r>
        <w:rPr>
          <w:rFonts w:hint="eastAsia"/>
        </w:rPr>
        <w:t>　　第六节 国内行业管理体系及相关政策分析</w:t>
      </w:r>
      <w:r>
        <w:rPr>
          <w:rFonts w:hint="eastAsia"/>
        </w:rPr>
        <w:br/>
      </w:r>
      <w:r>
        <w:rPr>
          <w:rFonts w:hint="eastAsia"/>
        </w:rPr>
        <w:t>　　　　一 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 行业主要法律法规及政策</w:t>
      </w:r>
      <w:r>
        <w:rPr>
          <w:rFonts w:hint="eastAsia"/>
        </w:rPr>
        <w:br/>
      </w:r>
      <w:r>
        <w:rPr>
          <w:rFonts w:hint="eastAsia"/>
        </w:rPr>
        <w:t>　　第七节 影响行业发展有利和不利因素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嵌入式CPU芯片企业竞争力</w:t>
      </w:r>
      <w:r>
        <w:rPr>
          <w:rFonts w:hint="eastAsia"/>
        </w:rPr>
        <w:br/>
      </w:r>
      <w:r>
        <w:rPr>
          <w:rFonts w:hint="eastAsia"/>
        </w:rPr>
        <w:t>　　第一节 三星半导体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三 运营及竞争力分析</w:t>
      </w:r>
      <w:r>
        <w:rPr>
          <w:rFonts w:hint="eastAsia"/>
        </w:rPr>
        <w:br/>
      </w:r>
      <w:r>
        <w:rPr>
          <w:rFonts w:hint="eastAsia"/>
        </w:rPr>
        <w:t>　　第二节 瑞芯微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t>　　第三节 君正集成电路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t>　　第四节 飞思卡尔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t>　　第五节 凌阳科技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t>　　第六节 安凯技术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t>　　第七节 德州仪器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t>　　第八节 高通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t>　　第九节 Marvell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t>　　第十节 联发科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三、原料来源分析</w:t>
      </w:r>
      <w:r>
        <w:rPr>
          <w:rFonts w:hint="eastAsia"/>
        </w:rPr>
        <w:br/>
      </w:r>
      <w:r>
        <w:rPr>
          <w:rFonts w:hint="eastAsia"/>
        </w:rPr>
        <w:t>　　　　四、产品产地及产能</w:t>
      </w:r>
      <w:r>
        <w:rPr>
          <w:rFonts w:hint="eastAsia"/>
        </w:rPr>
        <w:br/>
      </w:r>
      <w:r>
        <w:rPr>
          <w:rFonts w:hint="eastAsia"/>
        </w:rPr>
        <w:t>　　　　五、运营及竞争力分析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产业发展前景及投资应对策略</w:t>
      </w:r>
      <w:r>
        <w:rPr>
          <w:rFonts w:hint="eastAsia"/>
        </w:rPr>
        <w:br/>
      </w:r>
      <w:r>
        <w:rPr>
          <w:rFonts w:hint="eastAsia"/>
        </w:rPr>
        <w:t>　　第一节 产业趋势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中智-林　产业投资策略建议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二、宏观经济发展对策</w:t>
      </w:r>
      <w:r>
        <w:rPr>
          <w:rFonts w:hint="eastAsia"/>
        </w:rPr>
        <w:br/>
      </w:r>
      <w:r>
        <w:rPr>
          <w:rFonts w:hint="eastAsia"/>
        </w:rPr>
        <w:t>　　　　三、新企业进入市场的策略</w:t>
      </w:r>
      <w:r>
        <w:rPr>
          <w:rFonts w:hint="eastAsia"/>
        </w:rPr>
        <w:br/>
      </w:r>
      <w:r>
        <w:rPr>
          <w:rFonts w:hint="eastAsia"/>
        </w:rPr>
        <w:t>　　　　四、新项目投资建议</w:t>
      </w:r>
      <w:r>
        <w:rPr>
          <w:rFonts w:hint="eastAsia"/>
        </w:rPr>
        <w:br/>
      </w:r>
      <w:r>
        <w:rPr>
          <w:rFonts w:hint="eastAsia"/>
        </w:rPr>
        <w:t>　　　　五、营销渠道策略建议</w:t>
      </w:r>
      <w:r>
        <w:rPr>
          <w:rFonts w:hint="eastAsia"/>
        </w:rPr>
        <w:br/>
      </w:r>
      <w:r>
        <w:rPr>
          <w:rFonts w:hint="eastAsia"/>
        </w:rPr>
        <w:t>　　　　六、竞争环境策略建议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1：CPU芯片主要分类及应用领域</w:t>
      </w:r>
      <w:r>
        <w:rPr>
          <w:rFonts w:hint="eastAsia"/>
        </w:rPr>
        <w:br/>
      </w:r>
      <w:r>
        <w:rPr>
          <w:rFonts w:hint="eastAsia"/>
        </w:rPr>
        <w:t>　　图表 2：中国集成电路设计业销售收入区域构成</w:t>
      </w:r>
      <w:r>
        <w:rPr>
          <w:rFonts w:hint="eastAsia"/>
        </w:rPr>
        <w:br/>
      </w:r>
      <w:r>
        <w:rPr>
          <w:rFonts w:hint="eastAsia"/>
        </w:rPr>
        <w:t>　　图表 3：国内嵌入式CPU芯片市场容量</w:t>
      </w:r>
      <w:r>
        <w:rPr>
          <w:rFonts w:hint="eastAsia"/>
        </w:rPr>
        <w:br/>
      </w:r>
      <w:r>
        <w:rPr>
          <w:rFonts w:hint="eastAsia"/>
        </w:rPr>
        <w:t>　　图表 4：国内嵌入式CPU芯片市场应用领域</w:t>
      </w:r>
      <w:r>
        <w:rPr>
          <w:rFonts w:hint="eastAsia"/>
        </w:rPr>
        <w:br/>
      </w:r>
      <w:r>
        <w:rPr>
          <w:rFonts w:hint="eastAsia"/>
        </w:rPr>
        <w:t>　　图表 5：移动便携设备分类</w:t>
      </w:r>
      <w:r>
        <w:rPr>
          <w:rFonts w:hint="eastAsia"/>
        </w:rPr>
        <w:br/>
      </w:r>
      <w:r>
        <w:rPr>
          <w:rFonts w:hint="eastAsia"/>
        </w:rPr>
        <w:t>　　图表 6：全球便携消费电子CPU芯片市场销售额统计及预测（万美元）</w:t>
      </w:r>
      <w:r>
        <w:rPr>
          <w:rFonts w:hint="eastAsia"/>
        </w:rPr>
        <w:br/>
      </w:r>
      <w:r>
        <w:rPr>
          <w:rFonts w:hint="eastAsia"/>
        </w:rPr>
        <w:t>　　图表 7：中国便携消费电子CPU芯片市场销售额统计及预测（万元）</w:t>
      </w:r>
      <w:r>
        <w:rPr>
          <w:rFonts w:hint="eastAsia"/>
        </w:rPr>
        <w:br/>
      </w:r>
      <w:r>
        <w:rPr>
          <w:rFonts w:hint="eastAsia"/>
        </w:rPr>
        <w:t>　　图表 8：全球便携教育电子CPU芯片市场销售额统计及预测（万美元）</w:t>
      </w:r>
      <w:r>
        <w:rPr>
          <w:rFonts w:hint="eastAsia"/>
        </w:rPr>
        <w:br/>
      </w:r>
      <w:r>
        <w:rPr>
          <w:rFonts w:hint="eastAsia"/>
        </w:rPr>
        <w:t>　　图表 9：中国便携教育电子CPU芯片市场销售额统计及预测（万元）</w:t>
      </w:r>
      <w:r>
        <w:rPr>
          <w:rFonts w:hint="eastAsia"/>
        </w:rPr>
        <w:br/>
      </w:r>
      <w:r>
        <w:rPr>
          <w:rFonts w:hint="eastAsia"/>
        </w:rPr>
        <w:t>　　图表 10：全球移动互联网终端CPU芯片市场销售额统计及预测（亿美元）</w:t>
      </w:r>
      <w:r>
        <w:rPr>
          <w:rFonts w:hint="eastAsia"/>
        </w:rPr>
        <w:br/>
      </w:r>
      <w:r>
        <w:rPr>
          <w:rFonts w:hint="eastAsia"/>
        </w:rPr>
        <w:t>　　图表 11：中国移动互联网终端CPU芯片市场销售额统计及预测（亿元）</w:t>
      </w:r>
      <w:r>
        <w:rPr>
          <w:rFonts w:hint="eastAsia"/>
        </w:rPr>
        <w:br/>
      </w:r>
      <w:r>
        <w:rPr>
          <w:rFonts w:hint="eastAsia"/>
        </w:rPr>
        <w:t>　　图表 12：国内便携消费电子CPU芯片市场厂商</w:t>
      </w:r>
      <w:r>
        <w:rPr>
          <w:rFonts w:hint="eastAsia"/>
        </w:rPr>
        <w:br/>
      </w:r>
      <w:r>
        <w:rPr>
          <w:rFonts w:hint="eastAsia"/>
        </w:rPr>
        <w:t>　　图表 13：国内便携教育电子CPU芯片市场厂商分布</w:t>
      </w:r>
      <w:r>
        <w:rPr>
          <w:rFonts w:hint="eastAsia"/>
        </w:rPr>
        <w:br/>
      </w:r>
      <w:r>
        <w:rPr>
          <w:rFonts w:hint="eastAsia"/>
        </w:rPr>
        <w:t>　　图表 14：行业主要法律法规及政策一览表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d4b9130b444e3" w:history="1">
        <w:r>
          <w:rPr>
            <w:rStyle w:val="Hyperlink"/>
          </w:rPr>
          <w:t>2025-2031年中国32位嵌入式CPU芯片行业现状调研与市场前景分析报告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d4b9130b444e3" w:history="1">
        <w:r>
          <w:rPr>
            <w:rStyle w:val="Hyperlink"/>
          </w:rPr>
          <w:t>https://www.20087.com/M_ITTongXun/28/32WeiQianRuShiCPUXinPianShiChangXianZhuangYuQianJing.html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位mcu芯片、32位嵌入式CPU芯片的上市公司有哪些、最后一款32位CPU、32位嵌入式处理器、4位8位16位32位微处理器怎么划分、全球领先的32位嵌入式cpu技术和低功耗技术、32核心CPU有哪些、全球领先的32位嵌入式cpu、intel全大核cp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08af1d7884a99" w:history="1">
      <w:r>
        <w:rPr>
          <w:rStyle w:val="Hyperlink"/>
        </w:rPr>
        <w:t>2025-2031年中国32位嵌入式CPU芯片行业现状调研与市场前景分析报告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32WeiQianRuShiCPUXinPianShiChangXianZhuangYuQianJing.html" TargetMode="External" Id="R8fdd4b9130b4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32WeiQianRuShiCPUXinPianShiChangXianZhuangYuQianJing.html" TargetMode="External" Id="Rfe508af1d788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2024-12-09T23:42:00Z</dcterms:created>
  <dcterms:modified xsi:type="dcterms:W3CDTF">2024-12-10T00:42:00Z</dcterms:modified>
  <dc:subject>2025-2031年中国32位嵌入式CPU芯片行业现状调研与市场前景分析报告</dc:subject>
  <dc:title>2025-2031年中国32位嵌入式CPU芯片行业现状调研与市场前景分析报告</dc:title>
  <cp:keywords>2025-2031年中国32位嵌入式CPU芯片行业现状调研与市场前景分析报告</cp:keywords>
  <dc:description>2025-2031年中国32位嵌入式CPU芯片行业现状调研与市场前景分析报告</dc:description>
</cp:coreProperties>
</file>