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a38b1d7334d21" w:history="1">
              <w:r>
                <w:rPr>
                  <w:rStyle w:val="Hyperlink"/>
                </w:rPr>
                <w:t>2026-2032年全球与中国BIM咨询服务行业分析及发展前景报告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a38b1d7334d21" w:history="1">
              <w:r>
                <w:rPr>
                  <w:rStyle w:val="Hyperlink"/>
                </w:rPr>
                <w:t>2026-2032年全球与中国BIM咨询服务行业分析及发展前景报告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a38b1d7334d21" w:history="1">
                <w:r>
                  <w:rPr>
                    <w:rStyle w:val="Hyperlink"/>
                  </w:rPr>
                  <w:t>https://www.20087.com/8/82/BIMZiXunFuWuHangYeQianJingQuShi.html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M（建筑信息模型）咨询服务当前已成为推动工程建设行业数字化转型的核心支撑服务，广泛应用于建筑设计、施工管理、运维优化及绿色建筑认证等全生命周期环节。主流服务内容包括BIM标准制定、模型搭建与协同管理、碰撞检测、4D/5D进度与成本模拟、以及竣工模型交付等。大型设计院与专业BIM咨询公司凭借项目经验、软件集成能力及跨专业协调机制，在机场、医院、轨道交通等复杂公共建筑中占据主导地位；中小型服务商则聚焦于住宅或商业项目的建模与可视化服务。然而，行业整体仍面临标准体系不统一、业主对BIM价值认知不足、以及设计—施工—运维数据断链等系统性挑战，导致BIM应用多停留在“可视化”层面，未能充分释放其在提质增效方面的潜力。</w:t>
      </w:r>
      <w:r>
        <w:rPr>
          <w:rFonts w:hint="eastAsia"/>
        </w:rPr>
        <w:br/>
      </w:r>
      <w:r>
        <w:rPr>
          <w:rFonts w:hint="eastAsia"/>
        </w:rPr>
        <w:t>　　未来，BIM咨询服务将加速向平台化、智能化与资产化方向演进。基于云原生架构的BIM协同平台将实现多方实时协作与版本统一，打破信息孤岛；AI算法将自动识别模型冲突、优化管线排布并预测施工风险，提升决策效率。在“新城建”与城市数字孪生政策驱动下，BIM咨询服务将从单体建筑延伸至片区级基础设施统筹，支持碳排放核算、应急疏散模拟等城市治理场景。此外，BIM模型作为数字资产的价值将被纳入项目投融资评估体系，推动“模型即交付物”向“模型即服务”转变。长远看，BIM咨询服务正从技术辅助角色，升级为工程建设全链条数据治理与价值创造的战略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a38b1d7334d21" w:history="1">
        <w:r>
          <w:rPr>
            <w:rStyle w:val="Hyperlink"/>
          </w:rPr>
          <w:t>2026-2032年全球与中国BIM咨询服务行业分析及发展前景报告</w:t>
        </w:r>
      </w:hyperlink>
      <w:r>
        <w:rPr>
          <w:rFonts w:hint="eastAsia"/>
        </w:rPr>
        <w:t>》以专业、科学的视角，系统分析了BIM咨询服务市场的规模现状、区域发展差异，梳理了BIM咨询服务重点企业的市场表现与品牌策略。报告结合BIM咨询服务技术演进趋势与政策环境变化，研判了BIM咨询服务行业未来增长空间与潜在风险，为BIM咨询服务企业优化运营策略、投资者评估市场机会提供了客观参考依据。通过分析BIM咨询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全球市场BIM咨询服务市场总体规模</w:t>
      </w:r>
      <w:r>
        <w:rPr>
          <w:rFonts w:hint="eastAsia"/>
        </w:rPr>
        <w:br/>
      </w:r>
      <w:r>
        <w:rPr>
          <w:rFonts w:hint="eastAsia"/>
        </w:rPr>
        <w:t>　　1.4 中国市场BIM咨询服务市场总体规模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BIM咨询服务行业发展总体概况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BIM咨询服务行业发展主要特点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BIM咨询服务行业发展影响因素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BIM咨询服务有利因素</w:t>
      </w:r>
      <w:r>
        <w:rPr>
          <w:rFonts w:hint="eastAsia"/>
        </w:rPr>
        <w:br/>
      </w:r>
      <w:r>
        <w:rPr>
          <w:rFonts w:hint="eastAsia"/>
        </w:rPr>
        <w:t>　　　　1.5.3 .2 BIM咨询服务不利因素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全球市场，近三年BIM咨询服务主要企业占有率及排名（按收入）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BIM咨询服务主要企业在国际市场占有率（按收入，2023-2026）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2025年BIM咨询服务主要企业在国际市场排名（按收入）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全球市场主要企业BIM咨询服务销售收入（2023-2026）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中国市场，近三年BIM咨询服务主要企业占有率及排名（按收入）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BIM咨询服务主要企业在中国市场占有率（按收入，2023-2026）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2025年BIM咨询服务主要企业在中国市场排名（按收入）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中国市场主要企业BIM咨询服务销售收入（2023-2026）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全球主要厂商BIM咨询服务总部及产地分布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全球主要厂商成立时间及BIM咨询服务商业化日期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全球主要厂商BIM咨询服务产品类型及应用</w:t>
      </w:r>
      <w:r>
        <w:rPr>
          <w:rFonts w:hint="eastAsia"/>
        </w:rPr>
        <w:br/>
      </w:r>
      <w:r>
        <w:rPr>
          <w:rFonts w:hint="eastAsia"/>
        </w:rPr>
        <w:t>　　2.6 BIM咨询服务行业集中度、竞争程度分析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BIM咨询服务行业集中度分析：2025年全球Top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全球BIM咨询服务第一梯队、第二梯队和第三梯队厂商（品牌）及市场份额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全球BIM咨询服务主要地区分析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全球主要地区BIM咨询服务市场规模分析：2021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全球主要地区BIM咨询服务销售额及份额（2021-2026）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全球主要地区BIM咨询服务销售额及份额预测（2027-2032）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中东BIM咨询服务销售额及预测（2021-2032）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施工前规划</w:t>
      </w:r>
      <w:r>
        <w:rPr>
          <w:rFonts w:hint="eastAsia"/>
        </w:rPr>
        <w:br/>
      </w:r>
      <w:r>
        <w:rPr>
          <w:rFonts w:hint="eastAsia"/>
        </w:rPr>
        <w:t>　　　　4.1.2 设计与协调</w:t>
      </w:r>
      <w:r>
        <w:rPr>
          <w:rFonts w:hint="eastAsia"/>
        </w:rPr>
        <w:br/>
      </w:r>
      <w:r>
        <w:rPr>
          <w:rFonts w:hint="eastAsia"/>
        </w:rPr>
        <w:t>　　　　4.1.3 施工与全生命周期运营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按产品类型细分，全球BIM咨询服务销售额对比（2021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按产品类型细分，全球BIM咨询服务销售额及市场份额（2021-2026）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按产品类型细分，全球BIM咨询服务销售额预测（2027-2032）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按产品类型细分，中国BIM咨询服务销售额及市场份额（2021-2026）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按产品类型细分，中国BIM咨询服务销售额预测（2027-2032）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产品分类，按服务价值与技术层次</w:t>
      </w:r>
      <w:r>
        <w:rPr>
          <w:rFonts w:hint="eastAsia"/>
        </w:rPr>
        <w:br/>
      </w:r>
      <w:r>
        <w:rPr>
          <w:rFonts w:hint="eastAsia"/>
        </w:rPr>
        <w:t>　　　　4.2.1 基础建模与指导</w:t>
      </w:r>
      <w:r>
        <w:rPr>
          <w:rFonts w:hint="eastAsia"/>
        </w:rPr>
        <w:br/>
      </w:r>
      <w:r>
        <w:rPr>
          <w:rFonts w:hint="eastAsia"/>
        </w:rPr>
        <w:t>　　　　4.2.2 增强协调与优化</w:t>
      </w:r>
      <w:r>
        <w:rPr>
          <w:rFonts w:hint="eastAsia"/>
        </w:rPr>
        <w:br/>
      </w:r>
      <w:r>
        <w:rPr>
          <w:rFonts w:hint="eastAsia"/>
        </w:rPr>
        <w:t>　　　　4.2.3 高附加值数字化集成</w:t>
      </w:r>
      <w:r>
        <w:rPr>
          <w:rFonts w:hint="eastAsia"/>
        </w:rPr>
        <w:br/>
      </w:r>
      <w:r>
        <w:rPr>
          <w:rFonts w:hint="eastAsia"/>
        </w:rPr>
        <w:t>　　　　4.2.4 按服务价值与技术层次细分，全球BIM咨询服务销售额对比（2021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按服务价值与技术层次细分，全球BIM咨询服务销售额及预测（2021-2032）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按服务价值与技术层次细分，全球BIM咨询服务销售额及市场份额（2021-2026）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按服务价值与技术层次细分，全球BIM咨询服务销售额预测（2027-2032）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按服务价值与技术层次细分，中国BIM咨询服务销售额及预测（2021-2032）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按服务价值与技术层次细分，中国BIM咨询服务销售额及市场份额（2021-2026）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按服务价值与技术层次细分，中国BIM咨询服务销售额预测（2027-2032）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产品分类，按服务交付与协作模式</w:t>
      </w:r>
      <w:r>
        <w:rPr>
          <w:rFonts w:hint="eastAsia"/>
        </w:rPr>
        <w:br/>
      </w:r>
      <w:r>
        <w:rPr>
          <w:rFonts w:hint="eastAsia"/>
        </w:rPr>
        <w:t>　　　　4.3.1 现场专属咨询</w:t>
      </w:r>
      <w:r>
        <w:rPr>
          <w:rFonts w:hint="eastAsia"/>
        </w:rPr>
        <w:br/>
      </w:r>
      <w:r>
        <w:rPr>
          <w:rFonts w:hint="eastAsia"/>
        </w:rPr>
        <w:t>　　　　4.3.2 远程云协作</w:t>
      </w:r>
      <w:r>
        <w:rPr>
          <w:rFonts w:hint="eastAsia"/>
        </w:rPr>
        <w:br/>
      </w:r>
      <w:r>
        <w:rPr>
          <w:rFonts w:hint="eastAsia"/>
        </w:rPr>
        <w:t>　　　　4.3.3 交钥匙整体解决方案</w:t>
      </w:r>
      <w:r>
        <w:rPr>
          <w:rFonts w:hint="eastAsia"/>
        </w:rPr>
        <w:br/>
      </w:r>
      <w:r>
        <w:rPr>
          <w:rFonts w:hint="eastAsia"/>
        </w:rPr>
        <w:t>　　　　4.3.4 按服务交付与协作模式细分，全球BIM咨询服务销售额对比（2021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按服务交付与协作模式细分，全球BIM咨询服务销售额及预测（2021-2032）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按服务交付与协作模式细分，全球BIM咨询服务销售额及市场份额（2021-2026）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按服务交付与协作模式细分，全球BIM咨询服务销售额预测（2027-2032）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按服务交付与协作模式细分，中国BIM咨询服务销售额及预测（2021-2032）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按服务交付与协作模式细分，中国BIM咨询服务销售额及市场份额（2021-2026）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按服务交付与协作模式细分，中国BIM咨询服务销售额预测（2027-2032）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承包商</w:t>
      </w:r>
      <w:r>
        <w:rPr>
          <w:rFonts w:hint="eastAsia"/>
        </w:rPr>
        <w:br/>
      </w:r>
      <w:r>
        <w:rPr>
          <w:rFonts w:hint="eastAsia"/>
        </w:rPr>
        <w:t>　　　　5.1.2 建筑设计师</w:t>
      </w:r>
      <w:r>
        <w:rPr>
          <w:rFonts w:hint="eastAsia"/>
        </w:rPr>
        <w:br/>
      </w:r>
      <w:r>
        <w:rPr>
          <w:rFonts w:hint="eastAsia"/>
        </w:rPr>
        <w:t>　　　　5.1.3 工程企业</w:t>
      </w:r>
      <w:r>
        <w:rPr>
          <w:rFonts w:hint="eastAsia"/>
        </w:rPr>
        <w:br/>
      </w:r>
      <w:r>
        <w:rPr>
          <w:rFonts w:hint="eastAsia"/>
        </w:rPr>
        <w:t>　　5.2 按应用细分，全球BIM咨询服务销售额对比（2021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按应用细分，全球BIM咨询服务销售额及市场份额（2021-2026）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按应用细分，全球BIM咨询服务销售额预测（2027-2032）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中国不同应用BIM咨询服务销售额及预测（2021-2032）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中国不同应用BIM咨询服务销售额及市场份额（2021-2026）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中国不同应用BIM咨询服务销售额预测（2027-2032）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BIM咨询服务行业发展趋势</w:t>
      </w:r>
      <w:r>
        <w:rPr>
          <w:rFonts w:hint="eastAsia"/>
        </w:rPr>
        <w:br/>
      </w:r>
      <w:r>
        <w:rPr>
          <w:rFonts w:hint="eastAsia"/>
        </w:rPr>
        <w:t>　　7.2 BIM咨询服务行业主要驱动因素</w:t>
      </w:r>
      <w:r>
        <w:rPr>
          <w:rFonts w:hint="eastAsia"/>
        </w:rPr>
        <w:br/>
      </w:r>
      <w:r>
        <w:rPr>
          <w:rFonts w:hint="eastAsia"/>
        </w:rPr>
        <w:t>　　7.3 BIM咨询服务中国企业SWOT分析</w:t>
      </w:r>
      <w:r>
        <w:rPr>
          <w:rFonts w:hint="eastAsia"/>
        </w:rPr>
        <w:br/>
      </w:r>
      <w:r>
        <w:rPr>
          <w:rFonts w:hint="eastAsia"/>
        </w:rPr>
        <w:t>　　7.4 中国BIM咨询服务行业政策环境分析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BIM咨询服务行业产业链简介</w:t>
      </w:r>
      <w:r>
        <w:rPr>
          <w:rFonts w:hint="eastAsia"/>
        </w:rPr>
        <w:br/>
      </w:r>
      <w:r>
        <w:rPr>
          <w:rFonts w:hint="eastAsia"/>
        </w:rPr>
        <w:t>　　　　8.1.1 BIM咨询服务行业供应链分析</w:t>
      </w:r>
      <w:r>
        <w:rPr>
          <w:rFonts w:hint="eastAsia"/>
        </w:rPr>
        <w:br/>
      </w:r>
      <w:r>
        <w:rPr>
          <w:rFonts w:hint="eastAsia"/>
        </w:rPr>
        <w:t>　　　　8.1.2 BIM咨询服务主要原料及供应情况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BIM咨询服务行业主要下游客户</w:t>
      </w:r>
      <w:r>
        <w:rPr>
          <w:rFonts w:hint="eastAsia"/>
        </w:rPr>
        <w:br/>
      </w:r>
      <w:r>
        <w:rPr>
          <w:rFonts w:hint="eastAsia"/>
        </w:rPr>
        <w:t>　　8.2 BIM咨询服务行业采购模式</w:t>
      </w:r>
      <w:r>
        <w:rPr>
          <w:rFonts w:hint="eastAsia"/>
        </w:rPr>
        <w:br/>
      </w:r>
      <w:r>
        <w:rPr>
          <w:rFonts w:hint="eastAsia"/>
        </w:rPr>
        <w:t>　　8.3 BIM咨询服务行业生产模式</w:t>
      </w:r>
      <w:r>
        <w:rPr>
          <w:rFonts w:hint="eastAsia"/>
        </w:rPr>
        <w:br/>
      </w:r>
      <w:r>
        <w:rPr>
          <w:rFonts w:hint="eastAsia"/>
        </w:rPr>
        <w:t>　　8.4 BIM咨询服务行业销售模式及销售渠道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BIM咨询服务行业发展主要特点</w:t>
      </w:r>
      <w:r>
        <w:rPr>
          <w:rFonts w:hint="eastAsia"/>
        </w:rPr>
        <w:br/>
      </w:r>
      <w:r>
        <w:rPr>
          <w:rFonts w:hint="eastAsia"/>
        </w:rPr>
        <w:t>　　表 2： BIM咨询服务行业发展有利因素分析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BIM咨询服务行业发展不利因素分析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进入BIM咨询服务行业壁垒</w:t>
      </w:r>
      <w:r>
        <w:rPr>
          <w:rFonts w:hint="eastAsia"/>
        </w:rPr>
        <w:br/>
      </w:r>
      <w:r>
        <w:rPr>
          <w:rFonts w:hint="eastAsia"/>
        </w:rPr>
        <w:t>　　表 5： BIM咨询服务主要企业在国际市场占有率（按收入，2023-2026）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2025年BIM咨询服务主要企业在国际市场排名（按收入）&amp;（万元）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全球市场主要企业BIM咨询服务销售收入（2023-2026）&amp;（万元）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BIM咨询服务主要企业在中国市场占有率（按收入，2023-2026）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2025年BIM咨询服务主要企业在中国市场排名（按收入）&amp;（万元）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中国市场主要企业BIM咨询服务销售收入（2023-2026）&amp;（万元）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全球主要厂商BIM咨询服务总部及产地分布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全球主要厂商成立时间及BIM咨询服务商业化日期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全球主要厂商BIM咨询服务产品类型及应用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2025年全球BIM咨询服务主要厂商市场地位（第一梯队、第二梯队和第三梯队）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全球BIM咨询服务市场投资、并购等现状分析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全球主要地区BIM咨询服务销售额：（2021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全球主要地区BIM咨询服务销售额及份额列表（2021-2026）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全球主要地区BIM咨询服务销售额及份额列表预测（2027-2032）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施工前规划主要企业列表</w:t>
      </w:r>
      <w:r>
        <w:rPr>
          <w:rFonts w:hint="eastAsia"/>
        </w:rPr>
        <w:br/>
      </w:r>
      <w:r>
        <w:rPr>
          <w:rFonts w:hint="eastAsia"/>
        </w:rPr>
        <w:t>　　表 22： 设计与协调主要企业列表</w:t>
      </w:r>
      <w:r>
        <w:rPr>
          <w:rFonts w:hint="eastAsia"/>
        </w:rPr>
        <w:br/>
      </w:r>
      <w:r>
        <w:rPr>
          <w:rFonts w:hint="eastAsia"/>
        </w:rPr>
        <w:t>　　表 23： 施工与全生命周期运营主要企业列表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按产品类型细分，全球BIM咨询服务销售额及增长率对比（2021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按产品类型细分，全球BIM咨询服务销售额市场份额列表（2021-2026）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按产品类型细分，全球BIM咨询服务销售额市场份额预测（2027-2032）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按产品类型细分，中国BIM咨询服务销售额市场份额列表（2021-2026）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按产品类型细分，中国BIM咨询服务销售额市场份额预测（2027-2032）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基础建模与指导主要企业列表</w:t>
      </w:r>
      <w:r>
        <w:rPr>
          <w:rFonts w:hint="eastAsia"/>
        </w:rPr>
        <w:br/>
      </w:r>
      <w:r>
        <w:rPr>
          <w:rFonts w:hint="eastAsia"/>
        </w:rPr>
        <w:t>　　表 34： 增强协调与优化主要企业列表</w:t>
      </w:r>
      <w:r>
        <w:rPr>
          <w:rFonts w:hint="eastAsia"/>
        </w:rPr>
        <w:br/>
      </w:r>
      <w:r>
        <w:rPr>
          <w:rFonts w:hint="eastAsia"/>
        </w:rPr>
        <w:t>　　表 35： 高附加值数字化集成主要企业列表</w:t>
      </w:r>
      <w:r>
        <w:rPr>
          <w:rFonts w:hint="eastAsia"/>
        </w:rPr>
        <w:br/>
      </w:r>
      <w:r>
        <w:rPr>
          <w:rFonts w:hint="eastAsia"/>
        </w:rPr>
        <w:t>　　表 36： 按服务价值与技术层次细分，全球BIM咨询服务销售额及增长率对比（2021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按服务价值与技术层次细分，全球BIM咨询服务销售额（2021-2026）&amp;（万元）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按服务价值与技术层次细分，全球BIM咨询服务销售额市场份额列表（2021-2026）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按服务价值与技术层次细分，全球BIM咨询服务销售额预测（2027-2032）&amp;（万元）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按服务价值与技术层次细分，全球BIM咨询服务销售额市场份额预测（2027-2032）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按服务价值与技术层次细分，中国BIM咨询服务销售额（2021-2026）&amp;（万元）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按服务价值与技术层次细分，中国BIM咨询服务销售额市场份额列表（2021-2026）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按服务价值与技术层次细分，中国BIM咨询服务销售额预测（2027-2032）&amp;（万元）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按服务价值与技术层次细分，中国BIM咨询服务销售额市场份额预测（2027-2032）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现场专属咨询主要企业列表</w:t>
      </w:r>
      <w:r>
        <w:rPr>
          <w:rFonts w:hint="eastAsia"/>
        </w:rPr>
        <w:br/>
      </w:r>
      <w:r>
        <w:rPr>
          <w:rFonts w:hint="eastAsia"/>
        </w:rPr>
        <w:t>　　表 46： 远程云协作主要企业列表</w:t>
      </w:r>
      <w:r>
        <w:rPr>
          <w:rFonts w:hint="eastAsia"/>
        </w:rPr>
        <w:br/>
      </w:r>
      <w:r>
        <w:rPr>
          <w:rFonts w:hint="eastAsia"/>
        </w:rPr>
        <w:t>　　表 47： 交钥匙整体解决方案主要企业列表</w:t>
      </w:r>
      <w:r>
        <w:rPr>
          <w:rFonts w:hint="eastAsia"/>
        </w:rPr>
        <w:br/>
      </w:r>
      <w:r>
        <w:rPr>
          <w:rFonts w:hint="eastAsia"/>
        </w:rPr>
        <w:t>　　表 48： 按服务交付与协作模式细分，全球BIM咨询服务销售额及增长率对比（2021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按服务交付与协作模式细分，全球BIM咨询服务销售额（2021-2026）&amp;（万元）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按服务交付与协作模式细分，全球BIM咨询服务销售额市场份额列表（2021-2026）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按服务交付与协作模式细分，全球BIM咨询服务销售额预测（2027-2032）&amp;（万元）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按服务交付与协作模式细分，全球BIM咨询服务销售额市场份额预测（2027-2032）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按服务交付与协作模式细分，中国BIM咨询服务销售额（2021-2026）&amp;（万元）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按服务交付与协作模式细分，中国BIM咨询服务销售额市场份额列表（2021-2026）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按服务交付与协作模式细分，中国BIM咨询服务销售额预测（2027-2032）&amp;（万元）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按服务交付与协作模式细分，中国BIM咨询服务销售额市场份额预测（2027-2032）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按应用细分，全球BIM咨询服务销售额及增长率对比（2021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按应用细分，全球BIM咨询服务销售额市场份额列表（2021-2026）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按应用细分，全球BIM咨询服务市场份额预测（2027-2032）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中国不同应用BIM咨询服务销售额（2021-2026）&amp;（万元）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中国不同应用BIM咨询服务销售额市场份额列表（2021-2026）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中国不同应用BIM咨询服务销售额预测（2027-2032）&amp;（万元）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中国不同应用BIM咨询服务销售额市场份额预测（2027-2032）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BIM咨询服务收入及毛利率（2021-2026）&amp;（万元）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BIM咨询服务行业发展趋势</w:t>
      </w:r>
      <w:r>
        <w:rPr>
          <w:rFonts w:hint="eastAsia"/>
        </w:rPr>
        <w:br/>
      </w:r>
      <w:r>
        <w:rPr>
          <w:rFonts w:hint="eastAsia"/>
        </w:rPr>
        <w:t>　　表 181： BIM咨询服务行业主要驱动因素</w:t>
      </w:r>
      <w:r>
        <w:rPr>
          <w:rFonts w:hint="eastAsia"/>
        </w:rPr>
        <w:br/>
      </w:r>
      <w:r>
        <w:rPr>
          <w:rFonts w:hint="eastAsia"/>
        </w:rPr>
        <w:t>　　表 182： BIM咨询服务行业供应链分析</w:t>
      </w:r>
      <w:r>
        <w:rPr>
          <w:rFonts w:hint="eastAsia"/>
        </w:rPr>
        <w:br/>
      </w:r>
      <w:r>
        <w:rPr>
          <w:rFonts w:hint="eastAsia"/>
        </w:rPr>
        <w:t>　　表 183： BIM咨询服务上游原料供应商</w:t>
      </w:r>
      <w:r>
        <w:rPr>
          <w:rFonts w:hint="eastAsia"/>
        </w:rPr>
        <w:br/>
      </w:r>
      <w:r>
        <w:rPr>
          <w:rFonts w:hint="eastAsia"/>
        </w:rPr>
        <w:t>　　表 184： BIM咨询服务行业主要下游客户</w:t>
      </w:r>
      <w:r>
        <w:rPr>
          <w:rFonts w:hint="eastAsia"/>
        </w:rPr>
        <w:br/>
      </w:r>
      <w:r>
        <w:rPr>
          <w:rFonts w:hint="eastAsia"/>
        </w:rPr>
        <w:t>　　表 185： BIM咨询服务典型经销商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BIM咨询服务产品图片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全球市场BIM咨询服务市场规模，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全球BIM咨询服务市场销售额预测：（万元）&amp;（2021-2032）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中国市场BIM咨询服务销售额及未来趋势（2021-2032）&amp;（万元）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2025年全球前五大厂商BIM咨询服务市场份额</w:t>
      </w:r>
      <w:r>
        <w:rPr>
          <w:rFonts w:hint="eastAsia"/>
        </w:rPr>
        <w:br/>
      </w:r>
      <w:r>
        <w:rPr>
          <w:rFonts w:hint="eastAsia"/>
        </w:rPr>
        <w:t>　　图 6： 2025年全球BIM咨询服务第一梯队、第二梯队和第三梯队厂商及市场份额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全球主要地区BIM咨询服务销售额市场份额（2021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北美BIM咨询服务销售额及预测（2021-2032）&amp;（万元）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欧洲BIM咨询服务销售额及预测（2021-2032）&amp;（万元）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中国BIM咨询服务销售额及预测（2021-2032）&amp;（万元）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日本BIM咨询服务销售额及预测（2021-2032）&amp;（万元）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东南亚BIM咨询服务销售额及预测（2021-2032）&amp;（万元）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印度BIM咨询服务销售额及预测（2021-2032）&amp;（万元）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南美BIM咨询服务销售额及预测（2021-2032）&amp;（万元）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中东BIM咨询服务销售额及预测（2021-2032）&amp;（万元）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施工前规划 产品图片</w:t>
      </w:r>
      <w:r>
        <w:rPr>
          <w:rFonts w:hint="eastAsia"/>
        </w:rPr>
        <w:br/>
      </w:r>
      <w:r>
        <w:rPr>
          <w:rFonts w:hint="eastAsia"/>
        </w:rPr>
        <w:t>　　图 17： 全球施工前规划规模及增长率（2021-2032）&amp;（万元）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设计与协调产品图片</w:t>
      </w:r>
      <w:r>
        <w:rPr>
          <w:rFonts w:hint="eastAsia"/>
        </w:rPr>
        <w:br/>
      </w:r>
      <w:r>
        <w:rPr>
          <w:rFonts w:hint="eastAsia"/>
        </w:rPr>
        <w:t>　　图 19： 全球设计与协调规模及增长率（2021-2032）&amp;（万元）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施工与全生命周期运营产品图片</w:t>
      </w:r>
      <w:r>
        <w:rPr>
          <w:rFonts w:hint="eastAsia"/>
        </w:rPr>
        <w:br/>
      </w:r>
      <w:r>
        <w:rPr>
          <w:rFonts w:hint="eastAsia"/>
        </w:rPr>
        <w:t>　　图 21： 全球施工与全生命周期运营规模及增长率（2021-2032）&amp;（万元）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按产品类型细分，全球BIM咨询服务市场份额2025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按产品类型细分，全球BIM咨询服务市场份额2021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按产品类型细分，全球BIM咨询服务市场份额预测2026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按产品类型细分，中国BIM咨询服务市场份额2021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按产品类型细分，中国BIM咨询服务市场份额预测2026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基础建模与指导 产品图片</w:t>
      </w:r>
      <w:r>
        <w:rPr>
          <w:rFonts w:hint="eastAsia"/>
        </w:rPr>
        <w:br/>
      </w:r>
      <w:r>
        <w:rPr>
          <w:rFonts w:hint="eastAsia"/>
        </w:rPr>
        <w:t>　　图 28： 全球基础建模与指导规模及增长率（2021-2032）&amp;（万元）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增强协调与优化产品图片</w:t>
      </w:r>
      <w:r>
        <w:rPr>
          <w:rFonts w:hint="eastAsia"/>
        </w:rPr>
        <w:br/>
      </w:r>
      <w:r>
        <w:rPr>
          <w:rFonts w:hint="eastAsia"/>
        </w:rPr>
        <w:t>　　图 30： 全球增强协调与优化规模及增长率（2021-2032）&amp;（万元）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高附加值数字化集成产品图片</w:t>
      </w:r>
      <w:r>
        <w:rPr>
          <w:rFonts w:hint="eastAsia"/>
        </w:rPr>
        <w:br/>
      </w:r>
      <w:r>
        <w:rPr>
          <w:rFonts w:hint="eastAsia"/>
        </w:rPr>
        <w:t>　　图 32： 全球高附加值数字化集成规模及增长率（2021-2032）&amp;（万元）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按服务价值与技术层次细分，全球BIM咨询服务市场份额2025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按服务价值与技术层次细分，全球BIM咨询服务市场份额2021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按服务价值与技术层次细分，全球BIM咨询服务市场份额预测2026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按服务价值与技术层次细分，中国BIM咨询服务市场份额2021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按服务价值与技术层次细分，中国BIM咨询服务市场份额预测2026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现场专属咨询 产品图片</w:t>
      </w:r>
      <w:r>
        <w:rPr>
          <w:rFonts w:hint="eastAsia"/>
        </w:rPr>
        <w:br/>
      </w:r>
      <w:r>
        <w:rPr>
          <w:rFonts w:hint="eastAsia"/>
        </w:rPr>
        <w:t>　　图 39： 全球现场专属咨询规模及增长率（2021-2032）&amp;（万元）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远程云协作产品图片</w:t>
      </w:r>
      <w:r>
        <w:rPr>
          <w:rFonts w:hint="eastAsia"/>
        </w:rPr>
        <w:br/>
      </w:r>
      <w:r>
        <w:rPr>
          <w:rFonts w:hint="eastAsia"/>
        </w:rPr>
        <w:t>　　图 41： 全球远程云协作规模及增长率（2021-2032）&amp;（万元）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交钥匙整体解决方案产品图片</w:t>
      </w:r>
      <w:r>
        <w:rPr>
          <w:rFonts w:hint="eastAsia"/>
        </w:rPr>
        <w:br/>
      </w:r>
      <w:r>
        <w:rPr>
          <w:rFonts w:hint="eastAsia"/>
        </w:rPr>
        <w:t>　　图 43： 全球交钥匙整体解决方案规模及增长率（2021-2032）&amp;（万元）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按服务交付与协作模式细分，全球BIM咨询服务市场份额2025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按服务交付与协作模式细分，全球BIM咨询服务市场份额2021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按服务交付与协作模式细分，全球BIM咨询服务市场份额预测2026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按服务交付与协作模式细分，中国BIM咨询服务市场份额2021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按服务交付与协作模式细分，中国BIM咨询服务市场份额预测2026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承包商</w:t>
      </w:r>
      <w:r>
        <w:rPr>
          <w:rFonts w:hint="eastAsia"/>
        </w:rPr>
        <w:br/>
      </w:r>
      <w:r>
        <w:rPr>
          <w:rFonts w:hint="eastAsia"/>
        </w:rPr>
        <w:t>　　图 50： 建筑设计师</w:t>
      </w:r>
      <w:r>
        <w:rPr>
          <w:rFonts w:hint="eastAsia"/>
        </w:rPr>
        <w:br/>
      </w:r>
      <w:r>
        <w:rPr>
          <w:rFonts w:hint="eastAsia"/>
        </w:rPr>
        <w:t>　　图 51： 工程企业</w:t>
      </w:r>
      <w:r>
        <w:rPr>
          <w:rFonts w:hint="eastAsia"/>
        </w:rPr>
        <w:br/>
      </w:r>
      <w:r>
        <w:rPr>
          <w:rFonts w:hint="eastAsia"/>
        </w:rPr>
        <w:t>　　图 52： 按应用细分，全球BIM咨询服务市场份额2025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按应用细分，全球BIM咨询服务市场份额2021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BIM咨询服务中国企业SWOT分析</w:t>
      </w:r>
      <w:r>
        <w:rPr>
          <w:rFonts w:hint="eastAsia"/>
        </w:rPr>
        <w:br/>
      </w:r>
      <w:r>
        <w:rPr>
          <w:rFonts w:hint="eastAsia"/>
        </w:rPr>
        <w:t>　　图 55： BIM咨询服务产业链</w:t>
      </w:r>
      <w:r>
        <w:rPr>
          <w:rFonts w:hint="eastAsia"/>
        </w:rPr>
        <w:br/>
      </w:r>
      <w:r>
        <w:rPr>
          <w:rFonts w:hint="eastAsia"/>
        </w:rPr>
        <w:t>　　图 56： BIM咨询服务行业采购模式分析</w:t>
      </w:r>
      <w:r>
        <w:rPr>
          <w:rFonts w:hint="eastAsia"/>
        </w:rPr>
        <w:br/>
      </w:r>
      <w:r>
        <w:rPr>
          <w:rFonts w:hint="eastAsia"/>
        </w:rPr>
        <w:t>　　图 57： BIM咨询服务行业生产模式</w:t>
      </w:r>
      <w:r>
        <w:rPr>
          <w:rFonts w:hint="eastAsia"/>
        </w:rPr>
        <w:br/>
      </w:r>
      <w:r>
        <w:rPr>
          <w:rFonts w:hint="eastAsia"/>
        </w:rPr>
        <w:t>　　图 58： BIM咨询服务行业销售模式分析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a38b1d7334d21" w:history="1">
        <w:r>
          <w:rPr>
            <w:rStyle w:val="Hyperlink"/>
          </w:rPr>
          <w:t>2026-2032年全球与中国BIM咨询服务行业分析及发展前景报告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a38b1d7334d21" w:history="1">
        <w:r>
          <w:rPr>
            <w:rStyle w:val="Hyperlink"/>
          </w:rPr>
          <w:t>https://www.20087.com/8/82/BIMZiXunFuWuHangYeQianJingQuShi.html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afba092d34b26" w:history="1">
      <w:r>
        <w:rPr>
          <w:rStyle w:val="Hyperlink"/>
        </w:rPr>
        <w:t>2026-2032年全球与中国BIM咨询服务行业分析及发展前景报告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IMZiXunFuWuHangYeQianJingQuShi.html" TargetMode="External" Id="R420a38b1d73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IMZiXunFuWuHangYeQianJingQuShi.html" TargetMode="External" Id="Rf65afba092d3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2026-01-14T23:15:25Z</dcterms:created>
  <dcterms:modified xsi:type="dcterms:W3CDTF">2026-01-15T00:15:25Z</dcterms:modified>
  <dc:subject>2026-2032年全球与中国BIM咨询服务行业分析及发展前景报告</dc:subject>
  <dc:title>2026-2032年全球与中国BIM咨询服务行业分析及发展前景报告</dc:title>
  <cp:keywords>2026-2032年全球与中国BIM咨询服务行业分析及发展前景报告</cp:keywords>
  <dc:description>2026-2032年全球与中国BIM咨询服务行业分析及发展前景报告</dc:description>
</cp:coreProperties>
</file>