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5f84cd66f4f7c" w:history="1">
              <w:r>
                <w:rPr>
                  <w:rStyle w:val="Hyperlink"/>
                </w:rPr>
                <w:t>2025-2031年中国TMT（数字新媒体）市场深度调研与发展趋势分析报告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5f84cd66f4f7c" w:history="1">
              <w:r>
                <w:rPr>
                  <w:rStyle w:val="Hyperlink"/>
                </w:rPr>
                <w:t>2025-2031年中国TMT（数字新媒体）市场深度调研与发展趋势分析报告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5f84cd66f4f7c" w:history="1">
                <w:r>
                  <w:rPr>
                    <w:rStyle w:val="Hyperlink"/>
                  </w:rPr>
                  <w:t>https://www.20087.com/8/92/TMTShuZiXinMeiTiWeiLaiFaZhanQuSh.html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TMT（Technology, Media, and Telecommunications，即技术、媒体和电信）是指与信息技术相关的产业领域，包括互联网、移动通信、数字媒体等内容。近年来，随着5G、人工智能、云计算等新兴技术的快速发展，TMT行业持续增长。目前，TMT不仅在内容创作和传播方面不断创新，还在用户体验和服务模式方面进行了优化。此外，随着社交网络和短视频平台的兴起，TMT行业在娱乐和社交领域展现出了巨大的发展潜力。</w:t>
      </w:r>
      <w:r>
        <w:rPr>
          <w:rFonts w:hint="eastAsia"/>
        </w:rPr>
        <w:br/>
      </w:r>
      <w:r>
        <w:rPr>
          <w:rFonts w:hint="eastAsia"/>
        </w:rPr>
        <w:t>　　未来，TMT行业的发展将更加注重内容创新和服务升级。一方面，随着人工智能和大数据技术的应用，TMT行业将提供更加个性化的内容和服务，如基于用户兴趣和行为的推荐算法。另一方面，随着虚拟现实（VR）、增强现实（AR）等技术的成熟，TMT行业将为用户提供更加沉浸式的互动体验，如虚拟旅游、在线游戏等。此外，随着区块链技术的发展，TMT行业将探索更多创新应用场景，如数字版权保护、去中心化的社交网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5f84cd66f4f7c" w:history="1">
        <w:r>
          <w:rPr>
            <w:rStyle w:val="Hyperlink"/>
          </w:rPr>
          <w:t>2025-2031年中国TMT（数字新媒体）市场深度调研与发展趋势分析报告</w:t>
        </w:r>
      </w:hyperlink>
      <w:r>
        <w:rPr>
          <w:rFonts w:hint="eastAsia"/>
        </w:rPr>
        <w:t>》依托权威数据资源与长期市场监测，系统分析了TMT（数字新媒体）行业的市场规模、市场需求及产业链结构，深入探讨了TMT（数字新媒体）价格变动与细分市场特征。报告科学预测了TMT（数字新媒体）市场前景及未来发展趋势，重点剖析了行业集中度、竞争格局及重点企业的市场地位，并通过SWOT分析揭示了TMT（数字新媒体）行业机遇与潜在风险。报告为投资者及业内企业提供了全面的市场洞察与决策参考，助力把握TMT（数字新媒体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数字新媒体行业概述</w:t>
      </w:r>
      <w:r>
        <w:rPr>
          <w:rFonts w:hint="eastAsia"/>
        </w:rPr>
        <w:br/>
      </w:r>
      <w:r>
        <w:rPr>
          <w:rFonts w:hint="eastAsia"/>
        </w:rPr>
        <w:t>　　第一节 数字新媒体行业定义</w:t>
      </w:r>
      <w:r>
        <w:rPr>
          <w:rFonts w:hint="eastAsia"/>
        </w:rPr>
        <w:br/>
      </w:r>
      <w:r>
        <w:rPr>
          <w:rFonts w:hint="eastAsia"/>
        </w:rPr>
        <w:t>　　第二节 数字新媒体行业市场特点分析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数字新媒体行业发展周期分析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2025年中国数字新媒体所属行业发展环境分析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数字新媒体行业主要法律法规及政策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数字新媒体行业社会环境发展分析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2025年中国数字新媒体所属行业现状分析</w:t>
      </w:r>
      <w:r>
        <w:rPr>
          <w:rFonts w:hint="eastAsia"/>
        </w:rPr>
        <w:br/>
      </w:r>
      <w:r>
        <w:rPr>
          <w:rFonts w:hint="eastAsia"/>
        </w:rPr>
        <w:t>　　第一节 数字新媒体行业概况</w:t>
      </w:r>
      <w:r>
        <w:rPr>
          <w:rFonts w:hint="eastAsia"/>
        </w:rPr>
        <w:br/>
      </w:r>
      <w:r>
        <w:rPr>
          <w:rFonts w:hint="eastAsia"/>
        </w:rPr>
        <w:t>　　　　一、数字新媒体行业发展分析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二、2025-2031年中国数字新媒体行业发展预测</w:t>
      </w:r>
      <w:r>
        <w:rPr>
          <w:rFonts w:hint="eastAsia"/>
        </w:rPr>
        <w:br/>
      </w:r>
      <w:r>
        <w:rPr>
          <w:rFonts w:hint="eastAsia"/>
        </w:rPr>
        <w:t>　　第二节 数字新媒体行业市场现况分析</w:t>
      </w:r>
      <w:r>
        <w:rPr>
          <w:rFonts w:hint="eastAsia"/>
        </w:rPr>
        <w:br/>
      </w:r>
      <w:r>
        <w:rPr>
          <w:rFonts w:hint="eastAsia"/>
        </w:rPr>
        <w:t>　　　　一、数字新媒体行业市场分析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二、2025-2031年中国数字新媒体行业市场发展预测</w:t>
      </w:r>
      <w:r>
        <w:rPr>
          <w:rFonts w:hint="eastAsia"/>
        </w:rPr>
        <w:br/>
      </w:r>
      <w:r>
        <w:rPr>
          <w:rFonts w:hint="eastAsia"/>
        </w:rPr>
        <w:t>　　第三节 影响数字新媒体行业供需状况的主要因素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一、数字新媒体行业供需现状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二、2025-2031年中国数字新媒体行业供需平衡趋势预测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2025年中国数字新媒体所属行业数据监测分析</w:t>
      </w:r>
      <w:r>
        <w:rPr>
          <w:rFonts w:hint="eastAsia"/>
        </w:rPr>
        <w:br/>
      </w:r>
      <w:r>
        <w:rPr>
          <w:rFonts w:hint="eastAsia"/>
        </w:rPr>
        <w:t>　　第一节 数字新媒体所属行业规模分析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数字新媒体所属行业运营效益分析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2025年中国数字新媒体行业区域市场情况分析</w:t>
      </w:r>
      <w:r>
        <w:rPr>
          <w:rFonts w:hint="eastAsia"/>
        </w:rPr>
        <w:br/>
      </w:r>
      <w:r>
        <w:rPr>
          <w:rFonts w:hint="eastAsia"/>
        </w:rPr>
        <w:t>　　第一节 数字新媒体行业需求地域分布结构</w:t>
      </w:r>
      <w:r>
        <w:rPr>
          <w:rFonts w:hint="eastAsia"/>
        </w:rPr>
        <w:br/>
      </w:r>
      <w:r>
        <w:rPr>
          <w:rFonts w:hint="eastAsia"/>
        </w:rPr>
        <w:t>　　第二节 数字新媒体行业重点区域市场消费情况分析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数字新媒体行业渠道格局</w:t>
      </w:r>
      <w:r>
        <w:rPr>
          <w:rFonts w:hint="eastAsia"/>
        </w:rPr>
        <w:br/>
      </w:r>
      <w:r>
        <w:rPr>
          <w:rFonts w:hint="eastAsia"/>
        </w:rPr>
        <w:t>　　第四节 数字新媒体行业渠道形式</w:t>
      </w:r>
      <w:r>
        <w:rPr>
          <w:rFonts w:hint="eastAsia"/>
        </w:rPr>
        <w:br/>
      </w:r>
      <w:r>
        <w:rPr>
          <w:rFonts w:hint="eastAsia"/>
        </w:rPr>
        <w:t>　　第五节 数字新媒体行业渠道要素对比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2025年中国数字新媒体行业竞争情况分析</w:t>
      </w:r>
      <w:r>
        <w:rPr>
          <w:rFonts w:hint="eastAsia"/>
        </w:rPr>
        <w:br/>
      </w:r>
      <w:r>
        <w:rPr>
          <w:rFonts w:hint="eastAsia"/>
        </w:rPr>
        <w:t>　　第一节 数字新媒体行业经济指标分析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数字新媒体行业竞争结构分析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2025-2031年中国数字新媒体行业市场竞争策略展望分析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一、数字新媒体行业市场竞争趋势分析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二、数字新媒体行业市场竞争格局展望分析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三、数字新媒体行业市场竞争策略分析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中国数字新媒体主要企业发展概述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2025-2031年中国数字新媒体行业发展预测分析</w:t>
      </w:r>
      <w:r>
        <w:rPr>
          <w:rFonts w:hint="eastAsia"/>
        </w:rPr>
        <w:br/>
      </w:r>
      <w:r>
        <w:rPr>
          <w:rFonts w:hint="eastAsia"/>
        </w:rPr>
        <w:t>　　第一节 数字新媒体行业未来发展预测分析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一、数字新媒体行业发展规模分析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二、2025-2031年中国数字新媒体行业发展趋势分析</w:t>
      </w:r>
      <w:r>
        <w:rPr>
          <w:rFonts w:hint="eastAsia"/>
        </w:rPr>
        <w:br/>
      </w:r>
      <w:r>
        <w:rPr>
          <w:rFonts w:hint="eastAsia"/>
        </w:rPr>
        <w:t>　　第二节 数字新媒体行业供需预测分析</w:t>
      </w:r>
      <w:r>
        <w:rPr>
          <w:rFonts w:hint="eastAsia"/>
        </w:rPr>
        <w:br/>
      </w:r>
      <w:r>
        <w:rPr>
          <w:rFonts w:hint="eastAsia"/>
        </w:rPr>
        <w:t>　　　　一、数字新媒体行业供给预测分析</w:t>
      </w:r>
      <w:r>
        <w:rPr>
          <w:rFonts w:hint="eastAsia"/>
        </w:rPr>
        <w:br/>
      </w:r>
      <w:r>
        <w:rPr>
          <w:rFonts w:hint="eastAsia"/>
        </w:rPr>
        <w:t>　　　　二、数字新媒体行业需求预测分析</w:t>
      </w:r>
      <w:r>
        <w:rPr>
          <w:rFonts w:hint="eastAsia"/>
        </w:rPr>
        <w:br/>
      </w:r>
      <w:r>
        <w:rPr>
          <w:rFonts w:hint="eastAsia"/>
        </w:rPr>
        <w:t>　　第三节 数字新媒体行业市场盈利预测分析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2025-2031年中国数字新媒体行业投资战略研究</w:t>
      </w:r>
      <w:r>
        <w:rPr>
          <w:rFonts w:hint="eastAsia"/>
        </w:rPr>
        <w:br/>
      </w:r>
      <w:r>
        <w:rPr>
          <w:rFonts w:hint="eastAsia"/>
        </w:rPr>
        <w:t>　　第一节 数字新媒体行业发展关键要素分析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数字新媒体行业投资策略分析</w:t>
      </w:r>
      <w:r>
        <w:rPr>
          <w:rFonts w:hint="eastAsia"/>
        </w:rPr>
        <w:br/>
      </w:r>
      <w:r>
        <w:rPr>
          <w:rFonts w:hint="eastAsia"/>
        </w:rPr>
        <w:t>　　　　一、数字新媒体行业投资规划</w:t>
      </w:r>
      <w:r>
        <w:rPr>
          <w:rFonts w:hint="eastAsia"/>
        </w:rPr>
        <w:br/>
      </w:r>
      <w:r>
        <w:rPr>
          <w:rFonts w:hint="eastAsia"/>
        </w:rPr>
        <w:t>　　　　二、数字新媒体行业投资策略</w:t>
      </w:r>
      <w:r>
        <w:rPr>
          <w:rFonts w:hint="eastAsia"/>
        </w:rPr>
        <w:br/>
      </w:r>
      <w:r>
        <w:rPr>
          <w:rFonts w:hint="eastAsia"/>
        </w:rPr>
        <w:t>　　　　三、数字新媒体行业成功之道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2025-2031年中国数字新媒体行业投资机会与风险分析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数字新媒体行业投资机会分析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数字新媒体行业投资风险分析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数字新媒体行业投资建议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中~智林~－企业经营管理建议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2025年中国数字新媒体行业企业数量分析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2025年中国数字新媒体行业资产规模分析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2025年中国数字新媒体行业销售规模分析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2025年中国数字新媒体行业利润规模分析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2025年中国数字新媒体行业财务费用分析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2025年中国数字新媒体行业盈利能力分析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2025年中国数字新媒体行业偿债能力分析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2025年中国数字新媒体行业运营能力分析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2025年中国数字新媒体行业成长能力分析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2025-2031年中国数字新媒体行业市场规模增长预测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2025-2031年中国数字新媒体行业需求规模增长预测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2025-2031年中国数字新媒体行业市场盈利能力趋势预测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5f84cd66f4f7c" w:history="1">
        <w:r>
          <w:rPr>
            <w:rStyle w:val="Hyperlink"/>
          </w:rPr>
          <w:t>2025-2031年中国TMT（数字新媒体）市场深度调研与发展趋势分析报告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5f84cd66f4f7c" w:history="1">
        <w:r>
          <w:rPr>
            <w:rStyle w:val="Hyperlink"/>
          </w:rPr>
          <w:t>https://www.20087.com/8/92/TMTShuZiXinMeiTiWeiLaiFaZhanQuSh.html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热点：新媒体技术是什么、数字新媒体产业上市龙头、新媒体概述、数字新媒体上市公司、新媒体定义、数字新媒体制作有前途吗、数字技术、数字化新媒体、TMT百科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262d948de495e" w:history="1">
      <w:r>
        <w:rPr>
          <w:rStyle w:val="Hyperlink"/>
        </w:rPr>
        <w:t>2025-2031年中国TMT（数字新媒体）市场深度调研与发展趋势分析报告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MTShuZiXinMeiTiWeiLaiFaZhanQuSh.html" TargetMode="External" Id="R1475f84cd66f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MTShuZiXinMeiTiWeiLaiFaZhanQuSh.html" TargetMode="External" Id="Re1c262d948de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2025-03-12T05:14:00Z</dcterms:created>
  <dcterms:modified xsi:type="dcterms:W3CDTF">2025-03-12T06:14:00Z</dcterms:modified>
  <dc:subject>2025-2031年中国TMT（数字新媒体）市场深度调研与发展趋势分析报告</dc:subject>
  <dc:title>2025-2031年中国TMT（数字新媒体）市场深度调研与发展趋势分析报告</dc:title>
  <cp:keywords>2025-2031年中国TMT（数字新媒体）市场深度调研与发展趋势分析报告</cp:keywords>
  <dc:description>2025-2031年中国TMT（数字新媒体）市场深度调研与发展趋势分析报告</dc:description>
</cp:coreProperties>
</file>