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1248d54b24c3c" w:history="1">
              <w:r>
                <w:rPr>
                  <w:rStyle w:val="Hyperlink"/>
                </w:rPr>
                <w:t>2024-2030年中国公安行业IT应用行业分析及发展前景报告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1248d54b24c3c" w:history="1">
              <w:r>
                <w:rPr>
                  <w:rStyle w:val="Hyperlink"/>
                </w:rPr>
                <w:t>2024-2030年中国公安行业IT应用行业分析及发展前景报告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1248d54b24c3c" w:history="1">
                <w:r>
                  <w:rPr>
                    <w:rStyle w:val="Hyperlink"/>
                  </w:rPr>
                  <w:t>https://www.20087.com/8/62/GongAnHangYeITYingYongDeXianZhuangYuFaZhanQianJing.html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行业的信息化建设已成为提升执法效率、维护社会稳定的重要手段。云计算、大数据、人工智能和移动警务技术的融合，使得公安部门能够实现案件分析、情报共享、指挥调度和公共服务的智能化。公安信息化不仅提高了案件侦破的速度和精度，也增强了警力资源的合理配置和社区治安的主动防控。</w:t>
      </w:r>
      <w:r>
        <w:rPr>
          <w:rFonts w:hint="eastAsia"/>
        </w:rPr>
        <w:br/>
      </w:r>
      <w:r>
        <w:rPr>
          <w:rFonts w:hint="eastAsia"/>
        </w:rPr>
        <w:t>　　未来，公安行业IT应用将更加侧重于智慧警务和数据驱动的决策支持。深度学习和自然语言处理技术的应用，将使警务数据分析更加深入，助力犯罪模式预测和反恐预警。同时，物联网和5G技术的集成，将实现现场信息的实时采集和传输，提升应急响应速度。此外，隐私保护和数据安全将成为重要议题，加密技术和区块链将被用来保障公民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81248d54b24c3c" w:history="1">
        <w:r>
          <w:rPr>
            <w:rStyle w:val="Hyperlink"/>
          </w:rPr>
          <w:t>2024-2030年中国公安行业IT应用行业分析及发展前景报告</w:t>
        </w:r>
      </w:hyperlink>
      <w:r>
        <w:rPr>
          <w:rFonts w:hint="eastAsia"/>
        </w:rPr>
        <w:t>全面剖析了公安行业IT应用行业的市场规模、需求及价格动态。报告通过对公安行业IT应用产业链的深入挖掘，详细分析了行业现状，并对公安行业IT应用市场前景及发展趋势进行了科学预测。公安行业IT应用报告还深入探索了各细分市场的特点，突出关注公安行业IT应用重点企业的经营状况，全面揭示了公安行业IT应用行业竞争格局、品牌影响力和市场集中度。公安行业IT应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三、信息化发展规划</w:t>
      </w:r>
      <w:r>
        <w:rPr>
          <w:rFonts w:hint="eastAsia"/>
        </w:rPr>
        <w:br/>
      </w:r>
      <w:r>
        <w:rPr>
          <w:rFonts w:hint="eastAsia"/>
        </w:rPr>
        <w:t>　　　　四、行业市场主要情况</w:t>
      </w:r>
      <w:r>
        <w:rPr>
          <w:rFonts w:hint="eastAsia"/>
        </w:rPr>
        <w:br/>
      </w:r>
      <w:r>
        <w:rPr>
          <w:rFonts w:hint="eastAsia"/>
        </w:rPr>
        <w:t>　　　　五、行业总体发展情况</w:t>
      </w:r>
      <w:r>
        <w:rPr>
          <w:rFonts w:hint="eastAsia"/>
        </w:rPr>
        <w:br/>
      </w:r>
      <w:r>
        <w:rPr>
          <w:rFonts w:hint="eastAsia"/>
        </w:rPr>
        <w:t>　　　　六、信息化发展情况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一、计算机网络技术发展</w:t>
      </w:r>
      <w:r>
        <w:rPr>
          <w:rFonts w:hint="eastAsia"/>
        </w:rPr>
        <w:br/>
      </w:r>
      <w:r>
        <w:rPr>
          <w:rFonts w:hint="eastAsia"/>
        </w:rPr>
        <w:t>　　　　二、计算机制造业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供给分析135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二、公安行业IT应用行业的供应预测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2019-2024年公安行业信息化建设进展状况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第四节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第五节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第节行业国际竞争力比较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2019-2024年公安行业IT采购大单情况</w:t>
      </w:r>
      <w:r>
        <w:rPr>
          <w:rFonts w:hint="eastAsia"/>
        </w:rPr>
        <w:br/>
      </w:r>
      <w:r>
        <w:rPr>
          <w:rFonts w:hint="eastAsia"/>
        </w:rPr>
        <w:t>　　　　一、交通警察高速公路数字视频监控系统</w:t>
      </w:r>
      <w:r>
        <w:rPr>
          <w:rFonts w:hint="eastAsia"/>
        </w:rPr>
        <w:br/>
      </w:r>
      <w:r>
        <w:rPr>
          <w:rFonts w:hint="eastAsia"/>
        </w:rPr>
        <w:t>　　　　二、全国首个公安云计算中心</w:t>
      </w:r>
      <w:r>
        <w:rPr>
          <w:rFonts w:hint="eastAsia"/>
        </w:rPr>
        <w:br/>
      </w:r>
      <w:r>
        <w:rPr>
          <w:rFonts w:hint="eastAsia"/>
        </w:rPr>
        <w:t>　　　　三、广州市公安局GZ-ITMS维护项目</w:t>
      </w:r>
      <w:r>
        <w:rPr>
          <w:rFonts w:hint="eastAsia"/>
        </w:rPr>
        <w:br/>
      </w:r>
      <w:r>
        <w:rPr>
          <w:rFonts w:hint="eastAsia"/>
        </w:rPr>
        <w:t>　　第六节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一、2019-2024年公安行业IT应用行业竞争分</w:t>
      </w:r>
      <w:r>
        <w:rPr>
          <w:rFonts w:hint="eastAsia"/>
        </w:rPr>
        <w:br/>
      </w:r>
      <w:r>
        <w:rPr>
          <w:rFonts w:hint="eastAsia"/>
        </w:rPr>
        <w:t>　　　　二、2019-2024年国内外公安行业IT应用竞争分析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六、公司未来发展的展望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一、IT应用市场越来越成熟，市场规模进一步扩大</w:t>
      </w:r>
      <w:r>
        <w:rPr>
          <w:rFonts w:hint="eastAsia"/>
        </w:rPr>
        <w:br/>
      </w:r>
      <w:r>
        <w:rPr>
          <w:rFonts w:hint="eastAsia"/>
        </w:rPr>
        <w:t>　　　　二、完善交通与公安协作监控大联网成趋势</w:t>
      </w:r>
      <w:r>
        <w:rPr>
          <w:rFonts w:hint="eastAsia"/>
        </w:rPr>
        <w:br/>
      </w:r>
      <w:r>
        <w:rPr>
          <w:rFonts w:hint="eastAsia"/>
        </w:rPr>
        <w:t>　　　　三、移动互联网是IT革命最大趋势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中国公安行业IT应用行业SWOT分析</w:t>
      </w:r>
      <w:r>
        <w:rPr>
          <w:rFonts w:hint="eastAsia"/>
        </w:rPr>
        <w:br/>
      </w:r>
      <w:r>
        <w:rPr>
          <w:rFonts w:hint="eastAsia"/>
        </w:rPr>
        <w:t>　　　　一、SWOT模型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四、机会</w:t>
      </w:r>
      <w:r>
        <w:rPr>
          <w:rFonts w:hint="eastAsia"/>
        </w:rPr>
        <w:br/>
      </w:r>
      <w:r>
        <w:rPr>
          <w:rFonts w:hint="eastAsia"/>
        </w:rPr>
        <w:t>　　　　五、威胁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中智⋅林⋅营销分析与营销模式推荐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公安行业IT应用行业现状</w:t>
      </w:r>
      <w:r>
        <w:rPr>
          <w:rFonts w:hint="eastAsia"/>
        </w:rPr>
        <w:br/>
      </w:r>
      <w:r>
        <w:rPr>
          <w:rFonts w:hint="eastAsia"/>
        </w:rPr>
        <w:t>　　图表 公安行业IT应用行业产业链调研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2019-2024年公安行业IT应用行业市场容量统计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2019-2024年中国公安行业IT应用行业市场规模情况</w:t>
      </w:r>
      <w:r>
        <w:rPr>
          <w:rFonts w:hint="eastAsia"/>
        </w:rPr>
        <w:br/>
      </w:r>
      <w:r>
        <w:rPr>
          <w:rFonts w:hint="eastAsia"/>
        </w:rPr>
        <w:t>　　图表 公安行业IT应用行业动态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2019-2024年中国公安行业IT应用行业经营效益分析</w:t>
      </w:r>
      <w:r>
        <w:rPr>
          <w:rFonts w:hint="eastAsia"/>
        </w:rPr>
        <w:br/>
      </w:r>
      <w:r>
        <w:rPr>
          <w:rFonts w:hint="eastAsia"/>
        </w:rPr>
        <w:t>　　图表 公安行业IT应用行业竞争对手分析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**地区公安行业IT应用市场规模</w:t>
      </w:r>
      <w:r>
        <w:rPr>
          <w:rFonts w:hint="eastAsia"/>
        </w:rPr>
        <w:br/>
      </w:r>
      <w:r>
        <w:rPr>
          <w:rFonts w:hint="eastAsia"/>
        </w:rPr>
        <w:t>　　图表 **地区公安行业IT应用行业市场需求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**地区公安行业IT应用市场调研</w:t>
      </w:r>
      <w:r>
        <w:rPr>
          <w:rFonts w:hint="eastAsia"/>
        </w:rPr>
        <w:br/>
      </w:r>
      <w:r>
        <w:rPr>
          <w:rFonts w:hint="eastAsia"/>
        </w:rPr>
        <w:t>　　图表 **地区公安行业IT应用行业市场需求分析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**地区公安行业IT应用市场规模</w:t>
      </w:r>
      <w:r>
        <w:rPr>
          <w:rFonts w:hint="eastAsia"/>
        </w:rPr>
        <w:br/>
      </w:r>
      <w:r>
        <w:rPr>
          <w:rFonts w:hint="eastAsia"/>
        </w:rPr>
        <w:t>　　图表 **地区公安行业IT应用行业市场需求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**地区公安行业IT应用市场调研</w:t>
      </w:r>
      <w:r>
        <w:rPr>
          <w:rFonts w:hint="eastAsia"/>
        </w:rPr>
        <w:br/>
      </w:r>
      <w:r>
        <w:rPr>
          <w:rFonts w:hint="eastAsia"/>
        </w:rPr>
        <w:t>　　图表 **地区公安行业IT应用行业市场需求分析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2024-2030年中国公安行业IT应用行业信息化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2024-2030年中国公安行业IT应用行业市场容量预测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2024-2030年中国公安行业IT应用行业市场规模预测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2024-2030年中国公安行业IT应用行业风险分析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2024-2030年中国公安行业IT应用市场前景分析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2024-2030年中国公安行业IT应用行业发展趋势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1248d54b24c3c" w:history="1">
        <w:r>
          <w:rPr>
            <w:rStyle w:val="Hyperlink"/>
          </w:rPr>
          <w:t>2024-2030年中国公安行业IT应用行业分析及发展前景报告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1248d54b24c3c" w:history="1">
        <w:r>
          <w:rPr>
            <w:rStyle w:val="Hyperlink"/>
          </w:rPr>
          <w:t>https://www.20087.com/8/62/GongAnHangYeITYingYongDeXianZhuangYuFaZhanQianJing.html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e75beb084b2a" w:history="1">
      <w:r>
        <w:rPr>
          <w:rStyle w:val="Hyperlink"/>
        </w:rPr>
        <w:t>2024-2030年中国公安行业IT应用行业分析及发展前景报告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AnHangYeITYingYongDeXianZhuangYuFaZhanQianJing.html" TargetMode="External" Id="R9e81248d54b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AnHangYeITYingYongDeXianZhuangYuFaZhanQianJing.html" TargetMode="External" Id="Ra915e75beb08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2024-05-10T23:33:00Z</dcterms:created>
  <dcterms:modified xsi:type="dcterms:W3CDTF">2024-05-11T00:33:00Z</dcterms:modified>
  <dc:subject>2024-2030年中国公安行业IT应用行业分析及发展前景报告</dc:subject>
  <dc:title>2024-2030年中国公安行业IT应用行业分析及发展前景报告</dc:title>
  <cp:keywords>2024-2030年中国公安行业IT应用行业分析及发展前景报告</cp:keywords>
  <dc:description>2024-2030年中国公安行业IT应用行业分析及发展前景报告</dc:description>
</cp:coreProperties>
</file>