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09adf66fc402b" w:history="1">
              <w:r>
                <w:rPr>
                  <w:rStyle w:val="Hyperlink"/>
                </w:rPr>
                <w:t>2025年版中国商业智能（BI）行业发展现状调研及市场前景分析报告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09adf66fc402b" w:history="1">
              <w:r>
                <w:rPr>
                  <w:rStyle w:val="Hyperlink"/>
                </w:rPr>
                <w:t>2025年版中国商业智能（BI）行业发展现状调研及市场前景分析报告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09adf66fc402b" w:history="1">
                <w:r>
                  <w:rPr>
                    <w:rStyle w:val="Hyperlink"/>
                  </w:rPr>
                  <w:t>https://www.20087.com/M_ITTongXun/28/ShangYeZhiNengBIShiChangDiaoYanYuQianJingYuCe.html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是一种帮助企业分析和理解数据的工具，已成为现代企业管理的重要组成部分。随着大数据和云计算技术的发展，BI工具变得更加智能且易于使用。目前，BI系统不仅能处理结构化数据，还能处理非结构化数据，为用户提供更全面的业务洞察。同时，BI工具正逐渐与人工智能技术相结合，以实现更高级的数据分析和预测功能。</w:t>
      </w:r>
      <w:r>
        <w:rPr>
          <w:rFonts w:hint="eastAsia"/>
        </w:rPr>
        <w:br/>
      </w:r>
      <w:r>
        <w:rPr>
          <w:rFonts w:hint="eastAsia"/>
        </w:rPr>
        <w:t>　　未来，商业智能（BI）领域将受到数据分析技术和企业数字化转型的推动。一方面，随着机器学习和深度学习技术的进步，BI系统将能够自动发现数据中的模式并生成预测性分析，从而帮助企业在不确定的市场环境中做出更明智的决策。另一方面，随着企业越来越依赖数据驱动的决策模式，BI工具将更加注重用户体验，提供更加直观易懂的可视化界面和自定义报告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09adf66fc402b" w:history="1">
        <w:r>
          <w:rPr>
            <w:rStyle w:val="Hyperlink"/>
          </w:rPr>
          <w:t>2025年版中国商业智能（BI）行业发展现状调研及市场前景分析报告</w:t>
        </w:r>
      </w:hyperlink>
      <w:r>
        <w:rPr>
          <w:rFonts w:hint="eastAsia"/>
        </w:rPr>
        <w:t>》基于多年市场监测与行业研究，全面分析了商业智能（BI）行业的现状、市场需求及市场规模，详细解读了商业智能（BI）产业链结构、价格趋势及细分市场特点。报告科学预测了行业前景与发展方向，重点剖析了品牌竞争格局、市场集中度及主要企业的经营表现，并通过SWOT分析揭示了商业智能（BI）行业机遇与风险。为投资者和决策者提供专业、客观的战略建议，是把握商业智能（BI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商业智能（BI）相关概述</w:t>
      </w:r>
      <w:r>
        <w:rPr>
          <w:rFonts w:hint="eastAsia"/>
        </w:rPr>
        <w:br/>
      </w:r>
      <w:r>
        <w:rPr>
          <w:rFonts w:hint="eastAsia"/>
        </w:rPr>
        <w:t>　　第一节 商业智能（BI）特点及意义涵盖</w:t>
      </w:r>
      <w:r>
        <w:rPr>
          <w:rFonts w:hint="eastAsia"/>
        </w:rPr>
        <w:br/>
      </w:r>
      <w:r>
        <w:rPr>
          <w:rFonts w:hint="eastAsia"/>
        </w:rPr>
        <w:t>　　第二节 数据质量与商业智能</w:t>
      </w:r>
      <w:r>
        <w:rPr>
          <w:rFonts w:hint="eastAsia"/>
        </w:rPr>
        <w:br/>
      </w:r>
      <w:r>
        <w:rPr>
          <w:rFonts w:hint="eastAsia"/>
        </w:rPr>
        <w:t>　　　　一、数据质量在商业智能中扮演的角色</w:t>
      </w:r>
      <w:r>
        <w:rPr>
          <w:rFonts w:hint="eastAsia"/>
        </w:rPr>
        <w:br/>
      </w:r>
      <w:r>
        <w:rPr>
          <w:rFonts w:hint="eastAsia"/>
        </w:rPr>
        <w:t>　　　　二、数据质量水平与商业智能的关系</w:t>
      </w:r>
      <w:r>
        <w:rPr>
          <w:rFonts w:hint="eastAsia"/>
        </w:rPr>
        <w:br/>
      </w:r>
      <w:r>
        <w:rPr>
          <w:rFonts w:hint="eastAsia"/>
        </w:rPr>
        <w:t>　　　　三、数据质量与五种形式的商业智能</w:t>
      </w:r>
      <w:r>
        <w:rPr>
          <w:rFonts w:hint="eastAsia"/>
        </w:rPr>
        <w:br/>
      </w:r>
      <w:r>
        <w:rPr>
          <w:rFonts w:hint="eastAsia"/>
        </w:rPr>
        <w:t>　　第三节 商业智能（BI）功能</w:t>
      </w:r>
      <w:r>
        <w:rPr>
          <w:rFonts w:hint="eastAsia"/>
        </w:rPr>
        <w:br/>
      </w:r>
      <w:r>
        <w:rPr>
          <w:rFonts w:hint="eastAsia"/>
        </w:rPr>
        <w:t>　　　　一、读取数据</w:t>
      </w:r>
      <w:r>
        <w:rPr>
          <w:rFonts w:hint="eastAsia"/>
        </w:rPr>
        <w:br/>
      </w:r>
      <w:r>
        <w:rPr>
          <w:rFonts w:hint="eastAsia"/>
        </w:rPr>
        <w:t>　　　　二、分析功能</w:t>
      </w:r>
      <w:r>
        <w:rPr>
          <w:rFonts w:hint="eastAsia"/>
        </w:rPr>
        <w:br/>
      </w:r>
      <w:r>
        <w:rPr>
          <w:rFonts w:hint="eastAsia"/>
        </w:rPr>
        <w:t>　　　　三、丰富画面</w:t>
      </w:r>
      <w:r>
        <w:rPr>
          <w:rFonts w:hint="eastAsia"/>
        </w:rPr>
        <w:br/>
      </w:r>
      <w:r>
        <w:rPr>
          <w:rFonts w:hint="eastAsia"/>
        </w:rPr>
        <w:t>　　　　四、数据输出</w:t>
      </w:r>
      <w:r>
        <w:rPr>
          <w:rFonts w:hint="eastAsia"/>
        </w:rPr>
        <w:br/>
      </w:r>
      <w:r>
        <w:rPr>
          <w:rFonts w:hint="eastAsia"/>
        </w:rPr>
        <w:t>　　　　五、定型处理</w:t>
      </w:r>
      <w:r>
        <w:rPr>
          <w:rFonts w:hint="eastAsia"/>
        </w:rPr>
        <w:br/>
      </w:r>
      <w:r>
        <w:rPr>
          <w:rFonts w:hint="eastAsia"/>
        </w:rPr>
        <w:t>　　第四节 商业智能（BI）应用范畴</w:t>
      </w:r>
      <w:r>
        <w:rPr>
          <w:rFonts w:hint="eastAsia"/>
        </w:rPr>
        <w:br/>
      </w:r>
      <w:r>
        <w:rPr>
          <w:rFonts w:hint="eastAsia"/>
        </w:rPr>
        <w:t>　　　　一、销售</w:t>
      </w:r>
      <w:r>
        <w:rPr>
          <w:rFonts w:hint="eastAsia"/>
        </w:rPr>
        <w:br/>
      </w:r>
      <w:r>
        <w:rPr>
          <w:rFonts w:hint="eastAsia"/>
        </w:rPr>
        <w:t>　　　　二、商品</w:t>
      </w:r>
      <w:r>
        <w:rPr>
          <w:rFonts w:hint="eastAsia"/>
        </w:rPr>
        <w:br/>
      </w:r>
      <w:r>
        <w:rPr>
          <w:rFonts w:hint="eastAsia"/>
        </w:rPr>
        <w:t>　　　　三、人员</w:t>
      </w:r>
      <w:r>
        <w:rPr>
          <w:rFonts w:hint="eastAsia"/>
        </w:rPr>
        <w:br/>
      </w:r>
      <w:r>
        <w:rPr>
          <w:rFonts w:hint="eastAsia"/>
        </w:rPr>
        <w:t>　　第五节 实施商业智能系统流程</w:t>
      </w:r>
      <w:r>
        <w:rPr>
          <w:rFonts w:hint="eastAsia"/>
        </w:rPr>
        <w:br/>
      </w:r>
      <w:r>
        <w:rPr>
          <w:rFonts w:hint="eastAsia"/>
        </w:rPr>
        <w:t>　　第六节 商业智能（BI）应用企业效益分析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商业智能（BI）原理及商业价值创造路径研究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商业智能应用企业效益分析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二、企业效益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商业智能（BI）产业链条解构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商业智能（BI）商业价值创造路径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2020-2025年全球商业智能（BI）产业运行动态分析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2020-2025年全球商业智能（BI）产业运行环境浅析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2020-2025年全球商业智能（BI）产业市场透析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2020-2025年世界各地区企业对商务智能（BI）应用状况分析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2025-2031年全球商业智能的五大预测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2025年中国商业智能（BI）行业市场发展环境解析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2025年中国商业智能市场政策环境分析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一、商业智能领域政策法规解析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中国商业智能市场社会环境分析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2025年中国商业智能（BI）行业发展背景分析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中国商业智能（BI）行业发展历程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中国商业智能（BI）行业发展的全球基调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中国商业智能（BI）行业发展分析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主要发达国家商业智能（BI）发展现状及价值创造启示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2025年中国商业智能（BI）行业市场现状及发展趋势分析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2025年中国商业智能（BI）业运行总况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2025年中国企业对商务智能的应用聚焦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t>　　　　四、BI在寿险行业的应用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2025年中国商业智能（BI）行业核心产业链环节的发展现状分析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2025年中国商业智能（BI）两个核心产业链环节</w:t>
      </w:r>
      <w:r>
        <w:rPr>
          <w:rFonts w:hint="eastAsia"/>
        </w:rPr>
        <w:br/>
      </w:r>
      <w:r>
        <w:rPr>
          <w:rFonts w:hint="eastAsia"/>
        </w:rPr>
        <w:t>　　第二节 2020-2025年中国商业智能（BI）软件研发制造环节子行业</w:t>
      </w:r>
      <w:r>
        <w:rPr>
          <w:rFonts w:hint="eastAsia"/>
        </w:rPr>
        <w:br/>
      </w:r>
      <w:r>
        <w:rPr>
          <w:rFonts w:hint="eastAsia"/>
        </w:rPr>
        <w:t>　　　　一、商业智能（BI）软件研发制造演变历程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二、商业智能（BI）软件类型结构现状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三、中国商业智能（BI）软件研发制造现状及特征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四、中国商业智能（BI）软件研发制造竞争格局分析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七、中国商业智能（BI）软件研发制造发展趋势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2025年中国商业智能（BI）应用服务环节子行业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2025年中国商业智能（BI）的重要市场——制造业</w:t>
      </w:r>
      <w:r>
        <w:rPr>
          <w:rFonts w:hint="eastAsia"/>
        </w:rPr>
        <w:br/>
      </w:r>
      <w:r>
        <w:rPr>
          <w:rFonts w:hint="eastAsia"/>
        </w:rPr>
        <w:t>　　第一节 中国制造业发展重要性分析</w:t>
      </w:r>
      <w:r>
        <w:rPr>
          <w:rFonts w:hint="eastAsia"/>
        </w:rPr>
        <w:br/>
      </w:r>
      <w:r>
        <w:rPr>
          <w:rFonts w:hint="eastAsia"/>
        </w:rPr>
        <w:t>　　　　一、中国制造业在国民经济中的地位分析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二、先进制造业是带动经济转型的关键</w:t>
      </w:r>
      <w:r>
        <w:rPr>
          <w:rFonts w:hint="eastAsia"/>
        </w:rPr>
        <w:br/>
      </w:r>
      <w:r>
        <w:rPr>
          <w:rFonts w:hint="eastAsia"/>
        </w:rPr>
        <w:t>　　第二节 2025年中国制造业发展态势分析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一、中国制造业的工业化进程</w:t>
      </w:r>
      <w:r>
        <w:rPr>
          <w:rFonts w:hint="eastAsia"/>
        </w:rPr>
        <w:br/>
      </w:r>
      <w:r>
        <w:rPr>
          <w:rFonts w:hint="eastAsia"/>
        </w:rPr>
        <w:t>　　　　二、制造业增长趋稳</w:t>
      </w:r>
      <w:r>
        <w:rPr>
          <w:rFonts w:hint="eastAsia"/>
        </w:rPr>
        <w:br/>
      </w:r>
      <w:r>
        <w:rPr>
          <w:rFonts w:hint="eastAsia"/>
        </w:rPr>
        <w:t>　　　　三、大项目加速高技术制造业聚集</w:t>
      </w:r>
      <w:r>
        <w:rPr>
          <w:rFonts w:hint="eastAsia"/>
        </w:rPr>
        <w:br/>
      </w:r>
      <w:r>
        <w:rPr>
          <w:rFonts w:hint="eastAsia"/>
        </w:rPr>
        <w:t>　　　　四、全国制造业质量竞争力进一步提升</w:t>
      </w:r>
      <w:r>
        <w:rPr>
          <w:rFonts w:hint="eastAsia"/>
        </w:rPr>
        <w:br/>
      </w:r>
      <w:r>
        <w:rPr>
          <w:rFonts w:hint="eastAsia"/>
        </w:rPr>
        <w:t>　　　　五、大批国外制造商在华建立了生产基地</w:t>
      </w:r>
      <w:r>
        <w:rPr>
          <w:rFonts w:hint="eastAsia"/>
        </w:rPr>
        <w:br/>
      </w:r>
      <w:r>
        <w:rPr>
          <w:rFonts w:hint="eastAsia"/>
        </w:rPr>
        <w:t>　　　　六、高端装备制造业“十四五”期间发展目标</w:t>
      </w:r>
      <w:r>
        <w:rPr>
          <w:rFonts w:hint="eastAsia"/>
        </w:rPr>
        <w:br/>
      </w:r>
      <w:r>
        <w:rPr>
          <w:rFonts w:hint="eastAsia"/>
        </w:rPr>
        <w:t>　　第三节 未来制造业发展对商业智能（BI）需求及推动作用分析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2025年中国商业智能（BI）主要应用行业需求形势调研</w:t>
      </w:r>
      <w:r>
        <w:rPr>
          <w:rFonts w:hint="eastAsia"/>
        </w:rPr>
        <w:br/>
      </w:r>
      <w:r>
        <w:rPr>
          <w:rFonts w:hint="eastAsia"/>
        </w:rPr>
        <w:t>　　第一节 2025年中国商业职能（BI）需求现状分析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一、中国商业智能（BI）需求特征分析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二、中国商业智能（BI）主要需求主体分析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电子政务商业智能（BI）</w:t>
      </w:r>
      <w:r>
        <w:rPr>
          <w:rFonts w:hint="eastAsia"/>
        </w:rPr>
        <w:br/>
      </w:r>
      <w:r>
        <w:rPr>
          <w:rFonts w:hint="eastAsia"/>
        </w:rPr>
        <w:t>　　第三节 零售业商业智能（BI）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三、零售业商业智能（BI）发展动因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四、零售业商业智能（BI）发展现状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五、零售业商业智能（BI）应用实施过程分析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六、零售业商业智能（BI）发展趋势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七、零售业商业智能（BI）案例研究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保险业商业智能（BI）</w:t>
      </w:r>
      <w:r>
        <w:rPr>
          <w:rFonts w:hint="eastAsia"/>
        </w:rPr>
        <w:br/>
      </w:r>
      <w:r>
        <w:rPr>
          <w:rFonts w:hint="eastAsia"/>
        </w:rPr>
        <w:t>　　第五节 银行业商业智能（BI）</w:t>
      </w:r>
      <w:r>
        <w:rPr>
          <w:rFonts w:hint="eastAsia"/>
        </w:rPr>
        <w:br/>
      </w:r>
      <w:r>
        <w:rPr>
          <w:rFonts w:hint="eastAsia"/>
        </w:rPr>
        <w:t>　　第六节 大中型制作业商业智能（BI）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2025年中国商业智能（BI）投融资与并购趋势研究</w:t>
      </w:r>
      <w:r>
        <w:rPr>
          <w:rFonts w:hint="eastAsia"/>
        </w:rPr>
        <w:br/>
      </w:r>
      <w:r>
        <w:rPr>
          <w:rFonts w:hint="eastAsia"/>
        </w:rPr>
        <w:t>　　第一节 中国商业智能（BI）投融资与并购特征分析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四、投资方式及回报分析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中国商业智能（BI）行业投融资与并购趋势分析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商业智能（BI）投融资与并购案例分析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 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2025年中国商业智能（BI）行业国外主体综合竞争力分析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BO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第五节 SYBASE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2025年中国商业智能（BI）行业国内主体综合竞争力分析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2025-2031年中国企业引进商业智能（BI）发展前景预测分析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2025-2031年中国商业智能（BI）发展趋势</w:t>
      </w:r>
      <w:r>
        <w:rPr>
          <w:rFonts w:hint="eastAsia"/>
        </w:rPr>
        <w:br/>
      </w:r>
      <w:r>
        <w:rPr>
          <w:rFonts w:hint="eastAsia"/>
        </w:rPr>
        <w:t>　　　　一、应用领域的探索和扩张</w:t>
      </w:r>
      <w:r>
        <w:rPr>
          <w:rFonts w:hint="eastAsia"/>
        </w:rPr>
        <w:br/>
      </w:r>
      <w:r>
        <w:rPr>
          <w:rFonts w:hint="eastAsia"/>
        </w:rPr>
        <w:t>　　　　二、应用行业将更广泛，制造业、零售业将是商务智能应用的热点</w:t>
      </w:r>
      <w:r>
        <w:rPr>
          <w:rFonts w:hint="eastAsia"/>
        </w:rPr>
        <w:br/>
      </w:r>
      <w:r>
        <w:rPr>
          <w:rFonts w:hint="eastAsia"/>
        </w:rPr>
        <w:t>　　　　三、与领域、行业知识的结合</w:t>
      </w:r>
      <w:r>
        <w:rPr>
          <w:rFonts w:hint="eastAsia"/>
        </w:rPr>
        <w:br/>
      </w:r>
      <w:r>
        <w:rPr>
          <w:rFonts w:hint="eastAsia"/>
        </w:rPr>
        <w:t>　　　　四、实时商务智能系统的研究和应用</w:t>
      </w:r>
      <w:r>
        <w:rPr>
          <w:rFonts w:hint="eastAsia"/>
        </w:rPr>
        <w:br/>
      </w:r>
      <w:r>
        <w:rPr>
          <w:rFonts w:hint="eastAsia"/>
        </w:rPr>
        <w:t>　　　　五、不同领域的理论、技术的融合</w:t>
      </w:r>
      <w:r>
        <w:rPr>
          <w:rFonts w:hint="eastAsia"/>
        </w:rPr>
        <w:br/>
      </w:r>
      <w:r>
        <w:rPr>
          <w:rFonts w:hint="eastAsia"/>
        </w:rPr>
        <w:t>　　　　六、商务智能系统可视化、交互性</w:t>
      </w:r>
      <w:r>
        <w:rPr>
          <w:rFonts w:hint="eastAsia"/>
        </w:rPr>
        <w:br/>
      </w:r>
      <w:r>
        <w:rPr>
          <w:rFonts w:hint="eastAsia"/>
        </w:rPr>
        <w:t>　　第二节 2025-2031年中国商业智能系统发展趋势</w:t>
      </w:r>
      <w:r>
        <w:rPr>
          <w:rFonts w:hint="eastAsia"/>
        </w:rPr>
        <w:br/>
      </w:r>
      <w:r>
        <w:rPr>
          <w:rFonts w:hint="eastAsia"/>
        </w:rPr>
        <w:t>　　　　一、功能上具有可配置性、灵活性、可变化性</w:t>
      </w:r>
      <w:r>
        <w:rPr>
          <w:rFonts w:hint="eastAsia"/>
        </w:rPr>
        <w:br/>
      </w:r>
      <w:r>
        <w:rPr>
          <w:rFonts w:hint="eastAsia"/>
        </w:rPr>
        <w:t>　　　　二、解决方案更开放、可扩展、可按用户定制，在保证核心技术的同时，提供客户化的界面</w:t>
      </w:r>
      <w:r>
        <w:rPr>
          <w:rFonts w:hint="eastAsia"/>
        </w:rPr>
        <w:br/>
      </w:r>
      <w:r>
        <w:rPr>
          <w:rFonts w:hint="eastAsia"/>
        </w:rPr>
        <w:t>　　　　三、从单独的商业智能向嵌入式商业智能发展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　　四、从传统功能向增强型功能转变</w:t>
      </w:r>
      <w:r>
        <w:rPr>
          <w:rFonts w:hint="eastAsia"/>
        </w:rPr>
        <w:br/>
      </w:r>
      <w:r>
        <w:rPr>
          <w:rFonts w:hint="eastAsia"/>
        </w:rPr>
        <w:t>　　第三节 2025-2031年中国商业智能产业新趋势探析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2025-2031年中国企业引进商业智能（BI）投资前景预测分析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2025-2031年中国企业引进商业智能（BI）模式SWOT分析</w:t>
      </w:r>
      <w:r>
        <w:rPr>
          <w:rFonts w:hint="eastAsia"/>
        </w:rPr>
        <w:br/>
      </w:r>
      <w:r>
        <w:rPr>
          <w:rFonts w:hint="eastAsia"/>
        </w:rPr>
        <w:t>　　第二节 2025-2031年中国商业智能（BI）投资前景预测</w:t>
      </w:r>
      <w:r>
        <w:rPr>
          <w:rFonts w:hint="eastAsia"/>
        </w:rPr>
        <w:br/>
      </w:r>
      <w:r>
        <w:rPr>
          <w:rFonts w:hint="eastAsia"/>
        </w:rPr>
        <w:t>　　　　一、中国商业智能（BI）投资价值研究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2025-2031年中国商业智能（BI）行业投资风险分析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BI产业链模型示意图</w:t>
      </w:r>
      <w:r>
        <w:rPr>
          <w:rFonts w:hint="eastAsia"/>
        </w:rPr>
        <w:br/>
      </w:r>
      <w:r>
        <w:rPr>
          <w:rFonts w:hint="eastAsia"/>
        </w:rPr>
        <w:t>　　图表 不同学者/组织对商业智能的定义</w:t>
      </w:r>
      <w:r>
        <w:rPr>
          <w:rFonts w:hint="eastAsia"/>
        </w:rPr>
        <w:br/>
      </w:r>
      <w:r>
        <w:rPr>
          <w:rFonts w:hint="eastAsia"/>
        </w:rPr>
        <w:t>　　图表 商业智能产生和发展的三个重要因素</w:t>
      </w:r>
      <w:r>
        <w:rPr>
          <w:rFonts w:hint="eastAsia"/>
        </w:rPr>
        <w:br/>
      </w:r>
      <w:r>
        <w:rPr>
          <w:rFonts w:hint="eastAsia"/>
        </w:rPr>
        <w:t>　　图表 商业智能的核心技术体系</w:t>
      </w:r>
      <w:r>
        <w:rPr>
          <w:rFonts w:hint="eastAsia"/>
        </w:rPr>
        <w:br/>
      </w:r>
      <w:r>
        <w:rPr>
          <w:rFonts w:hint="eastAsia"/>
        </w:rPr>
        <w:t>　　图表 商业智能的数据处理流程图</w:t>
      </w:r>
      <w:r>
        <w:rPr>
          <w:rFonts w:hint="eastAsia"/>
        </w:rPr>
        <w:br/>
      </w:r>
      <w:r>
        <w:rPr>
          <w:rFonts w:hint="eastAsia"/>
        </w:rPr>
        <w:t>　　图表 商业智能把数据变成知识</w:t>
      </w:r>
      <w:r>
        <w:rPr>
          <w:rFonts w:hint="eastAsia"/>
        </w:rPr>
        <w:br/>
      </w:r>
      <w:r>
        <w:rPr>
          <w:rFonts w:hint="eastAsia"/>
        </w:rPr>
        <w:t>　　图表 商业智能的目的是为了产生更好的商业决策</w:t>
      </w:r>
      <w:r>
        <w:rPr>
          <w:rFonts w:hint="eastAsia"/>
        </w:rPr>
        <w:br/>
      </w:r>
      <w:r>
        <w:rPr>
          <w:rFonts w:hint="eastAsia"/>
        </w:rPr>
        <w:t>　　图表 全球BI软件销售收入将达到171亿美元</w:t>
      </w:r>
      <w:r>
        <w:rPr>
          <w:rFonts w:hint="eastAsia"/>
        </w:rPr>
        <w:br/>
      </w:r>
      <w:r>
        <w:rPr>
          <w:rFonts w:hint="eastAsia"/>
        </w:rPr>
        <w:t>　　图表 国际软件厂商能提供丰富的商业智能工具</w:t>
      </w:r>
      <w:r>
        <w:rPr>
          <w:rFonts w:hint="eastAsia"/>
        </w:rPr>
        <w:br/>
      </w:r>
      <w:r>
        <w:rPr>
          <w:rFonts w:hint="eastAsia"/>
        </w:rPr>
        <w:t>　　图表 BI市场主要软件供应商产品简介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09adf66fc402b" w:history="1">
        <w:r>
          <w:rPr>
            <w:rStyle w:val="Hyperlink"/>
          </w:rPr>
          <w:t>2025年版中国商业智能（BI）行业发展现状调研及市场前景分析报告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09adf66fc402b" w:history="1">
        <w:r>
          <w:rPr>
            <w:rStyle w:val="Hyperlink"/>
          </w:rPr>
          <w:t>https://www.20087.com/M_ITTongXun/28/ShangYeZhiNengBIShiChangDiaoYanYuQianJingYuCe.html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热点：商业智能bi有必要学吗、商业智能bi有哪些厂商、商业智能化、商业智能（BI）开发人员、商业智能Bi 白皮书、商业智能bi时代说法正确的是、bi6、商业智能bi有必要学吗、智能商业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1a258c3d54482" w:history="1">
      <w:r>
        <w:rPr>
          <w:rStyle w:val="Hyperlink"/>
        </w:rPr>
        <w:t>2025年版中国商业智能（BI）行业发展现状调研及市场前景分析报告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ShangYeZhiNengBIShiChangDiaoYanYuQianJingYuCe.html" TargetMode="External" Id="Ra7709adf66fc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ShangYeZhiNengBIShiChangDiaoYanYuQianJingYuCe.html" TargetMode="External" Id="Rf171a258c3d5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2024-12-10T07:16:00Z</dcterms:created>
  <dcterms:modified xsi:type="dcterms:W3CDTF">2024-12-10T08:16:00Z</dcterms:modified>
  <dc:subject>2025年版中国商业智能（BI）行业发展现状调研及市场前景分析报告</dc:subject>
  <dc:title>2025年版中国商业智能（BI）行业发展现状调研及市场前景分析报告</dc:title>
  <cp:keywords>2025年版中国商业智能（BI）行业发展现状调研及市场前景分析报告</cp:keywords>
  <dc:description>2025年版中国商业智能（BI）行业发展现状调研及市场前景分析报告</dc:description>
</cp:coreProperties>
</file>