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0344714ca4b86" w:history="1">
              <w:r>
                <w:rPr>
                  <w:rStyle w:val="Hyperlink"/>
                </w:rPr>
                <w:t>2026-2032年全球与中国工业边缘设备市场研究及前景趋势分析报告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0344714ca4b86" w:history="1">
              <w:r>
                <w:rPr>
                  <w:rStyle w:val="Hyperlink"/>
                </w:rPr>
                <w:t>2026-2032年全球与中国工业边缘设备市场研究及前景趋势分析报告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0344714ca4b86" w:history="1">
                <w:r>
                  <w:rPr>
                    <w:rStyle w:val="Hyperlink"/>
                  </w:rPr>
                  <w:t>https://www.20087.com/8/52/GongYeBianYuanSheBeiHangYeQianJingFenXi.html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边缘设备是一种部署在工业生产现场，集数据采集、协议转换、边缘计算与实时控制于一体的智能硬件终端，被誉为工业现场的“本地大脑”。随着工业4.0与智能制造的深入推进，工业边缘设备已从简单的网关透传向算力内嵌、云边协同与开放架构方向全面升级。行业主流设备通常采用异构算力架构，内置神经网络处理单元，能够在数据产生的源头完成机器视觉检测、设备故障预警等AI推理任务，大幅降低了海量数据上传云端的带宽压力与传输延迟。同时，兼容多种工业总线协议与模块化输入输出接口的设计，使得边缘设备能够无缝对接各类老旧机床与新型传感器，有效解决了工业现场设备孤岛与数据标准不一的难题。目前，具备高算力、强实时性及优异环境适应性的工业边缘设备，是现代工业互联网实现设备互联与数据价值挖掘的核心感知枢纽。</w:t>
      </w:r>
      <w:r>
        <w:rPr>
          <w:rFonts w:hint="eastAsia"/>
        </w:rPr>
        <w:br/>
      </w:r>
      <w:r>
        <w:rPr>
          <w:rFonts w:hint="eastAsia"/>
        </w:rPr>
        <w:t>　　未来，工业边缘设备将加速向工业大模型轻量化部署、自主智能体与泛在连接。市场调研网认为，为了满足复杂工业场景对高阶认知能力的需求，经过蒸馏与剪枝优化的工业垂直领域大模型，将能够直接部署在边缘设备上，实现对生产异常的自主诊断与工艺参数的实时优化。在系统架构层面，边缘设备将演变为具备自主决策能力的智能体，在断网等极端工况下依然能够独立维持产线的稳定运行与自我修复。此外，结合低轨卫星互联网与新一代移动通信技术，边缘设备将打破地理空间的限制，实现全球范围内工业资产的泛在连接与远程运维，推动工业控制产业向更加智能、自主及全域覆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f0344714ca4b86" w:history="1">
        <w:r>
          <w:rPr>
            <w:rStyle w:val="Hyperlink"/>
          </w:rPr>
          <w:t>2026-2032年全球与中国工业边缘设备市场研究及前景趋势分析报告</w:t>
        </w:r>
      </w:hyperlink>
      <w:r>
        <w:rPr>
          <w:rFonts w:hint="eastAsia"/>
        </w:rPr>
        <w:t>》，2025年工业边缘设备行业市场规模达 亿元，预计2032年市场规模将达 亿元，期间年均复合增长率（CAGR）达 %。报告基于多年行业研究积累，结合工业边缘设备市场发展现状，依托行业权威数据资源和长期市场监测数据库，对工业边缘设备市场规模、技术现状及未来方向进行了全面分析。报告梳理了工业边缘设备行业竞争格局，重点评估了主要企业的市场表现及品牌影响力，并通过SWOT分析揭示了工业边缘设备行业机遇与潜在风险。同时，报告对工业边缘设备市场前景和发展趋势进行了科学预测，为投资者提供了投资价值判断和策略建议，助力把握工业边缘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按产品类型细分，全球工业边缘设备市场规模2021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边缘控制器</w:t>
      </w:r>
      <w:r>
        <w:rPr>
          <w:rFonts w:hint="eastAsia"/>
        </w:rPr>
        <w:br/>
      </w:r>
      <w:r>
        <w:rPr>
          <w:rFonts w:hint="eastAsia"/>
        </w:rPr>
        <w:t>　　　　1.3.3 边缘计算机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产品分类，按连接方式</w:t>
      </w:r>
      <w:r>
        <w:rPr>
          <w:rFonts w:hint="eastAsia"/>
        </w:rPr>
        <w:br/>
      </w:r>
      <w:r>
        <w:rPr>
          <w:rFonts w:hint="eastAsia"/>
        </w:rPr>
        <w:t>　　　　1.4.1 按连接方式细分，全球工业边缘设备市场规模2021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有线工业以太网（Profinet， EtherCAT）</w:t>
      </w:r>
      <w:r>
        <w:rPr>
          <w:rFonts w:hint="eastAsia"/>
        </w:rPr>
        <w:br/>
      </w:r>
      <w:r>
        <w:rPr>
          <w:rFonts w:hint="eastAsia"/>
        </w:rPr>
        <w:t>　　　　1.4.3 私有5G / LTE网络</w:t>
      </w:r>
      <w:r>
        <w:rPr>
          <w:rFonts w:hint="eastAsia"/>
        </w:rPr>
        <w:br/>
      </w:r>
      <w:r>
        <w:rPr>
          <w:rFonts w:hint="eastAsia"/>
        </w:rPr>
        <w:t>　　　　1.4.4 无线Wi-Fi 6</w:t>
      </w:r>
      <w:r>
        <w:rPr>
          <w:rFonts w:hint="eastAsia"/>
        </w:rPr>
        <w:br/>
      </w:r>
      <w:r>
        <w:rPr>
          <w:rFonts w:hint="eastAsia"/>
        </w:rPr>
        <w:t>　　1.5 产品分类，按安全与管理</w:t>
      </w:r>
      <w:r>
        <w:rPr>
          <w:rFonts w:hint="eastAsia"/>
        </w:rPr>
        <w:br/>
      </w:r>
      <w:r>
        <w:rPr>
          <w:rFonts w:hint="eastAsia"/>
        </w:rPr>
        <w:t>　　　　1.5.1 按安全与管理细分，全球工业边缘设备市场规模2021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标准安全边缘设备</w:t>
      </w:r>
      <w:r>
        <w:rPr>
          <w:rFonts w:hint="eastAsia"/>
        </w:rPr>
        <w:br/>
      </w:r>
      <w:r>
        <w:rPr>
          <w:rFonts w:hint="eastAsia"/>
        </w:rPr>
        <w:t>　　　　1.5.3 支持零信任架构的边缘设备</w:t>
      </w:r>
      <w:r>
        <w:rPr>
          <w:rFonts w:hint="eastAsia"/>
        </w:rPr>
        <w:br/>
      </w:r>
      <w:r>
        <w:rPr>
          <w:rFonts w:hint="eastAsia"/>
        </w:rPr>
        <w:t>　　　　1.5.4 云原生托管设备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按应用细分，全球工业边缘设备市场规模2021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制造业</w:t>
      </w:r>
      <w:r>
        <w:rPr>
          <w:rFonts w:hint="eastAsia"/>
        </w:rPr>
        <w:br/>
      </w:r>
      <w:r>
        <w:rPr>
          <w:rFonts w:hint="eastAsia"/>
        </w:rPr>
        <w:t>　　　　1.6.3 交通运输</w:t>
      </w:r>
      <w:r>
        <w:rPr>
          <w:rFonts w:hint="eastAsia"/>
        </w:rPr>
        <w:br/>
      </w:r>
      <w:r>
        <w:rPr>
          <w:rFonts w:hint="eastAsia"/>
        </w:rPr>
        <w:t>　　　　1.6.4 建筑与设施管理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工业边缘设备行业发展总体概况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工业边缘设备行业发展主要特点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工业边缘设备行业发展影响因素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工业边缘设备有利因素</w:t>
      </w:r>
      <w:r>
        <w:rPr>
          <w:rFonts w:hint="eastAsia"/>
        </w:rPr>
        <w:br/>
      </w:r>
      <w:r>
        <w:rPr>
          <w:rFonts w:hint="eastAsia"/>
        </w:rPr>
        <w:t>　　　　1.7.3 .2 工业边缘设备不利因素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全球市场，近三年工业边缘设备主要企业占有率及排名（按销量）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工业边缘设备主要企业在国际市场占有率（按销量，2023-2026）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2025年工业边缘设备主要企业在国际市场排名（按销量）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全球市场主要企业工业边缘设备销量（2023-2026）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全球市场，近三年工业边缘设备主要企业占有率及排名（按收入）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工业边缘设备主要企业在国际市场占有率（按收入，2023-2026）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2025年工业边缘设备主要企业在国际市场排名（按收入）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全球市场主要企业工业边缘设备销售收入（2023-2026）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全球市场主要企业工业边缘设备销售价格（2023-2026）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中国市场，近三年工业边缘设备主要企业占有率及排名（按销量）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工业边缘设备主要企业在中国市场占有率（按销量，2023-2026）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2025年工业边缘设备主要企业在中国市场排名（按销量）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中国市场主要企业工业边缘设备销量（2023-2026）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中国市场，近三年工业边缘设备主要企业占有率及排名（按收入）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工业边缘设备主要企业在中国市场占有率（按收入，2023-2026）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2025年工业边缘设备主要企业在中国市场排名（按收入）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中国市场主要企业工业边缘设备销售收入（2023-2026）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全球主要厂商工业边缘设备总部及产地分布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全球主要厂商成立时间及工业边缘设备商业化日期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全球主要厂商工业边缘设备产品类型及应用</w:t>
      </w:r>
      <w:r>
        <w:rPr>
          <w:rFonts w:hint="eastAsia"/>
        </w:rPr>
        <w:br/>
      </w:r>
      <w:r>
        <w:rPr>
          <w:rFonts w:hint="eastAsia"/>
        </w:rPr>
        <w:t>　　2.9 工业边缘设备行业集中度、竞争程度分析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工业边缘设备行业集中度分析：2025年全球Top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全球工业边缘设备第一梯队、第二梯队和第三梯队生产商（品牌）及市场份额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全球工业边缘设备总体规模分析</w:t>
      </w:r>
      <w:r>
        <w:rPr>
          <w:rFonts w:hint="eastAsia"/>
        </w:rPr>
        <w:br/>
      </w:r>
      <w:r>
        <w:rPr>
          <w:rFonts w:hint="eastAsia"/>
        </w:rPr>
        <w:t>　　3.1 全球工业边缘设备供需现状及预测（2021-2032）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全球工业边缘设备产能、产量、产能利用率及发展趋势（2021-2032）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全球工业边缘设备产量、需求量及发展趋势（2021-2032）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全球主要地区工业边缘设备产量及发展趋势（2021-2032）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全球主要地区工业边缘设备产量（2021-2026）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全球主要地区工业边缘设备产量（2027-2032）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全球主要地区工业边缘设备产量市场份额（2021-2032）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中国工业边缘设备供需现状及预测（2021-2032）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中国工业边缘设备产能、产量、产能利用率及发展趋势（2021-2032）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中国工业边缘设备产量、市场需求量及发展趋势（2021-2032）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中国市场工业边缘设备进出口（2021-2032）</w:t>
      </w:r>
      <w:r>
        <w:rPr>
          <w:rFonts w:hint="eastAsia"/>
        </w:rPr>
        <w:br/>
      </w:r>
      <w:r>
        <w:rPr>
          <w:rFonts w:hint="eastAsia"/>
        </w:rPr>
        <w:t>　　3.4 全球工业边缘设备销量及销售额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全球市场工业边缘设备销售额（2021-2032）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全球市场工业边缘设备销量（2021-2032）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全球市场工业边缘设备价格趋势（2021-2032）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全球工业边缘设备主要地区分析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全球主要地区工业边缘设备市场规模分析：2021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全球主要地区工业边缘设备销售收入及市场份额（2021-2026）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全球主要地区工业边缘设备销售收入预测（2027-2032）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全球主要地区工业边缘设备销量分析：2021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全球主要地区工业边缘设备销量及市场份额（2021-2026）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全球主要地区工业边缘设备销量及市场份额预测（2027-2032）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北美市场工业边缘设备销量、收入及增长率（2021-2032）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欧洲市场工业边缘设备销量、收入及增长率（2021-2032）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中国市场工业边缘设备销量、收入及增长率（2021-2032）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日本市场工业边缘设备销量、收入及增长率（2021-2032）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东南亚市场工业边缘设备销量、收入及增长率（2021-2032）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印度市场工业边缘设备销量、收入及增长率（2021-2032）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南美市场工业边缘设备销量、收入及增长率（2021-2032）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中东市场工业边缘设备销量、收入及增长率（2021-2032）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工业边缘设备销量、收入、价格及毛利率（2021-2026）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不同产品类型工业边缘设备分析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全球不同产品类型工业边缘设备销量（2021-2032）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全球不同产品类型工业边缘设备销量及市场份额（2021-2026）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全球不同产品类型工业边缘设备销量预测（2027-2032）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全球不同产品类型工业边缘设备收入（2021-2032）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全球不同产品类型工业边缘设备收入及市场份额（2021-2026）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全球不同产品类型工业边缘设备收入预测（2027-2032）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全球不同产品类型工业边缘设备价格走势（2021-2032）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中国不同产品类型工业边缘设备销量（2021-2032）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中国不同产品类型工业边缘设备销量及市场份额（2021-2026）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中国不同产品类型工业边缘设备销量预测（2027-2032）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中国不同产品类型工业边缘设备收入（2021-2032）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中国不同产品类型工业边缘设备收入及市场份额（2021-2026）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中国不同产品类型工业边缘设备收入预测（2027-2032）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不同应用工业边缘设备分析</w:t>
      </w:r>
      <w:r>
        <w:rPr>
          <w:rFonts w:hint="eastAsia"/>
        </w:rPr>
        <w:br/>
      </w:r>
      <w:r>
        <w:rPr>
          <w:rFonts w:hint="eastAsia"/>
        </w:rPr>
        <w:t>　　7.1 全球不同应用工业边缘设备销量（2021-2032）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全球不同应用工业边缘设备销量及市场份额（2021-2026）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全球不同应用工业边缘设备销量预测（2027-2032）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全球不同应用工业边缘设备收入（2021-2032）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全球不同应用工业边缘设备收入及市场份额（2021-2026）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全球不同应用工业边缘设备收入预测（2027-2032）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全球不同应用工业边缘设备价格走势（2021-2032）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中国不同应用工业边缘设备销量（2021-2032）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中国不同应用工业边缘设备销量及市场份额（2021-2026）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中国不同应用工业边缘设备销量预测（2027-2032）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中国不同应用工业边缘设备收入（2021-2032）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中国不同应用工业边缘设备收入及市场份额（2021-2026）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中国不同应用工业边缘设备收入预测（2027-2032）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工业边缘设备行业发展趋势</w:t>
      </w:r>
      <w:r>
        <w:rPr>
          <w:rFonts w:hint="eastAsia"/>
        </w:rPr>
        <w:br/>
      </w:r>
      <w:r>
        <w:rPr>
          <w:rFonts w:hint="eastAsia"/>
        </w:rPr>
        <w:t>　　8.2 工业边缘设备行业主要驱动因素</w:t>
      </w:r>
      <w:r>
        <w:rPr>
          <w:rFonts w:hint="eastAsia"/>
        </w:rPr>
        <w:br/>
      </w:r>
      <w:r>
        <w:rPr>
          <w:rFonts w:hint="eastAsia"/>
        </w:rPr>
        <w:t>　　8.3 工业边缘设备中国企业SWOT分析</w:t>
      </w:r>
      <w:r>
        <w:rPr>
          <w:rFonts w:hint="eastAsia"/>
        </w:rPr>
        <w:br/>
      </w:r>
      <w:r>
        <w:rPr>
          <w:rFonts w:hint="eastAsia"/>
        </w:rPr>
        <w:t>　　8.4 中国工业边缘设备行业政策环境分析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工业边缘设备行业产业链简介</w:t>
      </w:r>
      <w:r>
        <w:rPr>
          <w:rFonts w:hint="eastAsia"/>
        </w:rPr>
        <w:br/>
      </w:r>
      <w:r>
        <w:rPr>
          <w:rFonts w:hint="eastAsia"/>
        </w:rPr>
        <w:t>　　　　9.1.1 工业边缘设备行业供应链分析</w:t>
      </w:r>
      <w:r>
        <w:rPr>
          <w:rFonts w:hint="eastAsia"/>
        </w:rPr>
        <w:br/>
      </w:r>
      <w:r>
        <w:rPr>
          <w:rFonts w:hint="eastAsia"/>
        </w:rPr>
        <w:t>　　　　9.1.2 工业边缘设备主要原料及供应情况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工业边缘设备行业采购模式</w:t>
      </w:r>
      <w:r>
        <w:rPr>
          <w:rFonts w:hint="eastAsia"/>
        </w:rPr>
        <w:br/>
      </w:r>
      <w:r>
        <w:rPr>
          <w:rFonts w:hint="eastAsia"/>
        </w:rPr>
        <w:t>　　9.3 工业边缘设备行业生产模式</w:t>
      </w:r>
      <w:r>
        <w:rPr>
          <w:rFonts w:hint="eastAsia"/>
        </w:rPr>
        <w:br/>
      </w:r>
      <w:r>
        <w:rPr>
          <w:rFonts w:hint="eastAsia"/>
        </w:rPr>
        <w:t>　　9.4 工业边缘设备行业销售模式及销售渠道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按产品类型细分，全球工业边缘设备市场规模2021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按连接方式细分，全球工业边缘设备市场规模2021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按安全与管理细分，全球工业边缘设备市场规模2021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按应用细分，全球工业边缘设备市场规模（CAGR）2021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工业边缘设备行业发展主要特点</w:t>
      </w:r>
      <w:r>
        <w:rPr>
          <w:rFonts w:hint="eastAsia"/>
        </w:rPr>
        <w:br/>
      </w:r>
      <w:r>
        <w:rPr>
          <w:rFonts w:hint="eastAsia"/>
        </w:rPr>
        <w:t>　　表 6： 工业边缘设备行业发展有利因素分析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工业边缘设备行业发展不利因素分析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进入工业边缘设备行业壁垒</w:t>
      </w:r>
      <w:r>
        <w:rPr>
          <w:rFonts w:hint="eastAsia"/>
        </w:rPr>
        <w:br/>
      </w:r>
      <w:r>
        <w:rPr>
          <w:rFonts w:hint="eastAsia"/>
        </w:rPr>
        <w:t>　　表 9： 工业边缘设备主要企业在国际市场占有率（按销量，2023-2026）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2025年工业边缘设备主要企业在国际市场排名（按销量）&amp;（千台）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全球市场主要企业工业边缘设备销量（2023-2026）&amp;（千台）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工业边缘设备主要企业在国际市场占有率（按收入，2023-2026）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2025年工业边缘设备主要企业在国际市场排名（按收入）&amp;（万元）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全球市场主要企业工业边缘设备销售收入（2023-2026）&amp;（万元）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全球市场主要企业工业边缘设备销售价格（2023-2026）&amp;（元/台）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工业边缘设备主要企业在中国市场占有率（按销量，2023-2026）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2025年工业边缘设备主要企业在中国市场排名（按销量）&amp;（千台）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中国市场主要企业工业边缘设备销量（2023-2026）&amp;（千台）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工业边缘设备主要企业在中国市场占有率（按收入，2023-2026）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2025年工业边缘设备主要企业在中国市场排名（按收入）&amp;（万元）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中国市场主要企业工业边缘设备销售收入（2023-2026）&amp;（万元）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全球主要厂商工业边缘设备总部及产地分布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全球主要厂商成立时间及工业边缘设备商业化日期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全球主要厂商工业边缘设备产品类型及应用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2025年全球工业边缘设备主要厂商市场地位（第一梯队、第二梯队和第三梯队）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全球工业边缘设备市场投资、并购等现状分析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全球主要地区工业边缘设备产量增速（CAGR）：（2021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全球主要地区工业边缘设备产量（2021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全球主要地区工业边缘设备产量（2021-2026）&amp;（千台）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全球主要地区工业边缘设备产量（2027-2032）&amp;（千台）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全球主要地区工业边缘设备产量市场份额（2021-2026）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全球主要地区工业边缘设备产量市场份额（2027-2032）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中国市场工业边缘设备产量、销量、进出口（2021-2026）&amp;（千台）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中国市场工业边缘设备产量、销量、进出口预测（2027-2032）&amp;（千台）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全球主要地区工业边缘设备销售收入增速：（2021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全球主要地区工业边缘设备销售收入（2021-2026）&amp;（万元）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全球主要地区工业边缘设备销售收入市场份额（2021-2026）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全球主要地区工业边缘设备收入（2027-2032）&amp;（万元）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全球主要地区工业边缘设备收入市场份额（2027-2032）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全球主要地区工业边缘设备销量（千台）：2021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全球主要地区工业边缘设备销量（2021-2026）&amp;（千台）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全球主要地区工业边缘设备销量市场份额（2021-2026）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全球主要地区工业边缘设备销量（2027-2032）&amp;（千台）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全球主要地区工业边缘设备销量份额（2027-2032）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工业边缘设备生产基地、销售区域、竞争对手及市场地位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工业边缘设备产品规格、参数及市场应用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工业边缘设备销量（千台）、收入（万元）、价格（元/台）及毛利率（2021-2026）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全球不同产品类型工业边缘设备销量（2021-2026）&amp;（千台）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全球不同产品类型工业边缘设备销量市场份额（2021-2026）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全球不同产品类型工业边缘设备销量预测（2027-2032）&amp;（千台）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全球市场不同产品类型工业边缘设备销量市场份额预测（2027-2032）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全球不同产品类型工业边缘设备收入（2021-2026）&amp;（万元）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全球不同产品类型工业边缘设备收入市场份额（2021-2026）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全球不同产品类型工业边缘设备收入预测（2027-2032）&amp;（万元）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全球不同产品类型工业边缘设备收入市场份额预测（2027-2032）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中国不同产品类型工业边缘设备销量（2021-2026）&amp;（千台）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中国不同产品类型工业边缘设备销量市场份额（2021-2026）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中国不同产品类型工业边缘设备销量预测（2027-2032）&amp;（千台）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全球市场不同产品类型工业边缘设备销量市场份额预测（2027-2032）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中国不同产品类型工业边缘设备收入（2021-2026）&amp;（万元）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中国不同产品类型工业边缘设备收入市场份额（2021-2026）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中国不同产品类型工业边缘设备收入预测（2027-2032）&amp;（万元）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中国不同产品类型工业边缘设备收入市场份额预测（2027-2032）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全球不同应用工业边缘设备销量（2021-2026）&amp;（千台）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全球不同应用工业边缘设备销量市场份额（2021-2026）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全球不同应用工业边缘设备销量预测（2027-2032）&amp;（千台）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全球市场不同应用工业边缘设备销量市场份额预测（2027-2032）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全球不同应用工业边缘设备收入（2021-2026）&amp;（万元）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全球不同应用工业边缘设备收入市场份额（2021-2026）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全球不同应用工业边缘设备收入预测（2027-2032）&amp;（万元）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全球不同应用工业边缘设备收入市场份额预测（2027-2032）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中国不同应用工业边缘设备销量（2021-2026）&amp;（千台）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中国不同应用工业边缘设备销量市场份额（2021-2026）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中国不同应用工业边缘设备销量预测（2027-2032）&amp;（千台）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中国市场不同应用工业边缘设备销量市场份额预测（2027-2032）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中国不同应用工业边缘设备收入（2021-2026）&amp;（万元）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中国不同应用工业边缘设备收入市场份额（2021-2026）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中国不同应用工业边缘设备收入预测（2027-2032）&amp;（万元）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中国不同应用工业边缘设备收入市场份额预测（2027-2032）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工业边缘设备行业发展趋势</w:t>
      </w:r>
      <w:r>
        <w:rPr>
          <w:rFonts w:hint="eastAsia"/>
        </w:rPr>
        <w:br/>
      </w:r>
      <w:r>
        <w:rPr>
          <w:rFonts w:hint="eastAsia"/>
        </w:rPr>
        <w:t>　　表 153： 工业边缘设备行业主要驱动因素</w:t>
      </w:r>
      <w:r>
        <w:rPr>
          <w:rFonts w:hint="eastAsia"/>
        </w:rPr>
        <w:br/>
      </w:r>
      <w:r>
        <w:rPr>
          <w:rFonts w:hint="eastAsia"/>
        </w:rPr>
        <w:t>　　表 154： 工业边缘设备行业供应链分析</w:t>
      </w:r>
      <w:r>
        <w:rPr>
          <w:rFonts w:hint="eastAsia"/>
        </w:rPr>
        <w:br/>
      </w:r>
      <w:r>
        <w:rPr>
          <w:rFonts w:hint="eastAsia"/>
        </w:rPr>
        <w:t>　　表 155： 工业边缘设备上游原料供应商</w:t>
      </w:r>
      <w:r>
        <w:rPr>
          <w:rFonts w:hint="eastAsia"/>
        </w:rPr>
        <w:br/>
      </w:r>
      <w:r>
        <w:rPr>
          <w:rFonts w:hint="eastAsia"/>
        </w:rPr>
        <w:t>　　表 156： 工业边缘设备主要地区不同应用客户分析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工业边缘设备典型经销商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工业边缘设备产品图片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全球不同产品类型工业边缘设备销售额2021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全球不同产品类型工业边缘设备市场份额2025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边缘控制器产品图片</w:t>
      </w:r>
      <w:r>
        <w:rPr>
          <w:rFonts w:hint="eastAsia"/>
        </w:rPr>
        <w:br/>
      </w:r>
      <w:r>
        <w:rPr>
          <w:rFonts w:hint="eastAsia"/>
        </w:rPr>
        <w:t>　　图 5： 边缘计算机产品图片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全球不同连接方式工业边缘设备销售额2021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全球不同连接方式工业边缘设备市场份额2025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有线工业以太网（Profinet， EtherCAT）产品图片</w:t>
      </w:r>
      <w:r>
        <w:rPr>
          <w:rFonts w:hint="eastAsia"/>
        </w:rPr>
        <w:br/>
      </w:r>
      <w:r>
        <w:rPr>
          <w:rFonts w:hint="eastAsia"/>
        </w:rPr>
        <w:t>　　图 10： 私有5G / LTE网络产品图片</w:t>
      </w:r>
      <w:r>
        <w:rPr>
          <w:rFonts w:hint="eastAsia"/>
        </w:rPr>
        <w:br/>
      </w:r>
      <w:r>
        <w:rPr>
          <w:rFonts w:hint="eastAsia"/>
        </w:rPr>
        <w:t>　　图 11： 无线Wi-Fi 6产品图片</w:t>
      </w:r>
      <w:r>
        <w:rPr>
          <w:rFonts w:hint="eastAsia"/>
        </w:rPr>
        <w:br/>
      </w:r>
      <w:r>
        <w:rPr>
          <w:rFonts w:hint="eastAsia"/>
        </w:rPr>
        <w:t>　　图 12： 全球不同安全与管理工业边缘设备销售额2021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全球不同安全与管理工业边缘设备市场份额2025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标准安全边缘设备产品图片</w:t>
      </w:r>
      <w:r>
        <w:rPr>
          <w:rFonts w:hint="eastAsia"/>
        </w:rPr>
        <w:br/>
      </w:r>
      <w:r>
        <w:rPr>
          <w:rFonts w:hint="eastAsia"/>
        </w:rPr>
        <w:t>　　图 15： 支持零信任架构的边缘设备产品图片</w:t>
      </w:r>
      <w:r>
        <w:rPr>
          <w:rFonts w:hint="eastAsia"/>
        </w:rPr>
        <w:br/>
      </w:r>
      <w:r>
        <w:rPr>
          <w:rFonts w:hint="eastAsia"/>
        </w:rPr>
        <w:t>　　图 16： 云原生托管设备产品图片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全球不同应用工业边缘设备市场份额2025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制造业</w:t>
      </w:r>
      <w:r>
        <w:rPr>
          <w:rFonts w:hint="eastAsia"/>
        </w:rPr>
        <w:br/>
      </w:r>
      <w:r>
        <w:rPr>
          <w:rFonts w:hint="eastAsia"/>
        </w:rPr>
        <w:t>　　图 20： 交通运输</w:t>
      </w:r>
      <w:r>
        <w:rPr>
          <w:rFonts w:hint="eastAsia"/>
        </w:rPr>
        <w:br/>
      </w:r>
      <w:r>
        <w:rPr>
          <w:rFonts w:hint="eastAsia"/>
        </w:rPr>
        <w:t>　　图 21： 建筑与设施管理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2025年全球前五大生产商工业边缘设备市场份额</w:t>
      </w:r>
      <w:r>
        <w:rPr>
          <w:rFonts w:hint="eastAsia"/>
        </w:rPr>
        <w:br/>
      </w:r>
      <w:r>
        <w:rPr>
          <w:rFonts w:hint="eastAsia"/>
        </w:rPr>
        <w:t>　　图 24： 2025年全球工业边缘设备第一梯队、第二梯队和第三梯队厂商及市场份额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全球工业边缘设备产能、产量、产能利用率及发展趋势（2021-2032）&amp;（千台）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全球工业边缘设备产量、需求量及发展趋势（2021-2032）&amp;（千台）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全球主要地区工业边缘设备产量市场份额（2021-2032）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中国工业边缘设备产能、产量、产能利用率及发展趋势（2021-2032）&amp;（千台）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中国工业边缘设备产量、市场需求量及发展趋势（2021-2032）&amp;（千台）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全球工业边缘设备市场销售额及增长率：（2021-2032）&amp;（万元）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全球市场工业边缘设备市场规模：2021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全球市场工业边缘设备销量及增长率（2021-2032）&amp;（千台）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全球市场工业边缘设备价格趋势（2021-2032）&amp;（元/台）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全球主要地区工业边缘设备销售收入（2021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全球主要地区工业边缘设备销售收入市场份额（2021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北美市场工业边缘设备销量及增长率（2021-2032）&amp;（千台）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北美市场工业边缘设备收入及增长率（2021-2032）&amp;（万元）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欧洲市场工业边缘设备销量及增长率（2021-2032）&amp;（千台）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欧洲市场工业边缘设备收入及增长率（2021-2032）&amp;（万元）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中国市场工业边缘设备销量及增长率（2021-2032）&amp;（千台）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中国市场工业边缘设备收入及增长率（2021-2032）&amp;（万元）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日本市场工业边缘设备销量及增长率（2021-2032）&amp;（千台）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日本市场工业边缘设备收入及增长率（2021-2032）&amp;（万元）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东南亚市场工业边缘设备销量及增长率（2021-2032）&amp;（千台）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东南亚市场工业边缘设备收入及增长率（2021-2032）&amp;（万元）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印度市场工业边缘设备销量及增长率（2021-2032）&amp;（千台）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印度市场工业边缘设备收入及增长率（2021-2032）&amp;（万元）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南美市场工业边缘设备销量及增长率（2021-2032）&amp;（千台）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南美市场工业边缘设备收入及增长率（2021-2032）&amp;（万元）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中东市场工业边缘设备销量及增长率（2021-2032）&amp;（千台）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中东市场工业边缘设备收入及增长率（2021-2032）&amp;（万元）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全球不同产品类型工业边缘设备价格走势（2021-2032）&amp;（元/台）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全球不同应用工业边缘设备价格走势（2021-2032）&amp;（元/台）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工业边缘设备中国企业SWOT分析</w:t>
      </w:r>
      <w:r>
        <w:rPr>
          <w:rFonts w:hint="eastAsia"/>
        </w:rPr>
        <w:br/>
      </w:r>
      <w:r>
        <w:rPr>
          <w:rFonts w:hint="eastAsia"/>
        </w:rPr>
        <w:t>　　图 55： 工业边缘设备产业链</w:t>
      </w:r>
      <w:r>
        <w:rPr>
          <w:rFonts w:hint="eastAsia"/>
        </w:rPr>
        <w:br/>
      </w:r>
      <w:r>
        <w:rPr>
          <w:rFonts w:hint="eastAsia"/>
        </w:rPr>
        <w:t>　　图 56： 工业边缘设备行业采购模式分析</w:t>
      </w:r>
      <w:r>
        <w:rPr>
          <w:rFonts w:hint="eastAsia"/>
        </w:rPr>
        <w:br/>
      </w:r>
      <w:r>
        <w:rPr>
          <w:rFonts w:hint="eastAsia"/>
        </w:rPr>
        <w:t>　　图 57： 工业边缘设备行业生产模式</w:t>
      </w:r>
      <w:r>
        <w:rPr>
          <w:rFonts w:hint="eastAsia"/>
        </w:rPr>
        <w:br/>
      </w:r>
      <w:r>
        <w:rPr>
          <w:rFonts w:hint="eastAsia"/>
        </w:rPr>
        <w:t>　　图 58： 工业边缘设备行业销售模式分析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0344714ca4b86" w:history="1">
        <w:r>
          <w:rPr>
            <w:rStyle w:val="Hyperlink"/>
          </w:rPr>
          <w:t>2026-2032年全球与中国工业边缘设备市场研究及前景趋势分析报告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0344714ca4b86" w:history="1">
        <w:r>
          <w:rPr>
            <w:rStyle w:val="Hyperlink"/>
          </w:rPr>
          <w:t>https://www.20087.com/8/52/GongYeBianYuanSheBeiHangYeQianJingFenXi.html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热点：边缘计算设备有哪些、工业边缘设备是什么、工业有哪些类型、工业边缘计算、什么是边缘控制、工业边缘网关、工业设备有哪些、高效能工业边缘ai芯片及应用、工业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e4d0067f34a0e" w:history="1">
      <w:r>
        <w:rPr>
          <w:rStyle w:val="Hyperlink"/>
        </w:rPr>
        <w:t>2026-2032年全球与中国工业边缘设备市场研究及前景趋势分析报告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ongYeBianYuanSheBeiHangYeQianJingFenXi.html" TargetMode="External" Id="R6bf0344714ca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ongYeBianYuanSheBeiHangYeQianJingFenXi.html" TargetMode="External" Id="Rb33e4d0067f3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2026-04-22T23:45:01Z</dcterms:created>
  <dcterms:modified xsi:type="dcterms:W3CDTF">2026-04-23T00:45:01Z</dcterms:modified>
  <dc:subject>2026-2032年全球与中国工业边缘设备市场研究及前景趋势分析报告</dc:subject>
  <dc:title>2026-2032年全球与中国工业边缘设备市场研究及前景趋势分析报告</dc:title>
  <cp:keywords>2026-2032年全球与中国工业边缘设备市场研究及前景趋势分析报告</cp:keywords>
  <dc:description>2026-2032年全球与中国工业边缘设备市场研究及前景趋势分析报告</dc:description>
</cp:coreProperties>
</file>