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bcd90364b4215" w:history="1">
              <w:r>
                <w:rPr>
                  <w:rStyle w:val="Hyperlink"/>
                </w:rPr>
                <w:t>2025-2031年中国智能手机操作系统行业现状与发展趋势研究报告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bcd90364b4215" w:history="1">
              <w:r>
                <w:rPr>
                  <w:rStyle w:val="Hyperlink"/>
                </w:rPr>
                <w:t>2025-2031年中国智能手机操作系统行业现状与发展趋势研究报告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bcd90364b4215" w:history="1">
                <w:r>
                  <w:rPr>
                    <w:rStyle w:val="Hyperlink"/>
                  </w:rPr>
                  <w:t>https://www.20087.com/8/92/ZhiNengShouJiCaoZuoXiTongDeFaZhanQuShi.html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操作系统作为移动互联网时代的基石，近年来经历了快速发展。Android和iOS两大操作系统占据了市场的主导地位，为全球数十亿用户提供丰富的应用和服务。随着5G网络的商用化，操作系统正在优化网络连接能力，提升用户体验。同时，人工智能、机器学习等技术的集成，让操作系统变得更加智能，能够提供个性化推荐和智能助手服务。</w:t>
      </w:r>
      <w:r>
        <w:rPr>
          <w:rFonts w:hint="eastAsia"/>
        </w:rPr>
        <w:br/>
      </w:r>
      <w:r>
        <w:rPr>
          <w:rFonts w:hint="eastAsia"/>
        </w:rPr>
        <w:t>　　未来，智能手机操作系统将更加注重隐私保护和生态建设。隐私保护方面，将强化数据加密和用户权限管理，提高操作系统的安全性。生态建设方面，将推动操作系统与物联网、智能家居等领域的深度融合，构建更加开放和互联互通的智能生态，为用户提供一站式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bcd90364b4215" w:history="1">
        <w:r>
          <w:rPr>
            <w:rStyle w:val="Hyperlink"/>
          </w:rPr>
          <w:t>2025-2031年中国智能手机操作系统行业现状与发展趋势研究报告</w:t>
        </w:r>
      </w:hyperlink>
      <w:r>
        <w:rPr>
          <w:rFonts w:hint="eastAsia"/>
        </w:rPr>
        <w:t>》基于国家统计局及相关协会的权威数据，系统研究了智能手机操作系统行业的市场需求、市场规模及产业链现状，分析了智能手机操作系统价格波动、细分市场动态及重点企业的经营表现，科学预测了智能手机操作系统市场前景与发展趋势，揭示了潜在需求与投资机会，同时指出了智能手机操作系统行业可能面临的风险。通过对智能手机操作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智能手机操作系统产业概述</w:t>
      </w:r>
      <w:r>
        <w:rPr>
          <w:rFonts w:hint="eastAsia"/>
        </w:rPr>
        <w:br/>
      </w:r>
      <w:r>
        <w:rPr>
          <w:rFonts w:hint="eastAsia"/>
        </w:rPr>
        <w:t>　　第一节 智能手机操作系统定义</w:t>
      </w:r>
      <w:r>
        <w:rPr>
          <w:rFonts w:hint="eastAsia"/>
        </w:rPr>
        <w:br/>
      </w:r>
      <w:r>
        <w:rPr>
          <w:rFonts w:hint="eastAsia"/>
        </w:rPr>
        <w:t>　　第二节 智能手机操作系统行业特点</w:t>
      </w:r>
      <w:r>
        <w:rPr>
          <w:rFonts w:hint="eastAsia"/>
        </w:rPr>
        <w:br/>
      </w:r>
      <w:r>
        <w:rPr>
          <w:rFonts w:hint="eastAsia"/>
        </w:rPr>
        <w:t>　　第三节 智能手机操作系统产业链分析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2024-2025年中国智能手机操作系统行业运行环境分析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中国智能手机操作系统运行经济环境分析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中国智能手机操作系统产业政策环境分析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三、主要智能手机操作系统产业政策</w:t>
      </w:r>
      <w:r>
        <w:rPr>
          <w:rFonts w:hint="eastAsia"/>
        </w:rPr>
        <w:br/>
      </w:r>
      <w:r>
        <w:rPr>
          <w:rFonts w:hint="eastAsia"/>
        </w:rPr>
        <w:t>　　第三节 中国智能手机操作系统产业社会环境分析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2024-2025年全球智能手机操作系统行业发展态势分析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全球智能手机操作系统市场发展现状分析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全球主要国家智能手机操作系统市场现状</w:t>
      </w:r>
      <w:r>
        <w:rPr>
          <w:rFonts w:hint="eastAsia"/>
        </w:rPr>
        <w:br/>
      </w:r>
      <w:r>
        <w:rPr>
          <w:rFonts w:hint="eastAsia"/>
        </w:rPr>
        <w:t>　　第三节 全球智能手机操作系统行业发展趋势预测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中国智能手机操作系统行业市场分析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2019-2024年中国智能手机操作系统行业规模情况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三、智能手机操作系统行业人员规模情况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2019-2024年中国智能手机操作系统行业财务能力分析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四、智能手机操作系统行业发展能力分析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2024-2025年中国智能手机操作系统行业热点动态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2025年中国智能手机操作系统行业面临的挑战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中国重点地区智能手机操作系统行业市场调研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重点地区（一）智能手机操作系统市场调研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重点地区（二）智能手机操作系统市场调研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重点地区（三）智能手机操作系统市场调研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重点地区（四）智能手机操作系统市场调研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重点地区（五）智能手机操作系统市场调研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中国智能手机操作系统行业价格走势及影响因素分析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国内智能手机操作系统行业价格回顾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国内智能手机操作系统行业价格走势预测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国内智能手机操作系统行业价格影响因素分析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中国智能手机操作系统行业客户调研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二、客户对智能手机操作系统品牌的首要认知渠道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三、智能手机操作系统品牌忠诚度调查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四、智能手机操作系统行业客户消费理念调研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2025年智能手机操作系统行业集中度分析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2025年智能手机操作系统行业竞争格局分析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三、我国智能手机操作系统市场竞争趋势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智能手机操作系统行业重点企业发展调研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智能手机操作系统企业发展策略分析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智能手机操作系统市场策略分析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一、智能手机操作系统价格策略分析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二、智能手机操作系统渠道策略分析</w:t>
      </w:r>
      <w:r>
        <w:rPr>
          <w:rFonts w:hint="eastAsia"/>
        </w:rPr>
        <w:br/>
      </w:r>
      <w:r>
        <w:rPr>
          <w:rFonts w:hint="eastAsia"/>
        </w:rPr>
        <w:t>　　第二节 智能手机操作系统销售策略分析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提高智能手机操作系统企业竞争力的策略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一、提高中国智能手机操作系统企业核心竞争力的对策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二、智能手机操作系统企业提升竞争力的主要方向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三、影响智能手机操作系统企业核心竞争力的因素及提升途径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四、提高智能手机操作系统企业竞争力的策略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智能手机操作系统行业投资风险与控制策略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智能手机操作系统行业SWOT模型分析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四、智能手机操作系统行业风险分析</w:t>
      </w:r>
      <w:r>
        <w:rPr>
          <w:rFonts w:hint="eastAsia"/>
        </w:rPr>
        <w:br/>
      </w:r>
      <w:r>
        <w:rPr>
          <w:rFonts w:hint="eastAsia"/>
        </w:rPr>
        <w:t>　　第二节 智能手机操作系统行业投资风险及控制策略分析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三、智能手机操作系统行业经营风险及控制策略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四、智能手机操作系统同业竞争风险及控制策略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五、智能手机操作系统行业其他风险及控制策略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2025-2031年中国智能手机操作系统行业投资潜力及发展趋势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2025-2031年智能手机操作系统行业投资潜力分析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二、智能手机操作系统行业目标市场需求潜力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三、智能手机操作系统行业投资潜力综合评判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[~中智~林~]2025-2031年中国智能手机操作系统行业发展趋势分析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一、2025年智能手机操作系统市场前景分析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二、2025年智能手机操作系统发展趋势预测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三、2025-2031年我国智能手机操作系统行业发展剖析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五、未来智能手机操作系统行业发展变局剖析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智能手机操作系统介绍</w:t>
      </w:r>
      <w:r>
        <w:rPr>
          <w:rFonts w:hint="eastAsia"/>
        </w:rPr>
        <w:br/>
      </w:r>
      <w:r>
        <w:rPr>
          <w:rFonts w:hint="eastAsia"/>
        </w:rPr>
        <w:t>　　图表 智能手机操作系统图片</w:t>
      </w:r>
      <w:r>
        <w:rPr>
          <w:rFonts w:hint="eastAsia"/>
        </w:rPr>
        <w:br/>
      </w:r>
      <w:r>
        <w:rPr>
          <w:rFonts w:hint="eastAsia"/>
        </w:rPr>
        <w:t>　　图表 智能手机操作系统产业链调研</w:t>
      </w:r>
      <w:r>
        <w:rPr>
          <w:rFonts w:hint="eastAsia"/>
        </w:rPr>
        <w:br/>
      </w:r>
      <w:r>
        <w:rPr>
          <w:rFonts w:hint="eastAsia"/>
        </w:rPr>
        <w:t>　　图表 智能手机操作系统行业特点</w:t>
      </w:r>
      <w:r>
        <w:rPr>
          <w:rFonts w:hint="eastAsia"/>
        </w:rPr>
        <w:br/>
      </w:r>
      <w:r>
        <w:rPr>
          <w:rFonts w:hint="eastAsia"/>
        </w:rPr>
        <w:t>　　图表 智能手机操作系统政策</w:t>
      </w:r>
      <w:r>
        <w:rPr>
          <w:rFonts w:hint="eastAsia"/>
        </w:rPr>
        <w:br/>
      </w:r>
      <w:r>
        <w:rPr>
          <w:rFonts w:hint="eastAsia"/>
        </w:rPr>
        <w:t>　　图表 智能手机操作系统技术 标准</w:t>
      </w:r>
      <w:r>
        <w:rPr>
          <w:rFonts w:hint="eastAsia"/>
        </w:rPr>
        <w:br/>
      </w:r>
      <w:r>
        <w:rPr>
          <w:rFonts w:hint="eastAsia"/>
        </w:rPr>
        <w:t>　　图表 智能手机操作系统最新消息 动态</w:t>
      </w:r>
      <w:r>
        <w:rPr>
          <w:rFonts w:hint="eastAsia"/>
        </w:rPr>
        <w:br/>
      </w:r>
      <w:r>
        <w:rPr>
          <w:rFonts w:hint="eastAsia"/>
        </w:rPr>
        <w:t>　　图表 智能手机操作系统行业现状</w:t>
      </w:r>
      <w:r>
        <w:rPr>
          <w:rFonts w:hint="eastAsia"/>
        </w:rPr>
        <w:br/>
      </w:r>
      <w:r>
        <w:rPr>
          <w:rFonts w:hint="eastAsia"/>
        </w:rPr>
        <w:t>　　图表 2019-2024年智能手机操作系统行业市场容量统计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2019-2024年中国智能手机操作系统企业数量统计</w:t>
      </w:r>
      <w:r>
        <w:rPr>
          <w:rFonts w:hint="eastAsia"/>
        </w:rPr>
        <w:br/>
      </w:r>
      <w:r>
        <w:rPr>
          <w:rFonts w:hint="eastAsia"/>
        </w:rPr>
        <w:t>　　图表 2024年智能手机操作系统成本和利润分析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2019-2024年中国智能手机操作系统行业偿债能力分析</w:t>
      </w:r>
      <w:r>
        <w:rPr>
          <w:rFonts w:hint="eastAsia"/>
        </w:rPr>
        <w:br/>
      </w:r>
      <w:r>
        <w:rPr>
          <w:rFonts w:hint="eastAsia"/>
        </w:rPr>
        <w:t>　　图表 智能手机操作系统品牌分析</w:t>
      </w:r>
      <w:r>
        <w:rPr>
          <w:rFonts w:hint="eastAsia"/>
        </w:rPr>
        <w:br/>
      </w:r>
      <w:r>
        <w:rPr>
          <w:rFonts w:hint="eastAsia"/>
        </w:rPr>
        <w:t>　　图表 **地区智能手机操作系统市场规模</w:t>
      </w:r>
      <w:r>
        <w:rPr>
          <w:rFonts w:hint="eastAsia"/>
        </w:rPr>
        <w:br/>
      </w:r>
      <w:r>
        <w:rPr>
          <w:rFonts w:hint="eastAsia"/>
        </w:rPr>
        <w:t>　　图表 **地区智能手机操作系统行业市场需求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**地区智能手机操作系统市场调研</w:t>
      </w:r>
      <w:r>
        <w:rPr>
          <w:rFonts w:hint="eastAsia"/>
        </w:rPr>
        <w:br/>
      </w:r>
      <w:r>
        <w:rPr>
          <w:rFonts w:hint="eastAsia"/>
        </w:rPr>
        <w:t>　　图表 **地区智能手机操作系统行业市场需求分析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**地区智能手机操作系统市场规模</w:t>
      </w:r>
      <w:r>
        <w:rPr>
          <w:rFonts w:hint="eastAsia"/>
        </w:rPr>
        <w:br/>
      </w:r>
      <w:r>
        <w:rPr>
          <w:rFonts w:hint="eastAsia"/>
        </w:rPr>
        <w:t>　　图表 **地区智能手机操作系统行业市场需求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**地区智能手机操作系统市场调研</w:t>
      </w:r>
      <w:r>
        <w:rPr>
          <w:rFonts w:hint="eastAsia"/>
        </w:rPr>
        <w:br/>
      </w:r>
      <w:r>
        <w:rPr>
          <w:rFonts w:hint="eastAsia"/>
        </w:rPr>
        <w:t>　　图表 **地区智能手机操作系统市场需求分析</w:t>
      </w:r>
      <w:r>
        <w:rPr>
          <w:rFonts w:hint="eastAsia"/>
        </w:rPr>
        <w:br/>
      </w:r>
      <w:r>
        <w:rPr>
          <w:rFonts w:hint="eastAsia"/>
        </w:rPr>
        <w:t>　　图表 智能手机操作系统上游发展</w:t>
      </w:r>
      <w:r>
        <w:rPr>
          <w:rFonts w:hint="eastAsia"/>
        </w:rPr>
        <w:br/>
      </w:r>
      <w:r>
        <w:rPr>
          <w:rFonts w:hint="eastAsia"/>
        </w:rPr>
        <w:t>　　图表 智能手机操作系统下游发展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企业智能手机操作系统业务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企业智能手机操作系统业务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企业智能手机操作系统业务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企业智能手机操作系统业务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智能手机操作系统企业（四）成长能力情况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智能手机操作系统投资、并购情况</w:t>
      </w:r>
      <w:r>
        <w:rPr>
          <w:rFonts w:hint="eastAsia"/>
        </w:rPr>
        <w:br/>
      </w:r>
      <w:r>
        <w:rPr>
          <w:rFonts w:hint="eastAsia"/>
        </w:rPr>
        <w:t>　　图表 智能手机操作系统优势</w:t>
      </w:r>
      <w:r>
        <w:rPr>
          <w:rFonts w:hint="eastAsia"/>
        </w:rPr>
        <w:br/>
      </w:r>
      <w:r>
        <w:rPr>
          <w:rFonts w:hint="eastAsia"/>
        </w:rPr>
        <w:t>　　图表 智能手机操作系统劣势</w:t>
      </w:r>
      <w:r>
        <w:rPr>
          <w:rFonts w:hint="eastAsia"/>
        </w:rPr>
        <w:br/>
      </w:r>
      <w:r>
        <w:rPr>
          <w:rFonts w:hint="eastAsia"/>
        </w:rPr>
        <w:t>　　图表 智能手机操作系统机会</w:t>
      </w:r>
      <w:r>
        <w:rPr>
          <w:rFonts w:hint="eastAsia"/>
        </w:rPr>
        <w:br/>
      </w:r>
      <w:r>
        <w:rPr>
          <w:rFonts w:hint="eastAsia"/>
        </w:rPr>
        <w:t>　　图表 智能手机操作系统威胁</w:t>
      </w:r>
      <w:r>
        <w:rPr>
          <w:rFonts w:hint="eastAsia"/>
        </w:rPr>
        <w:br/>
      </w:r>
      <w:r>
        <w:rPr>
          <w:rFonts w:hint="eastAsia"/>
        </w:rPr>
        <w:t>　　图表 进入智能手机操作系统行业壁垒</w:t>
      </w:r>
      <w:r>
        <w:rPr>
          <w:rFonts w:hint="eastAsia"/>
        </w:rPr>
        <w:br/>
      </w:r>
      <w:r>
        <w:rPr>
          <w:rFonts w:hint="eastAsia"/>
        </w:rPr>
        <w:t>　　图表 智能手机操作系统发展有利因素</w:t>
      </w:r>
      <w:r>
        <w:rPr>
          <w:rFonts w:hint="eastAsia"/>
        </w:rPr>
        <w:br/>
      </w:r>
      <w:r>
        <w:rPr>
          <w:rFonts w:hint="eastAsia"/>
        </w:rPr>
        <w:t>　　图表 智能手机操作系统发展不利因素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2025-2031年中国智能手机操作系统发展趋势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bcd90364b4215" w:history="1">
        <w:r>
          <w:rPr>
            <w:rStyle w:val="Hyperlink"/>
          </w:rPr>
          <w:t>2025-2031年中国智能手机操作系统行业现状与发展趋势研究报告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bcd90364b4215" w:history="1">
        <w:r>
          <w:rPr>
            <w:rStyle w:val="Hyperlink"/>
          </w:rPr>
          <w:t>https://www.20087.com/8/92/ZhiNengShouJiCaoZuoXiTongDeFaZhanQuShi.html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三大系统、中国第一大智能手机操作系统、智能手机有哪些系统、智能手机操作系统包括哪些、常见智能手机系统有哪些、智能手机操作系统排名、手机智能系统、智能手机操作系统可以为软件设置启动密码、手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f90a69f444ee" w:history="1">
      <w:r>
        <w:rPr>
          <w:rStyle w:val="Hyperlink"/>
        </w:rPr>
        <w:t>2025-2031年中国智能手机操作系统行业现状与发展趋势研究报告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NengShouJiCaoZuoXiTongDeFaZhanQuShi.html" TargetMode="External" Id="Rd3bbcd90364b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NengShouJiCaoZuoXiTongDeFaZhanQuShi.html" TargetMode="External" Id="R5de5f90a69f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2024-08-30T08:55:00Z</dcterms:created>
  <dcterms:modified xsi:type="dcterms:W3CDTF">2024-08-30T09:55:00Z</dcterms:modified>
  <dc:subject>2025-2031年中国智能手机操作系统行业现状与发展趋势研究报告</dc:subject>
  <dc:title>2025-2031年中国智能手机操作系统行业现状与发展趋势研究报告</dc:title>
  <cp:keywords>2025-2031年中国智能手机操作系统行业现状与发展趋势研究报告</cp:keywords>
  <dc:description>2025-2031年中国智能手机操作系统行业现状与发展趋势研究报告</dc:description>
</cp:coreProperties>
</file>