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acce7d6afa4d1c" w:history="1">
              <w:r>
                <w:rPr>
                  <w:rStyle w:val="Hyperlink"/>
                </w:rPr>
                <w:t>2026-2032年中国气吹光缆市场研究与发展前景分析报告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acce7d6afa4d1c" w:history="1">
              <w:r>
                <w:rPr>
                  <w:rStyle w:val="Hyperlink"/>
                </w:rPr>
                <w:t>2026-2032年中国气吹光缆市场研究与发展前景分析报告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acce7d6afa4d1c" w:history="1">
                <w:r>
                  <w:rPr>
                    <w:rStyle w:val="Hyperlink"/>
                  </w:rPr>
                  <w:t>https://www.20087.com/8/82/QiChuiGuangLanShiChangXianZhuangHeQianJing.html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吹光缆是光纤网络部署的高效敷设方式，利用压缩空气在预先铺设的微管内形成气流，推动光缆以低摩擦方式连续进入管道，实现长距离、多分支、高密度的光纤布放，广泛应用于城市通信管网、数据中心互联与宽带接入工程。目前，气吹光缆技术采用低摩擦外护套、中心加强件与小直径光纤单元，支持单次吹送数百米至数公里距离，部分系统实现多根光缆并行或分支吹送。在光进铜退与5G前传建设中，气吹光缆显著提升施工效率与网络灵活性。运营商注重微管密封性、吹缆机压力控制与路径曲率限制，确保敷设过程中的光纤完好。</w:t>
      </w:r>
      <w:r>
        <w:rPr>
          <w:rFonts w:hint="eastAsia"/>
        </w:rPr>
        <w:br/>
      </w:r>
      <w:r>
        <w:rPr>
          <w:rFonts w:hint="eastAsia"/>
        </w:rPr>
        <w:t>　　未来，气吹光缆将向高密度与智能施工方向发展。市场调研网认为，微型化光缆结构将采用更小外径与更高纤芯密度，提升单位管道空间利用率。润滑性护套材料将降低气流阻力，延长单次吹送距离。分布式传感微管将嵌入应变或温度敏感元件，实现管道状态监测。智能吹缆设备将集成压力、速度与位置反馈系统，自动调节气流参数以适应不同路径条件。预连接光缆系统将支持吹放后直接插接，减少现场熔接工序。气吹光缆将从传统敷设工艺发展为集高密度布线、过程监控与快速部署能力的现代光纤部署体系，推动通信基础设施向更高效、更灵活、更具可扩展性的方向持续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acce7d6afa4d1c" w:history="1">
        <w:r>
          <w:rPr>
            <w:rStyle w:val="Hyperlink"/>
          </w:rPr>
          <w:t>2026-2032年中国气吹光缆市场研究与发展前景分析报告</w:t>
        </w:r>
      </w:hyperlink>
      <w:r>
        <w:rPr>
          <w:rFonts w:hint="eastAsia"/>
        </w:rPr>
        <w:t>》基于国家统计局、相关行业协会的详实数据，结合行业一手调研资料，系统分析了气吹光缆行业的市场规模、竞争格局及技术发展现状。报告详细梳理了气吹光缆产业链结构、区域分布特征及气吹光缆市场需求变化，重点评估了气吹光缆重点企业的市场表现与战略布局。通过对政策环境、技术创新方向及消费趋势的分析，科学预测了气吹光缆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气吹光缆市场概述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按照不同产品类型，气吹光缆主要可以分为如下几个类别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中国不同产品类型气吹光缆增长趋势2021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层绞式</w:t>
      </w:r>
      <w:r>
        <w:rPr>
          <w:rFonts w:hint="eastAsia"/>
        </w:rPr>
        <w:br/>
      </w:r>
      <w:r>
        <w:rPr>
          <w:rFonts w:hint="eastAsia"/>
        </w:rPr>
        <w:t>　　　　1.2.3 中心管式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从不同应用，气吹光缆主要包括如下几个方面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中国不同应用气吹光缆增长趋势2021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FTTx网络</w:t>
      </w:r>
      <w:r>
        <w:rPr>
          <w:rFonts w:hint="eastAsia"/>
        </w:rPr>
        <w:br/>
      </w:r>
      <w:r>
        <w:rPr>
          <w:rFonts w:hint="eastAsia"/>
        </w:rPr>
        <w:t>　　　　1.3.3 骨干网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中国气吹光缆发展现状及未来趋势（2021-2032）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中国市场气吹光缆收入及增长率（2021-2032）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中国市场气吹光缆销量及增长率（2021-2032）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中国市场主要气吹光缆厂商分析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中国市场主要厂商气吹光缆销量及市场占有率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中国市场主要厂商气吹光缆销量（2021-2026）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中国市场主要厂商气吹光缆销量市场份额（2021-2026）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中国市场主要厂商气吹光缆收入及市场占有率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中国市场主要厂商气吹光缆收入（2021-2026）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中国市场主要厂商气吹光缆收入市场份额（2021-2026）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2025年中国市场主要厂商气吹光缆收入排名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中国市场主要厂商气吹光缆价格（2021-2026）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中国市场主要厂商气吹光缆总部及产地分布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中国市场主要厂商成立时间及气吹光缆商业化日期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中国市场主要厂商气吹光缆产品类型及应用</w:t>
      </w:r>
      <w:r>
        <w:rPr>
          <w:rFonts w:hint="eastAsia"/>
        </w:rPr>
        <w:br/>
      </w:r>
      <w:r>
        <w:rPr>
          <w:rFonts w:hint="eastAsia"/>
        </w:rPr>
        <w:t>　　2.7 气吹光缆行业集中度、竞争程度分析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气吹光缆行业集中度分析：2025年中国Top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中国市场气吹光缆第一梯队、第二梯队和第三梯队厂商（品牌）及2025年市场份额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重点企业（1）基本信息、气吹光缆生产基地、总部、竞争对手及市场地位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气吹光缆产品规格、参数及市场应用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重点企业（1）在中国市场气吹光缆销量、收入、价格及毛利率（2021-2026）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重点企业（2）基本信息、气吹光缆生产基地、总部、竞争对手及市场地位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气吹光缆产品规格、参数及市场应用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重点企业（2）在中国市场气吹光缆销量、收入、价格及毛利率（2021-2026）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重点企业（3）基本信息、气吹光缆生产基地、总部、竞争对手及市场地位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气吹光缆产品规格、参数及市场应用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重点企业（3）在中国市场气吹光缆销量、收入、价格及毛利率（2021-2026）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重点企业（4）基本信息、气吹光缆生产基地、总部、竞争对手及市场地位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气吹光缆产品规格、参数及市场应用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重点企业（4）在中国市场气吹光缆销量、收入、价格及毛利率（2021-2026）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重点企业（5）基本信息、气吹光缆生产基地、总部、竞争对手及市场地位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气吹光缆产品规格、参数及市场应用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重点企业（5）在中国市场气吹光缆销量、收入、价格及毛利率（2021-2026）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重点企业（6）基本信息、气吹光缆生产基地、总部、竞争对手及市场地位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气吹光缆产品规格、参数及市场应用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重点企业（6）在中国市场气吹光缆销量、收入、价格及毛利率（2021-2026）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重点企业（7）基本信息、气吹光缆生产基地、总部、竞争对手及市场地位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气吹光缆产品规格、参数及市场应用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重点企业（7）在中国市场气吹光缆销量、收入、价格及毛利率（2021-2026）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重点企业（8）基本信息、气吹光缆生产基地、总部、竞争对手及市场地位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气吹光缆产品规格、参数及市场应用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重点企业（8）在中国市场气吹光缆销量、收入、价格及毛利率（2021-2026）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重点企业（9）基本信息、气吹光缆生产基地、总部、竞争对手及市场地位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气吹光缆产品规格、参数及市场应用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重点企业（9）在中国市场气吹光缆销量、收入、价格及毛利率（2021-2026）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重点企业（10）基本信息、气吹光缆生产基地、总部、竞争对手及市场地位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气吹光缆产品规格、参数及市场应用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重点企业（10）在中国市场气吹光缆销量、收入、价格及毛利率（2021-2026）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重点企业（11）基本信息、气吹光缆生产基地、总部、竞争对手及市场地位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气吹光缆产品规格、参数及市场应用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重点企业（11）在中国市场气吹光缆销量、收入、价格及毛利率（2021-2026）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重点企业（12）基本信息、气吹光缆生产基地、总部、竞争对手及市场地位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气吹光缆产品规格、参数及市场应用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重点企业（12）在中国市场气吹光缆销量、收入、价格及毛利率（2021-2026）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重点企业（13）基本信息、气吹光缆生产基地、总部、竞争对手及市场地位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气吹光缆产品规格、参数及市场应用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重点企业（13）在中国市场气吹光缆销量、收入、价格及毛利率（2021-2026）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重点企业（14）基本信息、气吹光缆生产基地、总部、竞争对手及市场地位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气吹光缆产品规格、参数及市场应用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重点企业（14）在中国市场气吹光缆销量、收入、价格及毛利率（2021-2026）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重点企业（15）基本信息、气吹光缆生产基地、总部、竞争对手及市场地位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气吹光缆产品规格、参数及市场应用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重点企业（15）在中国市场气吹光缆销量、收入、价格及毛利率（2021-2026）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重点企业（16）基本信息、气吹光缆生产基地、总部、竞争对手及市场地位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气吹光缆产品规格、参数及市场应用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重点企业（16）在中国市场气吹光缆销量、收入、价格及毛利率（2021-2026）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不同产品类型气吹光缆分析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中国市场不同产品类型气吹光缆销量（2021-2032）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中国市场不同产品类型气吹光缆销量及市场份额（2021-2026）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中国市场不同产品类型气吹光缆销量预测（2027-2032）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中国市场不同产品类型气吹光缆规模（2021-2032）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中国市场不同产品类型气吹光缆规模及市场份额（2021-2026）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中国市场不同产品类型气吹光缆规模预测（2027-2032）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中国市场不同产品类型气吹光缆价格走势（2021-2032）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不同应用气吹光缆分析</w:t>
      </w:r>
      <w:r>
        <w:rPr>
          <w:rFonts w:hint="eastAsia"/>
        </w:rPr>
        <w:br/>
      </w:r>
      <w:r>
        <w:rPr>
          <w:rFonts w:hint="eastAsia"/>
        </w:rPr>
        <w:t>　　5.1 中国市场不同应用气吹光缆销量（2021-2032）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中国市场不同应用气吹光缆销量及市场份额（2021-2026）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中国市场不同应用气吹光缆销量预测（2027-2032）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中国市场不同应用气吹光缆规模（2021-2032）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中国市场不同应用气吹光缆规模及市场份额（2021-2026）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中国市场不同应用气吹光缆规模预测（2027-2032）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中国市场不同应用气吹光缆价格走势（2021-2032）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气吹光缆行业发展分析---发展趋势</w:t>
      </w:r>
      <w:r>
        <w:rPr>
          <w:rFonts w:hint="eastAsia"/>
        </w:rPr>
        <w:br/>
      </w:r>
      <w:r>
        <w:rPr>
          <w:rFonts w:hint="eastAsia"/>
        </w:rPr>
        <w:t>　　6.2 气吹光缆行业发展分析---厂商壁垒</w:t>
      </w:r>
      <w:r>
        <w:rPr>
          <w:rFonts w:hint="eastAsia"/>
        </w:rPr>
        <w:br/>
      </w:r>
      <w:r>
        <w:rPr>
          <w:rFonts w:hint="eastAsia"/>
        </w:rPr>
        <w:t>　　6.3 气吹光缆行业发展分析---驱动因素</w:t>
      </w:r>
      <w:r>
        <w:rPr>
          <w:rFonts w:hint="eastAsia"/>
        </w:rPr>
        <w:br/>
      </w:r>
      <w:r>
        <w:rPr>
          <w:rFonts w:hint="eastAsia"/>
        </w:rPr>
        <w:t>　　6.4 气吹光缆行业发展分析---制约因素</w:t>
      </w:r>
      <w:r>
        <w:rPr>
          <w:rFonts w:hint="eastAsia"/>
        </w:rPr>
        <w:br/>
      </w:r>
      <w:r>
        <w:rPr>
          <w:rFonts w:hint="eastAsia"/>
        </w:rPr>
        <w:t>　　6.5 气吹光缆中国企业SWOT分析</w:t>
      </w:r>
      <w:r>
        <w:rPr>
          <w:rFonts w:hint="eastAsia"/>
        </w:rPr>
        <w:br/>
      </w:r>
      <w:r>
        <w:rPr>
          <w:rFonts w:hint="eastAsia"/>
        </w:rPr>
        <w:t>　　6.6 气吹光缆行业发展分析---行业政策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气吹光缆行业产业链简介</w:t>
      </w:r>
      <w:r>
        <w:rPr>
          <w:rFonts w:hint="eastAsia"/>
        </w:rPr>
        <w:br/>
      </w:r>
      <w:r>
        <w:rPr>
          <w:rFonts w:hint="eastAsia"/>
        </w:rPr>
        <w:t>　　7.2 气吹光缆产业链分析-上游</w:t>
      </w:r>
      <w:r>
        <w:rPr>
          <w:rFonts w:hint="eastAsia"/>
        </w:rPr>
        <w:br/>
      </w:r>
      <w:r>
        <w:rPr>
          <w:rFonts w:hint="eastAsia"/>
        </w:rPr>
        <w:t>　　7.3 气吹光缆产业链分析-中游</w:t>
      </w:r>
      <w:r>
        <w:rPr>
          <w:rFonts w:hint="eastAsia"/>
        </w:rPr>
        <w:br/>
      </w:r>
      <w:r>
        <w:rPr>
          <w:rFonts w:hint="eastAsia"/>
        </w:rPr>
        <w:t>　　7.4 气吹光缆产业链分析-下游</w:t>
      </w:r>
      <w:r>
        <w:rPr>
          <w:rFonts w:hint="eastAsia"/>
        </w:rPr>
        <w:br/>
      </w:r>
      <w:r>
        <w:rPr>
          <w:rFonts w:hint="eastAsia"/>
        </w:rPr>
        <w:t>　　7.5 气吹光缆行业采购模式</w:t>
      </w:r>
      <w:r>
        <w:rPr>
          <w:rFonts w:hint="eastAsia"/>
        </w:rPr>
        <w:br/>
      </w:r>
      <w:r>
        <w:rPr>
          <w:rFonts w:hint="eastAsia"/>
        </w:rPr>
        <w:t>　　7.6 气吹光缆行业生产模式</w:t>
      </w:r>
      <w:r>
        <w:rPr>
          <w:rFonts w:hint="eastAsia"/>
        </w:rPr>
        <w:br/>
      </w:r>
      <w:r>
        <w:rPr>
          <w:rFonts w:hint="eastAsia"/>
        </w:rPr>
        <w:t>　　7.7 气吹光缆行业销售模式及销售渠道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中国本土气吹光缆产能、产量分析</w:t>
      </w:r>
      <w:r>
        <w:rPr>
          <w:rFonts w:hint="eastAsia"/>
        </w:rPr>
        <w:br/>
      </w:r>
      <w:r>
        <w:rPr>
          <w:rFonts w:hint="eastAsia"/>
        </w:rPr>
        <w:t>　　8.1 中国气吹光缆供需现状及预测（2021-2032）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中国气吹光缆产能、产量、产能利用率及发展趋势（2021-2032）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中国气吹光缆产量、市场需求量及发展趋势（2021-2032）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中国气吹光缆进出口分析</w:t>
      </w:r>
      <w:r>
        <w:rPr>
          <w:rFonts w:hint="eastAsia"/>
        </w:rPr>
        <w:br/>
      </w:r>
      <w:r>
        <w:rPr>
          <w:rFonts w:hint="eastAsia"/>
        </w:rPr>
        <w:t>　　　　8.2.1 中国市场气吹光缆主要进口来源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中国市场气吹光缆主要出口目的地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不同产品类型气吹光缆市场规模2021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不同应用气吹光缆市场规模2021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中国市场主要厂商气吹光缆销量（2021-2026）&amp;（千米）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4： 中国市场主要厂商气吹光缆销量市场份额（2021-2026）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中国市场主要厂商气吹光缆收入（2021-2026）&amp;（万元）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中国市场主要厂商气吹光缆收入份额（2021-2026）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2025年中国主要生产商气吹光缆收入排名（万元）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中国市场主要厂商气吹光缆价格（2021-2026）&amp;（元/米）</w:t>
      </w:r>
      <w:r>
        <w:rPr>
          <w:rFonts w:hint="eastAsia"/>
        </w:rPr>
        <w:br/>
      </w:r>
      <w:r>
        <w:rPr>
          <w:rFonts w:hint="eastAsia"/>
        </w:rPr>
        <w:t>　　表 9： 中国市场主要厂商气吹光缆总部及产地分布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中国市场主要厂商成立时间及气吹光缆商业化日期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中国市场主要厂商气吹光缆产品类型及应用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2025年中国市场气吹光缆主要厂商市场地位（第一梯队、第二梯队和第三梯队）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气吹光缆市场投资、并购等现状分析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气吹光缆生产基地、总部、竞争对手及市场地位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气吹光缆产品规格、参数及市场应用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气吹光缆销量（千米）、收入（万元）、价格（元/米）及毛利率（2021-2026）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气吹光缆生产基地、总部、竞争对手及市场地位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气吹光缆产品规格、参数及市场应用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气吹光缆销量（千米）、收入（万元）、价格（元/米）及毛利率（2021-2026）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气吹光缆生产基地、总部、竞争对手及市场地位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气吹光缆产品规格、参数及市场应用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气吹光缆销量（千米）、收入（万元）、价格（元/米）及毛利率（2021-2026）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气吹光缆生产基地、总部、竞争对手及市场地位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气吹光缆产品规格、参数及市场应用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气吹光缆销量（千米）、收入（万元）、价格（元/米）及毛利率（2021-2026）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气吹光缆生产基地、总部、竞争对手及市场地位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气吹光缆产品规格、参数及市场应用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气吹光缆销量（千米）、收入（万元）、价格（元/米）及毛利率（2021-2026）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气吹光缆生产基地、总部、竞争对手及市场地位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气吹光缆产品规格、参数及市场应用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气吹光缆销量（千米）、收入（万元）、价格（元/米）及毛利率（2021-2026）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气吹光缆生产基地、总部、竞争对手及市场地位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气吹光缆产品规格、参数及市场应用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气吹光缆销量（千米）、收入（万元）、价格（元/米）及毛利率（2021-2026）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气吹光缆生产基地、总部、竞争对手及市场地位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气吹光缆产品规格、参数及市场应用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气吹光缆销量（千米）、收入（万元）、价格（元/米）及毛利率（2021-2026）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气吹光缆生产基地、总部、竞争对手及市场地位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气吹光缆产品规格、参数及市场应用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气吹光缆销量（千米）、收入（万元）、价格（元/米）及毛利率（2021-2026）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气吹光缆生产基地、总部、竞争对手及市场地位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气吹光缆产品规格、参数及市场应用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气吹光缆销量（千米）、收入（万元）、价格（元/米）及毛利率（2021-2026）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气吹光缆生产基地、总部、竞争对手及市场地位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气吹光缆产品规格、参数及市场应用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气吹光缆销量（千米）、收入（万元）、价格（元/米）及毛利率（2021-2026）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气吹光缆生产基地、总部、竞争对手及市场地位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气吹光缆产品规格、参数及市场应用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气吹光缆销量（千米）、收入（万元）、价格（元/米）及毛利率（2021-2026）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气吹光缆生产基地、总部、竞争对手及市场地位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气吹光缆产品规格、参数及市场应用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气吹光缆销量（千米）、收入（万元）、价格（元/米）及毛利率（2021-2026）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气吹光缆生产基地、总部、竞争对手及市场地位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气吹光缆产品规格、参数及市场应用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气吹光缆销量（千米）、收入（万元）、价格（元/米）及毛利率（2021-2026）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气吹光缆生产基地、总部、竞争对手及市场地位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气吹光缆产品规格、参数及市场应用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气吹光缆销量（千米）、收入（万元）、价格（元/米）及毛利率（2021-2026）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气吹光缆生产基地、总部、竞争对手及市场地位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气吹光缆产品规格、参数及市场应用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气吹光缆销量（千米）、收入（万元）、价格（元/米）及毛利率（2021-2026）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中国市场不同产品类型气吹光缆销量（2021-2026）&amp;（千米）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中国市场不同产品类型气吹光缆销量市场份额（2021-2026）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中国市场不同产品类型气吹光缆销量预测（2027-2032）&amp;（千米）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中国市场不同产品类型气吹光缆销量市场份额预测（2027-2032）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中国市场不同产品类型气吹光缆规模（2021-2026）&amp;（万元）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中国市场不同产品类型气吹光缆规模市场份额（2021-2026）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中国市场不同产品类型气吹光缆规模预测（2027-2032）&amp;（万元）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中国市场不同产品类型气吹光缆规模市场份额预测（2027-2032）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中国市场不同应用气吹光缆销量（2021-2026）&amp;（千米）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103： 中国市场不同应用气吹光缆销量市场份额（2021-2026）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中国市场不同应用气吹光缆销量预测（2027-2032）&amp;（千米）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105： 中国市场不同应用气吹光缆销量市场份额预测（2027-2032）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中国市场不同应用气吹光缆规模（2021-2026）&amp;（万元）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中国市场不同应用气吹光缆规模市场份额（2021-2026）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中国市场不同应用气吹光缆规模预测（2027-2032）&amp;（万元）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中国市场不同应用气吹光缆规模市场份额预测（2027-2032）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气吹光缆行业发展分析---发展趋势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气吹光缆行业发展分析---厂商壁垒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气吹光缆行业发展分析---驱动因素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气吹光缆行业发展分析---制约因素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气吹光缆行业相关重点政策一览</w:t>
      </w:r>
      <w:r>
        <w:rPr>
          <w:rFonts w:hint="eastAsia"/>
        </w:rPr>
        <w:br/>
      </w:r>
      <w:r>
        <w:rPr>
          <w:rFonts w:hint="eastAsia"/>
        </w:rPr>
        <w:t>　　表 115： 气吹光缆行业供应链分析</w:t>
      </w:r>
      <w:r>
        <w:rPr>
          <w:rFonts w:hint="eastAsia"/>
        </w:rPr>
        <w:br/>
      </w:r>
      <w:r>
        <w:rPr>
          <w:rFonts w:hint="eastAsia"/>
        </w:rPr>
        <w:t>　　表 116： 气吹光缆上游原料供应商</w:t>
      </w:r>
      <w:r>
        <w:rPr>
          <w:rFonts w:hint="eastAsia"/>
        </w:rPr>
        <w:br/>
      </w:r>
      <w:r>
        <w:rPr>
          <w:rFonts w:hint="eastAsia"/>
        </w:rPr>
        <w:t>　　表 117： 气吹光缆行业主要下游客户</w:t>
      </w:r>
      <w:r>
        <w:rPr>
          <w:rFonts w:hint="eastAsia"/>
        </w:rPr>
        <w:br/>
      </w:r>
      <w:r>
        <w:rPr>
          <w:rFonts w:hint="eastAsia"/>
        </w:rPr>
        <w:t>　　表 118： 气吹光缆典型经销商</w:t>
      </w:r>
      <w:r>
        <w:rPr>
          <w:rFonts w:hint="eastAsia"/>
        </w:rPr>
        <w:br/>
      </w:r>
      <w:r>
        <w:rPr>
          <w:rFonts w:hint="eastAsia"/>
        </w:rPr>
        <w:t>　　表 119： 中国气吹光缆产量、销量、进口量及出口量（2021-2026）&amp;（千米）</w:t>
      </w:r>
      <w:r>
        <w:rPr>
          <w:rFonts w:hint="eastAsia"/>
        </w:rPr>
        <w:br/>
      </w:r>
      <w:r>
        <w:rPr>
          <w:rFonts w:hint="eastAsia"/>
        </w:rPr>
        <w:t>　　表 120： 中国气吹光缆产量、销量、进口量及出口量预测（2027-2032）&amp;（千米）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121： 中国市场气吹光缆主要进口来源</w:t>
      </w:r>
      <w:r>
        <w:rPr>
          <w:rFonts w:hint="eastAsia"/>
        </w:rPr>
        <w:br/>
      </w:r>
      <w:r>
        <w:rPr>
          <w:rFonts w:hint="eastAsia"/>
        </w:rPr>
        <w:t>　　表 122： 中国市场气吹光缆主要出口目的地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气吹光缆产品图片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中国不同产品类型气吹光缆市场规模市场份额2025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层绞式产品图片</w:t>
      </w:r>
      <w:r>
        <w:rPr>
          <w:rFonts w:hint="eastAsia"/>
        </w:rPr>
        <w:br/>
      </w:r>
      <w:r>
        <w:rPr>
          <w:rFonts w:hint="eastAsia"/>
        </w:rPr>
        <w:t>　　图 4： 中心管式产品图片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中国不同应用气吹光缆市场份额2025 &amp; 2032</w:t>
      </w:r>
      <w:r>
        <w:rPr>
          <w:rFonts w:hint="eastAsia"/>
        </w:rPr>
        <w:br/>
      </w:r>
      <w:r>
        <w:rPr>
          <w:rFonts w:hint="eastAsia"/>
        </w:rPr>
        <w:t>　　图 7： FTTx网络</w:t>
      </w:r>
      <w:r>
        <w:rPr>
          <w:rFonts w:hint="eastAsia"/>
        </w:rPr>
        <w:br/>
      </w:r>
      <w:r>
        <w:rPr>
          <w:rFonts w:hint="eastAsia"/>
        </w:rPr>
        <w:t>　　图 8： 骨干网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中国市场气吹光缆市场规模，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中国市场气吹光缆收入及增长率（2021-2032）&amp;（万元）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中国市场气吹光缆销量及增长率（2021-2032）&amp;（千米）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2025年中国市场主要厂商气吹光缆销量市场份额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2025年中国市场主要厂商气吹光缆收入市场份额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2025年中国市场前五大厂商气吹光缆市场份额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2025年中国市场气吹光缆第一梯队、第二梯队和第三梯队厂商（品牌）及市场份额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中国市场不同产品类型气吹光缆价格走势（2021-2032）&amp;（元/米）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18： 中国市场不同应用气吹光缆价格走势（2021-2032）&amp;（元/米）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19： 气吹光缆中国企业SWOT分析</w:t>
      </w:r>
      <w:r>
        <w:rPr>
          <w:rFonts w:hint="eastAsia"/>
        </w:rPr>
        <w:br/>
      </w:r>
      <w:r>
        <w:rPr>
          <w:rFonts w:hint="eastAsia"/>
        </w:rPr>
        <w:t>　　图 20： 气吹光缆产业链</w:t>
      </w:r>
      <w:r>
        <w:rPr>
          <w:rFonts w:hint="eastAsia"/>
        </w:rPr>
        <w:br/>
      </w:r>
      <w:r>
        <w:rPr>
          <w:rFonts w:hint="eastAsia"/>
        </w:rPr>
        <w:t>　　图 21： 气吹光缆行业采购模式分析</w:t>
      </w:r>
      <w:r>
        <w:rPr>
          <w:rFonts w:hint="eastAsia"/>
        </w:rPr>
        <w:br/>
      </w:r>
      <w:r>
        <w:rPr>
          <w:rFonts w:hint="eastAsia"/>
        </w:rPr>
        <w:t>　　图 22： 气吹光缆行业生产模式分析</w:t>
      </w:r>
      <w:r>
        <w:rPr>
          <w:rFonts w:hint="eastAsia"/>
        </w:rPr>
        <w:br/>
      </w:r>
      <w:r>
        <w:rPr>
          <w:rFonts w:hint="eastAsia"/>
        </w:rPr>
        <w:t>　　图 23： 气吹光缆行业销售模式分析</w:t>
      </w:r>
      <w:r>
        <w:rPr>
          <w:rFonts w:hint="eastAsia"/>
        </w:rPr>
        <w:br/>
      </w:r>
      <w:r>
        <w:rPr>
          <w:rFonts w:hint="eastAsia"/>
        </w:rPr>
        <w:t>　　图 24： 中国气吹光缆产能、产量、产能利用率及发展趋势（2021-2032）&amp;（千米）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25： 中国气吹光缆产量、市场需求量及发展趋势（2021-2032）&amp;（千米）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acce7d6afa4d1c" w:history="1">
        <w:r>
          <w:rPr>
            <w:rStyle w:val="Hyperlink"/>
          </w:rPr>
          <w:t>2026-2032年中国气吹光缆市场研究与发展前景分析报告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acce7d6afa4d1c" w:history="1">
        <w:r>
          <w:rPr>
            <w:rStyle w:val="Hyperlink"/>
          </w:rPr>
          <w:t>https://www.20087.com/8/82/QiChuiGuangLanShiChangXianZhuangHeQianJing.html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热点：吹缆机、气吹光缆原理、光缆吹缆施工视频、气吹光缆施工多少钱一米、光纤声波传感器、气吹光缆图片、气吹光缆施工、气吹光缆的使用方法和注意事项、光缆制作工艺流程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2c92132f814bb1" w:history="1">
      <w:r>
        <w:rPr>
          <w:rStyle w:val="Hyperlink"/>
        </w:rPr>
        <w:t>2026-2032年中国气吹光缆市场研究与发展前景分析报告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QiChuiGuangLanShiChangXianZhuangHeQianJing.html" TargetMode="External" Id="R4facce7d6afa4d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QiChuiGuangLanShiChangXianZhuangHeQianJing.html" TargetMode="External" Id="R242c92132f814b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2026-02-07T08:57:46Z</dcterms:created>
  <dcterms:modified xsi:type="dcterms:W3CDTF">2026-02-07T09:57:46Z</dcterms:modified>
  <dc:subject>2026-2032年中国气吹光缆市场研究与发展前景分析报告</dc:subject>
  <dc:title>2026-2032年中国气吹光缆市场研究与发展前景分析报告</dc:title>
  <cp:keywords>2026-2032年中国气吹光缆市场研究与发展前景分析报告</cp:keywords>
  <dc:description>2026-2032年中国气吹光缆市场研究与发展前景分析报告</dc:description>
</cp:coreProperties>
</file>