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aca0d3c4b4968" w:history="1">
              <w:r>
                <w:rPr>
                  <w:rStyle w:val="Hyperlink"/>
                </w:rPr>
                <w:t>2026-2032年全球与中国激光脱毛器市场调研及行业前景预测报告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aca0d3c4b4968" w:history="1">
              <w:r>
                <w:rPr>
                  <w:rStyle w:val="Hyperlink"/>
                </w:rPr>
                <w:t>2026-2032年全球与中国激光脱毛器市场调研及行业前景预测报告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aca0d3c4b4968" w:history="1">
                <w:r>
                  <w:rPr>
                    <w:rStyle w:val="Hyperlink"/>
                  </w:rPr>
                  <w:t>https://www.20087.com/8/32/JiGuangTuoMaoQiFaZhanXianZhuangQianJing.html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脱毛器利用选择性光热作用原理，通过特定波长激光靶向破坏毛囊黑色素，实现长效脱毛效果，已形成家用与专业医美两大产品体系。当前专业设备以半导体激光（808nm）、Nd:YAG激光（1064nm）及强脉冲光（IPL）为主，强调能量密度、冷却系统与肤色适配性；家用产品则侧重安全性、操作便捷性与疼痛控制，普遍采用降低功率的IPL或二极管激光技术。行业技术重点集中于提升深肤色适用性、减少治疗次数及增强舒适体验，部分高端机型引入皮肤识别传感器与动态冷却喷雾。然而，家用设备因能量限制，效果持久性不及专业设备；同时，不当使用仍存在灼伤或色素沉着风险，监管机构对产品分类与说明书规范日趋严格。</w:t>
      </w:r>
      <w:r>
        <w:rPr>
          <w:rFonts w:hint="eastAsia"/>
        </w:rPr>
        <w:br/>
      </w:r>
      <w:r>
        <w:rPr>
          <w:rFonts w:hint="eastAsia"/>
        </w:rPr>
        <w:t>　　未来，激光脱毛器将向个性化、智能化与多效合一方向发展。AI皮肤分析系统可自动识别肤色、毛发密度并推荐参数，降低操作门槛。波长组合（如755nm+1064nm双模）将扩大适用人群范围，尤其提升对浅色毛发的处理能力。在用户体验上，集成射频或红光疗法的复合设备可同步实现嫩肤、紧致等附加功效。家用市场将进一步强化安全锁机制与云端治疗记录，支持远程皮肤科医生指导。长远看，随着消费者对无创美容接受度提升及技术成本下降，激光脱毛器将从“阶段性护理工具”演变为“日常个人护理电器”，并在全球个人健康科技生态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aca0d3c4b4968" w:history="1">
        <w:r>
          <w:rPr>
            <w:rStyle w:val="Hyperlink"/>
          </w:rPr>
          <w:t>2026-2032年全球与中国激光脱毛器市场调研及行业前景预测报告</w:t>
        </w:r>
      </w:hyperlink>
      <w:r>
        <w:rPr>
          <w:rFonts w:hint="eastAsia"/>
        </w:rPr>
        <w:t>》以专业视角，系统分析了激光脱毛器行业的市场规模、价格动态及产业链结构，梳理了不同激光脱毛器细分领域的发展现状。报告从激光脱毛器技术路径、供需关系等维度，客观呈现了激光脱毛器领域的技术成熟度与创新方向，并对中期市场前景作出合理预测，同时评估了激光脱毛器重点企业的市场表现、品牌竞争力和行业集中度。报告还结合政策环境与消费升级趋势，识别了激光脱毛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中国激光脱毛器概述</w:t>
      </w:r>
      <w:r>
        <w:rPr>
          <w:rFonts w:hint="eastAsia"/>
        </w:rPr>
        <w:br/>
      </w:r>
      <w:r>
        <w:rPr>
          <w:rFonts w:hint="eastAsia"/>
        </w:rPr>
        <w:t>　　第一节 激光脱毛器行业定义</w:t>
      </w:r>
      <w:r>
        <w:rPr>
          <w:rFonts w:hint="eastAsia"/>
        </w:rPr>
        <w:br/>
      </w:r>
      <w:r>
        <w:rPr>
          <w:rFonts w:hint="eastAsia"/>
        </w:rPr>
        <w:t>　　第二节 激光脱毛器行业发展特性</w:t>
      </w:r>
      <w:r>
        <w:rPr>
          <w:rFonts w:hint="eastAsia"/>
        </w:rPr>
        <w:br/>
      </w:r>
      <w:r>
        <w:rPr>
          <w:rFonts w:hint="eastAsia"/>
        </w:rPr>
        <w:t>　　第三节 激光脱毛器产业链分析</w:t>
      </w:r>
      <w:r>
        <w:rPr>
          <w:rFonts w:hint="eastAsia"/>
        </w:rPr>
        <w:br/>
      </w:r>
      <w:r>
        <w:rPr>
          <w:rFonts w:hint="eastAsia"/>
        </w:rPr>
        <w:t>　　第四节 激光脱毛器行业生命周期分析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中国激光脱毛器行业发展环境分析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激光脱毛器行业经济环境分析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激光脱毛器行业相关政策、标准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激光脱毛器行业相关发展规划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2025-2026年激光脱毛器行业技术发展现状及趋势分析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激光脱毛器行业技术发展现状分析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国内外激光脱毛器行业技术差异与原因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激光脱毛器行业技术发展方向、趋势预测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提升激光脱毛器行业技术能力策略建议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全球主要激光脱毛器市场发展概况</w:t>
      </w:r>
      <w:r>
        <w:rPr>
          <w:rFonts w:hint="eastAsia"/>
        </w:rPr>
        <w:br/>
      </w:r>
      <w:r>
        <w:rPr>
          <w:rFonts w:hint="eastAsia"/>
        </w:rPr>
        <w:t>　　第一节 全球激光脱毛器市场发展分析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欧洲地区主要国家激光脱毛器市场概况</w:t>
      </w:r>
      <w:r>
        <w:rPr>
          <w:rFonts w:hint="eastAsia"/>
        </w:rPr>
        <w:br/>
      </w:r>
      <w:r>
        <w:rPr>
          <w:rFonts w:hint="eastAsia"/>
        </w:rPr>
        <w:t>　　第三节 北美地区激光脱毛器市场概况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亚洲地区主要国家激光脱毛器市场概况</w:t>
      </w:r>
      <w:r>
        <w:rPr>
          <w:rFonts w:hint="eastAsia"/>
        </w:rPr>
        <w:br/>
      </w:r>
      <w:r>
        <w:rPr>
          <w:rFonts w:hint="eastAsia"/>
        </w:rPr>
        <w:t>　　第五节 全球激光脱毛器市场发展预测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中国激光脱毛器发展现状</w:t>
      </w:r>
      <w:r>
        <w:rPr>
          <w:rFonts w:hint="eastAsia"/>
        </w:rPr>
        <w:br/>
      </w:r>
      <w:r>
        <w:rPr>
          <w:rFonts w:hint="eastAsia"/>
        </w:rPr>
        <w:t>　　第一节 中国激光脱毛器市场现状分析</w:t>
      </w:r>
      <w:r>
        <w:rPr>
          <w:rFonts w:hint="eastAsia"/>
        </w:rPr>
        <w:br/>
      </w:r>
      <w:r>
        <w:rPr>
          <w:rFonts w:hint="eastAsia"/>
        </w:rPr>
        <w:t>　　第二节 中国激光脱毛器行业产量情况分析及预测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一、激光脱毛器总体产能规模</w:t>
      </w:r>
      <w:r>
        <w:rPr>
          <w:rFonts w:hint="eastAsia"/>
        </w:rPr>
        <w:br/>
      </w:r>
      <w:r>
        <w:rPr>
          <w:rFonts w:hint="eastAsia"/>
        </w:rPr>
        <w:t>　　　　二、激光脱毛器生产区域分布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三、2020-2025年中国激光脱毛器行业产量统计分析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四、2026-2032年中国激光脱毛器行业产量预测分析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中国激光脱毛器市场需求分析及预测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一、中国激光脱毛器市场需求特点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二、2020-2025年中国激光脱毛器市场需求量统计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三、2026-2032年中国激光脱毛器市场需求量预测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中国激光脱毛器价格趋势分析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一、2020-2025年中国激光脱毛器市场价格趋势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二、2026-2032年中国激光脱毛器市场价格走势预测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激光脱毛器市场特性分析</w:t>
      </w:r>
      <w:r>
        <w:rPr>
          <w:rFonts w:hint="eastAsia"/>
        </w:rPr>
        <w:br/>
      </w:r>
      <w:r>
        <w:rPr>
          <w:rFonts w:hint="eastAsia"/>
        </w:rPr>
        <w:t>　　第一节 激光脱毛器行业集中度分析</w:t>
      </w:r>
      <w:r>
        <w:rPr>
          <w:rFonts w:hint="eastAsia"/>
        </w:rPr>
        <w:br/>
      </w:r>
      <w:r>
        <w:rPr>
          <w:rFonts w:hint="eastAsia"/>
        </w:rPr>
        <w:t>　　第二节 激光脱毛器行业SWOT分析</w:t>
      </w:r>
      <w:r>
        <w:rPr>
          <w:rFonts w:hint="eastAsia"/>
        </w:rPr>
        <w:br/>
      </w:r>
      <w:r>
        <w:rPr>
          <w:rFonts w:hint="eastAsia"/>
        </w:rPr>
        <w:t>　　　　一、激光脱毛器行业优势</w:t>
      </w:r>
      <w:r>
        <w:rPr>
          <w:rFonts w:hint="eastAsia"/>
        </w:rPr>
        <w:br/>
      </w:r>
      <w:r>
        <w:rPr>
          <w:rFonts w:hint="eastAsia"/>
        </w:rPr>
        <w:t>　　　　二、激光脱毛器行业劣势</w:t>
      </w:r>
      <w:r>
        <w:rPr>
          <w:rFonts w:hint="eastAsia"/>
        </w:rPr>
        <w:br/>
      </w:r>
      <w:r>
        <w:rPr>
          <w:rFonts w:hint="eastAsia"/>
        </w:rPr>
        <w:t>　　　　三、激光脱毛器行业机会</w:t>
      </w:r>
      <w:r>
        <w:rPr>
          <w:rFonts w:hint="eastAsia"/>
        </w:rPr>
        <w:br/>
      </w:r>
      <w:r>
        <w:rPr>
          <w:rFonts w:hint="eastAsia"/>
        </w:rPr>
        <w:t>　　　　四、激光脱毛器行业风险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2020-2025年激光脱毛器行业经济运行状况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2020-2025年中国激光脱毛器行业盈利能力分析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2020-2025年中国激光脱毛器行业发展能力分析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2020-2025年激光脱毛器行业偿债能力分析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2020-2025年激光脱毛器制造企业数量分析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激光脱毛器行业上、下游市场分析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激光脱毛器行业上游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激光脱毛器行业下游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中国激光脱毛器行业重点地区发展分析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激光脱毛器行业重点区域市场结构调研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**地区激光脱毛器市场发展分析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**地区激光脱毛器市场发展分析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**地区激光脱毛器市场发展分析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**地区激光脱毛器市场发展分析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**地区激光脱毛器市场发展分析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2020-2025年中国激光脱毛器进出口分析</w:t>
      </w:r>
      <w:r>
        <w:rPr>
          <w:rFonts w:hint="eastAsia"/>
        </w:rPr>
        <w:br/>
      </w:r>
      <w:r>
        <w:rPr>
          <w:rFonts w:hint="eastAsia"/>
        </w:rPr>
        <w:t>　　第一节 激光脱毛器进口情况分析</w:t>
      </w:r>
      <w:r>
        <w:rPr>
          <w:rFonts w:hint="eastAsia"/>
        </w:rPr>
        <w:br/>
      </w:r>
      <w:r>
        <w:rPr>
          <w:rFonts w:hint="eastAsia"/>
        </w:rPr>
        <w:t>　　第二节 激光脱毛器出口情况分析</w:t>
      </w:r>
      <w:r>
        <w:rPr>
          <w:rFonts w:hint="eastAsia"/>
        </w:rPr>
        <w:br/>
      </w:r>
      <w:r>
        <w:rPr>
          <w:rFonts w:hint="eastAsia"/>
        </w:rPr>
        <w:t>　　第三节 影响激光脱毛器进出口因素分析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激光脱毛器行业重点企业竞争力分析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三、企业激光脱毛器经营状况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三、企业激光脱毛器经营状况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三、企业激光脱毛器经营状况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三、企业激光脱毛器经营状况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三、企业激光脱毛器经营状况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三、企业激光脱毛器经营状况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激光脱毛器行业企业经营策略研究分析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激光脱毛器企业多样化经营策略分析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一、激光脱毛器企业多样化经营情况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二、现行激光脱毛器行业多样化经营的方向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大型激光脱毛器企业集团未来发展策略分析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对中小激光脱毛器企业生产经营的建议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激光脱毛器行业投资风险预警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影响激光脱毛器行业发展的主要因素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一、2026影响激光脱毛器行业运行的有利因素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二、2026影响激光脱毛器行业运行的稳定因素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三、2026影响激光脱毛器行业运行的不利因素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四、2026我国激光脱毛器行业发展面临的挑战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五、2026我国激光脱毛器行业发展面临的机遇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激光脱毛器行业投资风险预警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一、激光脱毛器行业市场风险预测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二、激光脱毛器行业政策风险预测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三、激光脱毛器行业经营风险预测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四、激光脱毛器行业技术风险预测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五、激光脱毛器行业竞争风险预测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六、激光脱毛器行业其他风险预测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激光脱毛器投资建议</w:t>
      </w:r>
      <w:r>
        <w:rPr>
          <w:rFonts w:hint="eastAsia"/>
        </w:rPr>
        <w:br/>
      </w:r>
      <w:r>
        <w:rPr>
          <w:rFonts w:hint="eastAsia"/>
        </w:rPr>
        <w:t>　　第一节 2026年激光脱毛器市场前景分析</w:t>
      </w:r>
      <w:r>
        <w:rPr>
          <w:rFonts w:hint="eastAsia"/>
        </w:rPr>
        <w:br/>
      </w:r>
      <w:r>
        <w:rPr>
          <w:rFonts w:hint="eastAsia"/>
        </w:rPr>
        <w:t>　　第二节 2026年激光脱毛器发展趋势预测</w:t>
      </w:r>
      <w:r>
        <w:rPr>
          <w:rFonts w:hint="eastAsia"/>
        </w:rPr>
        <w:br/>
      </w:r>
      <w:r>
        <w:rPr>
          <w:rFonts w:hint="eastAsia"/>
        </w:rPr>
        <w:t>　　第三节 激光脱毛器行业投资进入壁垒分析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2020-2025年中国激光脱毛器行业产量及增长趋势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2026-2032年中国激光脱毛器行业产量预测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2020-2025年中国激光脱毛器行业市场需求及增长情况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2026-2032年中国激光脱毛器行业市场需求预测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**地区激光脱毛器行业市场需求情况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**地区激光脱毛器行业市场需求情况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2020-2025年中国激光脱毛器行业出口情况分析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激光脱毛器重点企业经营情况分析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2026年激光脱毛器行业壁垒</w:t>
      </w:r>
      <w:r>
        <w:rPr>
          <w:rFonts w:hint="eastAsia"/>
        </w:rPr>
        <w:br/>
      </w:r>
      <w:r>
        <w:rPr>
          <w:rFonts w:hint="eastAsia"/>
        </w:rPr>
        <w:t>　　图表 2026年激光脱毛器市场前景分析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2026-2032年中国激光脱毛器市场规模预测</w:t>
      </w:r>
      <w:r>
        <w:rPr>
          <w:rFonts w:hint="eastAsia"/>
        </w:rPr>
        <w:br/>
      </w:r>
      <w:r>
        <w:rPr>
          <w:rFonts w:hint="eastAsia"/>
        </w:rPr>
        <w:t>　　图表 2026年激光脱毛器发展趋势预测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aca0d3c4b4968" w:history="1">
        <w:r>
          <w:rPr>
            <w:rStyle w:val="Hyperlink"/>
          </w:rPr>
          <w:t>2026-2032年全球与中国激光脱毛器市场调研及行业前景预测报告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aca0d3c4b4968" w:history="1">
        <w:r>
          <w:rPr>
            <w:rStyle w:val="Hyperlink"/>
          </w:rPr>
          <w:t>https://www.20087.com/8/32/JiGuangTuoMaoQiFaZhanXianZhuangQianJing.html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脱毛仪一般多少钱、激光脱毛器哪个牌子好、激光去红印可以一次去除吗、激光脱毛器能永久脱毛吗、激光脱毛机器多少钱一台、激光脱毛器有用吗、脱毛仪器美容院专用、激光脱毛器用法、全身脱毛都是脱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b1243740249f1" w:history="1">
      <w:r>
        <w:rPr>
          <w:rStyle w:val="Hyperlink"/>
        </w:rPr>
        <w:t>2026-2032年全球与中国激光脱毛器市场调研及行业前景预测报告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GuangTuoMaoQiFaZhanXianZhuangQianJing.html" TargetMode="External" Id="R546aca0d3c4b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GuangTuoMaoQiFaZhanXianZhuangQianJing.html" TargetMode="External" Id="R44bb12437402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2026-01-17T00:24:18Z</dcterms:created>
  <dcterms:modified xsi:type="dcterms:W3CDTF">2026-01-17T01:24:18Z</dcterms:modified>
  <dc:subject>2026-2032年全球与中国激光脱毛器市场调研及行业前景预测报告</dc:subject>
  <dc:title>2026-2032年全球与中国激光脱毛器市场调研及行业前景预测报告</dc:title>
  <cp:keywords>2026-2032年全球与中国激光脱毛器市场调研及行业前景预测报告</cp:keywords>
  <dc:description>2026-2032年全球与中国激光脱毛器市场调研及行业前景预测报告</dc:description>
</cp:coreProperties>
</file>