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fb2bbedf74eed" w:history="1">
              <w:r>
                <w:rPr>
                  <w:rStyle w:val="Hyperlink"/>
                </w:rPr>
                <w:t>2026-2032年中国移动示教器市场现状及行业前景分析报告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fb2bbedf74eed" w:history="1">
              <w:r>
                <w:rPr>
                  <w:rStyle w:val="Hyperlink"/>
                </w:rPr>
                <w:t>2026-2032年中国移动示教器市场现状及行业前景分析报告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fb2bbedf74eed" w:history="1">
                <w:r>
                  <w:rPr>
                    <w:rStyle w:val="Hyperlink"/>
                  </w:rPr>
                  <w:t>https://www.20087.com/8/72/YiDongShiJiaoQiDeQianJing.html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示教器是一种用于工业机器人现场编程、参数设置与状态监控的便携式人机交互终端，通常配备触摸屏、物理按键及无线通信模块，支持Wi-Fi或蓝牙连接至机器人控制器。移动示教器强调防尘防水、抗跌落及长续航能力，广泛应用于汽车焊装、3C装配及物流搬运等柔性产线，替代传统固定式示教盒，提升调试效率与操作灵活性。高端型号集成3D仿真预览、故障诊断向导及多机器人协同控制功能。然而，在强电磁干扰或金属屏蔽环境中，无线连接稳定性不足，易导致指令丢失；同时，不同品牌机器人协议封闭，通用示教器需适配多种驱动接口，开发成本高。此外，屏幕在强光下可视性差，影响户外或高照度车间使用体验。</w:t>
      </w:r>
      <w:r>
        <w:rPr>
          <w:rFonts w:hint="eastAsia"/>
        </w:rPr>
        <w:br/>
      </w:r>
      <w:r>
        <w:rPr>
          <w:rFonts w:hint="eastAsia"/>
        </w:rPr>
        <w:t>　　未来，移动示教器将朝着跨平台兼容、AR融合与云边协同方向升级。未来设备将基于OPC UA或ROS 2标准构建统一通信架构，实现“一机控多品牌”机器人，降低集成复杂度。增强现实技术将引入实时叠加机器人工作包络、碰撞预警与路径轨迹，提升编程直观性。在运维层面，示教器将作为边缘节点，本地缓存历史报警与维护记录，并通过5G上传至数字孪生平台进行根因分析。人机工程亦将优化，采用电子墨水副屏显示关键参数，提升强光环境可读性；模块化电池设计支持热插拔，保障连续作业。长远看，移动示教器将从编程工具转型为智能工厂的移动指挥中心，支撑人机共融制造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fb2bbedf74eed" w:history="1">
        <w:r>
          <w:rPr>
            <w:rStyle w:val="Hyperlink"/>
          </w:rPr>
          <w:t>2026-2032年中国移动示教器市场现状及行业前景分析报告</w:t>
        </w:r>
      </w:hyperlink>
      <w:r>
        <w:rPr>
          <w:rFonts w:hint="eastAsia"/>
        </w:rPr>
        <w:t>》依托权威数据资源和长期市场监测，对移动示教器市场现状进行了系统分析，并结合移动示教器行业特点对未来发展趋势作出科学预判。报告深入探讨了移动示教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移动示教器市场概述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按照不同产品类型，移动示教器主要可以分为如下几个类别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中国不同产品类型移动示教器增长趋势2021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按键式</w:t>
      </w:r>
      <w:r>
        <w:rPr>
          <w:rFonts w:hint="eastAsia"/>
        </w:rPr>
        <w:br/>
      </w:r>
      <w:r>
        <w:rPr>
          <w:rFonts w:hint="eastAsia"/>
        </w:rPr>
        <w:t>　　　　1.2.3 平板式</w:t>
      </w:r>
      <w:r>
        <w:rPr>
          <w:rFonts w:hint="eastAsia"/>
        </w:rPr>
        <w:br/>
      </w:r>
      <w:r>
        <w:rPr>
          <w:rFonts w:hint="eastAsia"/>
        </w:rPr>
        <w:t>　　1.3 从不同应用，移动示教器主要包括如下几个方面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中国不同应用移动示教器增长趋势2021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模拟与测试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中国移动示教器发展现状及未来趋势（2021-2032）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中国市场移动示教器收入及增长率（2021-2032）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中国市场移动示教器销量及增长率（2021-2032）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中国市场主要移动示教器厂商分析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中国市场主要厂商移动示教器销量及市场占有率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中国市场主要厂商移动示教器销量（2021-2026）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中国市场主要厂商移动示教器收入及市场占有率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中国市场主要厂商移动示教器收入（2021-2026）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中国市场主要厂商移动示教器收入市场份额（2021-2026）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2025年中国市场主要厂商移动示教器收入排名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中国市场主要厂商移动示教器价格（2021-2026）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中国市场主要厂商移动示教器总部及产地分布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中国市场主要厂商成立时间及移动示教器商业化日期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中国市场主要厂商移动示教器产品类型及应用</w:t>
      </w:r>
      <w:r>
        <w:rPr>
          <w:rFonts w:hint="eastAsia"/>
        </w:rPr>
        <w:br/>
      </w:r>
      <w:r>
        <w:rPr>
          <w:rFonts w:hint="eastAsia"/>
        </w:rPr>
        <w:t>　　2.7 移动示教器行业集中度、竞争程度分析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移动示教器行业集中度分析：2025年中国Top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中国市场移动示教器第一梯队、第二梯队和第三梯队厂商（品牌）及2025年市场份额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重点企业（29）在中国市场移动示教器销量、收入、价格及毛利率（2021-2026）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不同产品类型移动示教器分析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中国市场不同产品类型移动示教器销量（2021-2032）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中国市场不同产品类型移动示教器销量及市场份额（2021-2026）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中国市场不同产品类型移动示教器销量预测（2027-2032）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中国市场不同产品类型移动示教器规模（2021-2032）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中国市场不同产品类型移动示教器规模及市场份额（2021-2026）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中国市场不同产品类型移动示教器规模预测（2027-2032）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中国市场不同产品类型移动示教器价格走势（2021-2032）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不同应用移动示教器分析</w:t>
      </w:r>
      <w:r>
        <w:rPr>
          <w:rFonts w:hint="eastAsia"/>
        </w:rPr>
        <w:br/>
      </w:r>
      <w:r>
        <w:rPr>
          <w:rFonts w:hint="eastAsia"/>
        </w:rPr>
        <w:t>　　5.1 中国市场不同应用移动示教器销量（2021-2032）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中国市场不同应用移动示教器销量及市场份额（2021-2026）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中国市场不同应用移动示教器销量预测（2027-2032）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中国市场不同应用移动示教器规模（2021-2032）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中国市场不同应用移动示教器规模及市场份额（2021-2026）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中国市场不同应用移动示教器规模预测（2027-2032）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中国市场不同应用移动示教器价格走势（2021-2032）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移动示教器行业发展分析---发展趋势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移动示教器行业发展分析---厂商壁垒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移动示教器行业发展分析---驱动因素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移动示教器行业发展分析---制约因素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移动示教器中国企业SWOT分析</w:t>
      </w:r>
      <w:r>
        <w:rPr>
          <w:rFonts w:hint="eastAsia"/>
        </w:rPr>
        <w:br/>
      </w:r>
      <w:r>
        <w:rPr>
          <w:rFonts w:hint="eastAsia"/>
        </w:rPr>
        <w:t>　　6.6 移动示教器行业发展分析---行业政策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移动示教器行业产业链简介</w:t>
      </w:r>
      <w:r>
        <w:rPr>
          <w:rFonts w:hint="eastAsia"/>
        </w:rPr>
        <w:br/>
      </w:r>
      <w:r>
        <w:rPr>
          <w:rFonts w:hint="eastAsia"/>
        </w:rPr>
        <w:t>　　7.2 移动示教器产业链分析-上游</w:t>
      </w:r>
      <w:r>
        <w:rPr>
          <w:rFonts w:hint="eastAsia"/>
        </w:rPr>
        <w:br/>
      </w:r>
      <w:r>
        <w:rPr>
          <w:rFonts w:hint="eastAsia"/>
        </w:rPr>
        <w:t>　　7.3 移动示教器产业链分析-中游</w:t>
      </w:r>
      <w:r>
        <w:rPr>
          <w:rFonts w:hint="eastAsia"/>
        </w:rPr>
        <w:br/>
      </w:r>
      <w:r>
        <w:rPr>
          <w:rFonts w:hint="eastAsia"/>
        </w:rPr>
        <w:t>　　7.4 移动示教器产业链分析-下游</w:t>
      </w:r>
      <w:r>
        <w:rPr>
          <w:rFonts w:hint="eastAsia"/>
        </w:rPr>
        <w:br/>
      </w:r>
      <w:r>
        <w:rPr>
          <w:rFonts w:hint="eastAsia"/>
        </w:rPr>
        <w:t>　　7.5 移动示教器行业采购模式</w:t>
      </w:r>
      <w:r>
        <w:rPr>
          <w:rFonts w:hint="eastAsia"/>
        </w:rPr>
        <w:br/>
      </w:r>
      <w:r>
        <w:rPr>
          <w:rFonts w:hint="eastAsia"/>
        </w:rPr>
        <w:t>　　7.6 移动示教器行业生产模式</w:t>
      </w:r>
      <w:r>
        <w:rPr>
          <w:rFonts w:hint="eastAsia"/>
        </w:rPr>
        <w:br/>
      </w:r>
      <w:r>
        <w:rPr>
          <w:rFonts w:hint="eastAsia"/>
        </w:rPr>
        <w:t>　　7.7 移动示教器行业销售模式及销售渠道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中国本土移动示教器产能、产量分析</w:t>
      </w:r>
      <w:r>
        <w:rPr>
          <w:rFonts w:hint="eastAsia"/>
        </w:rPr>
        <w:br/>
      </w:r>
      <w:r>
        <w:rPr>
          <w:rFonts w:hint="eastAsia"/>
        </w:rPr>
        <w:t>　　8.1 中国移动示教器供需现状及预测（2021-2032）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中国移动示教器产能、产量、产能利用率及发展趋势（2021-2032）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中国移动示教器产量、市场需求量及发展趋势（2021-2032）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中国移动示教器进出口分析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中国市场移动示教器主要进口来源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中国市场移动示教器主要出口目的地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不同产品类型移动示教器市场规模2021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不同应用移动示教器市场规模2021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中国市场主要厂商移动示教器销量（2021-2026）&amp;（千件）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中国市场主要厂商移动示教器收入（2021-2026）&amp;（万元）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中国市场主要厂商移动示教器收入份额（2021-2026）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2025年中国主要生产商移动示教器收入排名（万元）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中国市场主要厂商移动示教器价格（2021-2026）&amp;（元/件）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中国市场主要厂商移动示教器总部及产地分布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中国市场主要厂商成立时间及移动示教器商业化日期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中国市场主要厂商移动示教器产品类型及应用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2025年中国市场移动示教器主要厂商市场地位（第一梯队、第二梯队和第三梯队）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移动示教器市场投资、并购等现状分析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移动示教器生产基地、总部、竞争对手及市场地位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移动示教器产品规格、参数及市场应用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移动示教器销量（千件）、收入（万元）、价格（元/件）及毛利率（2021-2026）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中国市场不同产品类型移动示教器销量（2021-2026）&amp;（千件）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中国市场不同产品类型移动示教器销量市场份额（2021-2026）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中国市场不同产品类型移动示教器销量预测（2027-2032）&amp;（千件）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中国市场不同产品类型移动示教器销量市场份额预测（2027-2032）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中国市场不同产品类型移动示教器规模（2021-2026）&amp;（万元）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中国市场不同产品类型移动示教器规模市场份额（2021-2026）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中国市场不同产品类型移动示教器规模预测（2027-2032）&amp;（万元）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中国市场不同产品类型移动示教器规模市场份额预测（2027-2032）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中国市场不同应用移动示教器销量（2021-2026）&amp;（千件）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中国市场不同应用移动示教器销量市场份额（2021-2026）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中国市场不同应用移动示教器销量预测（2027-2032）&amp;（千件）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中国市场不同应用移动示教器销量市场份额预测（2027-2032）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中国市场不同应用移动示教器规模（2021-2026）&amp;（万元）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中国市场不同应用移动示教器规模市场份额（2021-2026）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中国市场不同应用移动示教器规模预测（2027-2032）&amp;（万元）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中国市场不同应用移动示教器规模市场份额预测（2027-2032）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移动示教器行业发展分析---发展趋势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移动示教器行业发展分析---厂商壁垒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移动示教器行业发展分析---驱动因素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移动示教器行业发展分析---制约因素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移动示教器行业相关重点政策一览</w:t>
      </w:r>
      <w:r>
        <w:rPr>
          <w:rFonts w:hint="eastAsia"/>
        </w:rPr>
        <w:br/>
      </w:r>
      <w:r>
        <w:rPr>
          <w:rFonts w:hint="eastAsia"/>
        </w:rPr>
        <w:t>　　表 180： 移动示教器行业供应链分析</w:t>
      </w:r>
      <w:r>
        <w:rPr>
          <w:rFonts w:hint="eastAsia"/>
        </w:rPr>
        <w:br/>
      </w:r>
      <w:r>
        <w:rPr>
          <w:rFonts w:hint="eastAsia"/>
        </w:rPr>
        <w:t>　　表 181： 移动示教器上游原料供应商</w:t>
      </w:r>
      <w:r>
        <w:rPr>
          <w:rFonts w:hint="eastAsia"/>
        </w:rPr>
        <w:br/>
      </w:r>
      <w:r>
        <w:rPr>
          <w:rFonts w:hint="eastAsia"/>
        </w:rPr>
        <w:t>　　表 182： 移动示教器行业主要下游客户</w:t>
      </w:r>
      <w:r>
        <w:rPr>
          <w:rFonts w:hint="eastAsia"/>
        </w:rPr>
        <w:br/>
      </w:r>
      <w:r>
        <w:rPr>
          <w:rFonts w:hint="eastAsia"/>
        </w:rPr>
        <w:t>　　表 183： 移动示教器典型经销商</w:t>
      </w:r>
      <w:r>
        <w:rPr>
          <w:rFonts w:hint="eastAsia"/>
        </w:rPr>
        <w:br/>
      </w:r>
      <w:r>
        <w:rPr>
          <w:rFonts w:hint="eastAsia"/>
        </w:rPr>
        <w:t>　　表 184： 中国移动示教器产量、销量、进口量及出口量（2021-2026）&amp;（千件）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中国移动示教器产量、销量、进口量及出口量预测（2027-2032）&amp;（千件）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中国市场移动示教器主要进口来源</w:t>
      </w:r>
      <w:r>
        <w:rPr>
          <w:rFonts w:hint="eastAsia"/>
        </w:rPr>
        <w:br/>
      </w:r>
      <w:r>
        <w:rPr>
          <w:rFonts w:hint="eastAsia"/>
        </w:rPr>
        <w:t>　　表 187： 中国市场移动示教器主要出口目的地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移动示教器产品图片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中国不同产品类型移动示教器市场规模市场份额2025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按键式产品图片</w:t>
      </w:r>
      <w:r>
        <w:rPr>
          <w:rFonts w:hint="eastAsia"/>
        </w:rPr>
        <w:br/>
      </w:r>
      <w:r>
        <w:rPr>
          <w:rFonts w:hint="eastAsia"/>
        </w:rPr>
        <w:t>　　图 4： 平板式产品图片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中国不同应用移动示教器市场份额2025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机器人</w:t>
      </w:r>
      <w:r>
        <w:rPr>
          <w:rFonts w:hint="eastAsia"/>
        </w:rPr>
        <w:br/>
      </w:r>
      <w:r>
        <w:rPr>
          <w:rFonts w:hint="eastAsia"/>
        </w:rPr>
        <w:t>　　图 8： 模拟与测试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中国市场移动示教器市场规模，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中国市场移动示教器收入及增长率（2021-2032）&amp;（万元）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中国市场移动示教器销量及增长率（2021-2032）&amp;（千件）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2025年中国市场主要厂商移动示教器销量市场份额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2025年中国市场主要厂商移动示教器收入市场份额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2025年中国市场前五大厂商移动示教器市场份额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2025年中国市场移动示教器第一梯队、第二梯队和第三梯队厂商（品牌）及市场份额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中国市场不同产品类型移动示教器价格走势（2021-2032）&amp;（元/件）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中国市场不同应用移动示教器价格走势（2021-2032）&amp;（元/件）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移动示教器中国企业SWOT分析</w:t>
      </w:r>
      <w:r>
        <w:rPr>
          <w:rFonts w:hint="eastAsia"/>
        </w:rPr>
        <w:br/>
      </w:r>
      <w:r>
        <w:rPr>
          <w:rFonts w:hint="eastAsia"/>
        </w:rPr>
        <w:t>　　图 20： 移动示教器产业链</w:t>
      </w:r>
      <w:r>
        <w:rPr>
          <w:rFonts w:hint="eastAsia"/>
        </w:rPr>
        <w:br/>
      </w:r>
      <w:r>
        <w:rPr>
          <w:rFonts w:hint="eastAsia"/>
        </w:rPr>
        <w:t>　　图 21： 移动示教器行业采购模式分析</w:t>
      </w:r>
      <w:r>
        <w:rPr>
          <w:rFonts w:hint="eastAsia"/>
        </w:rPr>
        <w:br/>
      </w:r>
      <w:r>
        <w:rPr>
          <w:rFonts w:hint="eastAsia"/>
        </w:rPr>
        <w:t>　　图 22： 移动示教器行业生产模式分析</w:t>
      </w:r>
      <w:r>
        <w:rPr>
          <w:rFonts w:hint="eastAsia"/>
        </w:rPr>
        <w:br/>
      </w:r>
      <w:r>
        <w:rPr>
          <w:rFonts w:hint="eastAsia"/>
        </w:rPr>
        <w:t>　　图 23： 移动示教器行业销售模式分析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中国移动示教器产能、产量、产能利用率及发展趋势（2021-2032）&amp;（千件）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中国移动示教器产量、市场需求量及发展趋势（2021-2032）&amp;（千件）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fb2bbedf74eed" w:history="1">
        <w:r>
          <w:rPr>
            <w:rStyle w:val="Hyperlink"/>
          </w:rPr>
          <w:t>2026-2032年中国移动示教器市场现状及行业前景分析报告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fb2bbedf74eed" w:history="1">
        <w:r>
          <w:rPr>
            <w:rStyle w:val="Hyperlink"/>
          </w:rPr>
          <w:t>https://www.20087.com/8/72/YiDongShiJiaoQiDeQianJing.html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热点：工业机器人示教器的作用、示教器操作界面功能、示教器按键图解、示教器基本操作、拖拽示教控制器、示教器功能、示教器上的按键功能是什么、示教器按键设置有哪些、示教器的使用方法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d6035111e4df7" w:history="1">
      <w:r>
        <w:rPr>
          <w:rStyle w:val="Hyperlink"/>
        </w:rPr>
        <w:t>2026-2032年中国移动示教器市场现状及行业前景分析报告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DongShiJiaoQiDeQianJing.html" TargetMode="External" Id="Rf5bfb2bbedf7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DongShiJiaoQiDeQianJing.html" TargetMode="External" Id="R4fdd6035111e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2026-01-17T01:37:50Z</dcterms:created>
  <dcterms:modified xsi:type="dcterms:W3CDTF">2026-01-17T02:37:50Z</dcterms:modified>
  <dc:subject>2026-2032年中国移动示教器市场现状及行业前景分析报告</dc:subject>
  <dc:title>2026-2032年中国移动示教器市场现状及行业前景分析报告</dc:title>
  <cp:keywords>2026-2032年中国移动示教器市场现状及行业前景分析报告</cp:keywords>
  <dc:description>2026-2032年中国移动示教器市场现状及行业前景分析报告</dc:description>
</cp:coreProperties>
</file>