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bcb7b1d6462d" w:history="1">
              <w:r>
                <w:rPr>
                  <w:rStyle w:val="Hyperlink"/>
                </w:rPr>
                <w:t>2022-2028年全球与中国虚拟现实市场现状及行业前景分析报告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bcb7b1d6462d" w:history="1">
              <w:r>
                <w:rPr>
                  <w:rStyle w:val="Hyperlink"/>
                </w:rPr>
                <w:t>2022-2028年全球与中国虚拟现实市场现状及行业前景分析报告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5bcb7b1d6462d" w:history="1">
                <w:r>
                  <w:rPr>
                    <w:rStyle w:val="Hyperlink"/>
                  </w:rPr>
                  <w:t>https://www.20087.com/8/62/XuNiXianShiHangYeXianZhuangJiQianJing.html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是一种利用计算机技术创建三维模拟环境，让用户能够通过视觉、听觉、触觉等多种感官与之互动的技术。近年来，随着硬件性能的提升和内容生态的丰富，虚拟现实技术得到了广泛应用，从游戏娱乐、教育培训到医疗健康、建筑设计等多个领域。目前，虚拟现实设备的种类日益增多，包括头戴式显示器、手柄控制器等，这些设备不仅具备高分辨率显示和流畅的交互体验，还支持多人在线协作。此外，随着5G通信技术的应用，虚拟现实的延时问题得到有效解决，用户体验进一步提升。</w:t>
      </w:r>
      <w:r>
        <w:rPr>
          <w:rFonts w:hint="eastAsia"/>
        </w:rPr>
        <w:br/>
      </w:r>
      <w:r>
        <w:rPr>
          <w:rFonts w:hint="eastAsia"/>
        </w:rPr>
        <w:t>　　未来，虚拟现实的发展将更加注重沉浸感与实用性。一方面，通过集成更多传感器和智能算法，提高虚拟现实设备的感知能力和交互精度，实现更加逼真的虚拟体验；另一方面，随着人工智能技术的进步，虚拟现实将能够提供更加个性化的服务，如虚拟助手、智能导览等。此外，随着云计算技术的应用，虚拟现实的内容将更加丰富，用户无需下载即可访问云端资源。同时，随着虚拟现实技术在更多行业的深度融合，其将在教育培训、远程医疗等领域发挥更大作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bcb7b1d6462d" w:history="1">
        <w:r>
          <w:rPr>
            <w:rStyle w:val="Hyperlink"/>
          </w:rPr>
          <w:t>2022-2028年全球与中国虚拟现实市场现状及行业前景分析报告</w:t>
        </w:r>
      </w:hyperlink>
      <w:r>
        <w:rPr>
          <w:rFonts w:hint="eastAsia"/>
        </w:rPr>
        <w:t>》深入剖析了当前虚拟现实行业的现状与市场需求，详细探讨了虚拟现实市场规模及其价格动态。虚拟现实报告从产业链角度出发，分析了上下游的影响因素，并进一步细分市场，对虚拟现实各细分领域的具体情况进行探讨。虚拟现实报告还根据现有数据，对虚拟现实市场前景及发展趋势进行了科学预测，揭示了行业内重点企业的竞争格局，评估了品牌影响力和市场集中度，同时指出了虚拟现实行业面临的风险与机遇。虚拟现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虚拟现实市场软件市场概述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按照不同产品类型，虚拟现实市场软件主要可以分为如下几个类别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不同产品类型虚拟现实市场软件增长趋势2017 VS 2021 VS 2028</w:t>
      </w:r>
      <w:r>
        <w:rPr>
          <w:rFonts w:hint="eastAsia"/>
        </w:rPr>
        <w:br/>
      </w:r>
      <w:r>
        <w:rPr>
          <w:rFonts w:hint="eastAsia"/>
        </w:rPr>
        <w:t>　　1.2.2 内部部署</w:t>
      </w:r>
      <w:r>
        <w:rPr>
          <w:rFonts w:hint="eastAsia"/>
        </w:rPr>
        <w:br/>
      </w:r>
      <w:r>
        <w:rPr>
          <w:rFonts w:hint="eastAsia"/>
        </w:rPr>
        <w:t>　　1.2.3 基于云</w:t>
      </w:r>
      <w:r>
        <w:rPr>
          <w:rFonts w:hint="eastAsia"/>
        </w:rPr>
        <w:br/>
      </w:r>
      <w:r>
        <w:rPr>
          <w:rFonts w:hint="eastAsia"/>
        </w:rPr>
        <w:t>　　1.3 从不同应用，虚拟现实市场软件主要包括如下几个方面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不同应用虚拟现实市场软件增长趋势2017 VS 2021 VS 2028</w:t>
      </w:r>
      <w:r>
        <w:rPr>
          <w:rFonts w:hint="eastAsia"/>
        </w:rPr>
        <w:br/>
      </w:r>
      <w:r>
        <w:rPr>
          <w:rFonts w:hint="eastAsia"/>
        </w:rPr>
        <w:t>　　1.3.2 个人</w:t>
      </w:r>
      <w:r>
        <w:rPr>
          <w:rFonts w:hint="eastAsia"/>
        </w:rPr>
        <w:br/>
      </w:r>
      <w:r>
        <w:rPr>
          <w:rFonts w:hint="eastAsia"/>
        </w:rPr>
        <w:t>　　1.3.3 企业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十三五期间（2017至2021）和十四五期间（2021至2025）虚拟现实市场软件行业发展总体概况</w:t>
      </w:r>
      <w:r>
        <w:rPr>
          <w:rFonts w:hint="eastAsia"/>
        </w:rPr>
        <w:br/>
      </w:r>
      <w:r>
        <w:rPr>
          <w:rFonts w:hint="eastAsia"/>
        </w:rPr>
        <w:t>　　1.4.2 虚拟现实市场软件行业发展主要特点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全球虚拟现实市场软件行业规模及预测分析</w:t>
      </w:r>
      <w:r>
        <w:rPr>
          <w:rFonts w:hint="eastAsia"/>
        </w:rPr>
        <w:br/>
      </w:r>
      <w:r>
        <w:rPr>
          <w:rFonts w:hint="eastAsia"/>
        </w:rPr>
        <w:t>　　2.1.1 全球市场虚拟现实市场软件总体规模（2017-2028）</w:t>
      </w:r>
      <w:r>
        <w:rPr>
          <w:rFonts w:hint="eastAsia"/>
        </w:rPr>
        <w:br/>
      </w:r>
      <w:r>
        <w:rPr>
          <w:rFonts w:hint="eastAsia"/>
        </w:rPr>
        <w:t>　　2.1.2 中国市场虚拟现实市场软件总体规模（2017-2028）</w:t>
      </w:r>
      <w:r>
        <w:rPr>
          <w:rFonts w:hint="eastAsia"/>
        </w:rPr>
        <w:br/>
      </w:r>
      <w:r>
        <w:rPr>
          <w:rFonts w:hint="eastAsia"/>
        </w:rPr>
        <w:t>　　2.1.3 中国市场虚拟现实市场软件总规模占全球比重（2017-2028）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全球主要地区虚拟现实市场软件市场规模分析（2017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2.2.5 中东及非洲地区</w:t>
      </w:r>
      <w:r>
        <w:rPr>
          <w:rFonts w:hint="eastAsia"/>
        </w:rPr>
        <w:br/>
      </w:r>
      <w:r>
        <w:rPr>
          <w:rFonts w:hint="eastAsia"/>
        </w:rPr>
        <w:t>　　3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3.1.1 全球市场主要企业虚拟现实市场软件收入分析（2017-2022）</w:t>
      </w:r>
      <w:r>
        <w:rPr>
          <w:rFonts w:hint="eastAsia"/>
        </w:rPr>
        <w:br/>
      </w:r>
      <w:r>
        <w:rPr>
          <w:rFonts w:hint="eastAsia"/>
        </w:rPr>
        <w:t>　　3.1.2 虚拟现实市场软件行业集中度分析：全球Top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3.1.3 全球虚拟现实市场软件第一梯队、第二梯队和第三梯队企业及市场份额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3.1.4 全球主要企业总部、虚拟现实市场软件市场分布及商业化日期</w:t>
      </w:r>
      <w:r>
        <w:rPr>
          <w:rFonts w:hint="eastAsia"/>
        </w:rPr>
        <w:br/>
      </w:r>
      <w:r>
        <w:rPr>
          <w:rFonts w:hint="eastAsia"/>
        </w:rPr>
        <w:t>　　3.1.5 全球主要企业虚拟现实市场软件产品类型</w:t>
      </w:r>
      <w:r>
        <w:rPr>
          <w:rFonts w:hint="eastAsia"/>
        </w:rPr>
        <w:br/>
      </w:r>
      <w:r>
        <w:rPr>
          <w:rFonts w:hint="eastAsia"/>
        </w:rPr>
        <w:t>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3.2.1 中国本土主要企业虚拟现实市场软件收入分析（2017-2022）</w:t>
      </w:r>
      <w:r>
        <w:rPr>
          <w:rFonts w:hint="eastAsia"/>
        </w:rPr>
        <w:br/>
      </w:r>
      <w:r>
        <w:rPr>
          <w:rFonts w:hint="eastAsia"/>
        </w:rPr>
        <w:t>　　3.2.2 中国市场虚拟现实市场软件销售情况分析</w:t>
      </w:r>
      <w:r>
        <w:rPr>
          <w:rFonts w:hint="eastAsia"/>
        </w:rPr>
        <w:br/>
      </w:r>
      <w:r>
        <w:rPr>
          <w:rFonts w:hint="eastAsia"/>
        </w:rPr>
        <w:t>　　3.3 虚拟现实市场软件中国企业SWOT分析</w:t>
      </w:r>
      <w:r>
        <w:rPr>
          <w:rFonts w:hint="eastAsia"/>
        </w:rPr>
        <w:br/>
      </w:r>
      <w:r>
        <w:rPr>
          <w:rFonts w:hint="eastAsia"/>
        </w:rPr>
        <w:t>　　4 不同产品类型虚拟现实市场软件分析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全球市场不同产品类型虚拟现实市场软件总体规模</w:t>
      </w:r>
      <w:r>
        <w:rPr>
          <w:rFonts w:hint="eastAsia"/>
        </w:rPr>
        <w:br/>
      </w:r>
      <w:r>
        <w:rPr>
          <w:rFonts w:hint="eastAsia"/>
        </w:rPr>
        <w:t>　　4.1.1 全球市场不同产品类型虚拟现实市场软件总体规模（2017-2022）</w:t>
      </w:r>
      <w:r>
        <w:rPr>
          <w:rFonts w:hint="eastAsia"/>
        </w:rPr>
        <w:br/>
      </w:r>
      <w:r>
        <w:rPr>
          <w:rFonts w:hint="eastAsia"/>
        </w:rPr>
        <w:t>　　4.1.2 全球市场不同产品类型虚拟现实市场软件总体规模预测（2023-2028）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中国市场不同产品类型虚拟现实市场软件总体规模</w:t>
      </w:r>
      <w:r>
        <w:rPr>
          <w:rFonts w:hint="eastAsia"/>
        </w:rPr>
        <w:br/>
      </w:r>
      <w:r>
        <w:rPr>
          <w:rFonts w:hint="eastAsia"/>
        </w:rPr>
        <w:t>　　4.2.1 中国市场不同产品类型虚拟现实市场软件总体规模（2017-2022）</w:t>
      </w:r>
      <w:r>
        <w:rPr>
          <w:rFonts w:hint="eastAsia"/>
        </w:rPr>
        <w:br/>
      </w:r>
      <w:r>
        <w:rPr>
          <w:rFonts w:hint="eastAsia"/>
        </w:rPr>
        <w:t>　　4.2.2 中国市场不同产品类型虚拟现实市场软件总体规模预测（2023-2028）</w:t>
      </w:r>
      <w:r>
        <w:rPr>
          <w:rFonts w:hint="eastAsia"/>
        </w:rPr>
        <w:br/>
      </w:r>
      <w:r>
        <w:rPr>
          <w:rFonts w:hint="eastAsia"/>
        </w:rPr>
        <w:t>　　5 不同应用虚拟现实市场软件分析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不同产品类型虚拟现实市场软件增长趋势2017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不同应用虚拟现实市场软件增长趋势2017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虚拟现实市场软件行业发展主要特点</w:t>
      </w:r>
      <w:r>
        <w:rPr>
          <w:rFonts w:hint="eastAsia"/>
        </w:rPr>
        <w:br/>
      </w:r>
      <w:r>
        <w:rPr>
          <w:rFonts w:hint="eastAsia"/>
        </w:rPr>
        <w:t>　　表4 进入虚拟现实市场软件行业壁垒</w:t>
      </w:r>
      <w:r>
        <w:rPr>
          <w:rFonts w:hint="eastAsia"/>
        </w:rPr>
        <w:br/>
      </w:r>
      <w:r>
        <w:rPr>
          <w:rFonts w:hint="eastAsia"/>
        </w:rPr>
        <w:t>　　表5 虚拟现实市场软件发展趋势及建议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全球主要地区虚拟现实市场软件总体规模（百万美元）：2017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全球主要地区虚拟现实市场软件总体规模（2017-2022）&amp;（百万美元）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全球主要地区虚拟现实市场软件总体规模（2023-2028）&amp;（百万美元）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北美虚拟现实市场软件基本情况分析</w:t>
      </w:r>
      <w:r>
        <w:rPr>
          <w:rFonts w:hint="eastAsia"/>
        </w:rPr>
        <w:br/>
      </w:r>
      <w:r>
        <w:rPr>
          <w:rFonts w:hint="eastAsia"/>
        </w:rPr>
        <w:t>　　表10 欧洲虚拟现实市场软件基本情况分析</w:t>
      </w:r>
      <w:r>
        <w:rPr>
          <w:rFonts w:hint="eastAsia"/>
        </w:rPr>
        <w:br/>
      </w:r>
      <w:r>
        <w:rPr>
          <w:rFonts w:hint="eastAsia"/>
        </w:rPr>
        <w:t>　　表11 亚太虚拟现实市场软件基本情况分析</w:t>
      </w:r>
      <w:r>
        <w:rPr>
          <w:rFonts w:hint="eastAsia"/>
        </w:rPr>
        <w:br/>
      </w:r>
      <w:r>
        <w:rPr>
          <w:rFonts w:hint="eastAsia"/>
        </w:rPr>
        <w:t>　　表12 拉美虚拟现实市场软件基本情况分析</w:t>
      </w:r>
      <w:r>
        <w:rPr>
          <w:rFonts w:hint="eastAsia"/>
        </w:rPr>
        <w:br/>
      </w:r>
      <w:r>
        <w:rPr>
          <w:rFonts w:hint="eastAsia"/>
        </w:rPr>
        <w:t>　　表13 中东及非洲虚拟现实市场软件基本情况分析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全球市场主要企业虚拟现实市场软件收入（2017-2022）&amp;（百万美元）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全球市场主要企业虚拟现实市场软件收入市场份额（2017-2022）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2021年全球主要企业虚拟现实市场软件收入排名</w:t>
      </w:r>
      <w:r>
        <w:rPr>
          <w:rFonts w:hint="eastAsia"/>
        </w:rPr>
        <w:br/>
      </w:r>
      <w:r>
        <w:rPr>
          <w:rFonts w:hint="eastAsia"/>
        </w:rPr>
        <w:t>　　表17 2021全球虚拟现实市场软件主要厂商市场地位（第一梯队、第二梯队和第三梯队）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全球主要企业总部、虚拟现实市场软件市场分布及商业化日期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全球主要企业虚拟现实市场软件产品类型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中国本土企业虚拟现实市场软件收入（2017-2022）&amp;（百万美元）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中国本土企业虚拟现实市场软件收入市场份额（2017-2022）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2021年全球及中国本土企业在中国市场虚拟现实市场软件收入排名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全球市场不同产品类型虚拟现实市场软件总体规模（2017-2022）&amp;（百万美元）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全球市场不同产品类型虚拟现实市场软件市场份额（2017-2022）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全球市场不同产品类型虚拟现实市场软件总体规模预测（2023-2028）&amp;（百万美元）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全球市场不同产品类型虚拟现实市场软件市场份额预测（2023-2028）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中国市场不同产品类型虚拟现实市场软件总体规模（2017-2022）&amp;（百万美元）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中国市场不同产品类型虚拟现实市场软件市场份额（2017-2022）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中国市场不同产品类型虚拟现实市场软件总体规模预测（2023-2028）&amp;（百万美元）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中国市场不同产品类型虚拟现实市场软件市场份额预测（2023-2028）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全球市场不同应用虚拟现实市场软件总体规模（2017-2022）&amp;（百万美元）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全球市场不同应用虚拟现实市场软件市场份额（2017-2022）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全球市场不同应用虚拟现实市场软件总体规模预测（2023-2028）&amp;（百万美元）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全球市场不同应用虚拟现实市场软件市场份额预测（2023-2028）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中国市场不同应用虚拟现实市场软件总体规模（2017-2022）&amp;（百万美元）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中国市场不同应用虚拟现实市场软件市场份额（2017-2022）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中国市场不同应用虚拟现实市场软件总体规模预测（2023-2028）&amp;（百万美元）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中国市场不同应用虚拟现实市场软件市场份额预测（2023-2028）</w:t>
      </w:r>
      <w:r>
        <w:rPr>
          <w:rFonts w:hint="eastAsia"/>
        </w:rPr>
        <w:br/>
      </w:r>
      <w:r>
        <w:rPr>
          <w:rFonts w:hint="eastAsia"/>
        </w:rPr>
        <w:t>　　表40 虚拟现实市场软件行业发展机遇及主要驱动因素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虚拟现实市场软件行业发展面临的风险</w:t>
      </w:r>
      <w:r>
        <w:rPr>
          <w:rFonts w:hint="eastAsia"/>
        </w:rPr>
        <w:br/>
      </w:r>
      <w:r>
        <w:rPr>
          <w:rFonts w:hint="eastAsia"/>
        </w:rPr>
        <w:t>　　表42 虚拟现实市场软件行业政策分析</w:t>
      </w:r>
      <w:r>
        <w:rPr>
          <w:rFonts w:hint="eastAsia"/>
        </w:rPr>
        <w:br/>
      </w:r>
      <w:r>
        <w:rPr>
          <w:rFonts w:hint="eastAsia"/>
        </w:rPr>
        <w:t>　　表43 虚拟现实市场软件行业供应链分析</w:t>
      </w:r>
      <w:r>
        <w:rPr>
          <w:rFonts w:hint="eastAsia"/>
        </w:rPr>
        <w:br/>
      </w:r>
      <w:r>
        <w:rPr>
          <w:rFonts w:hint="eastAsia"/>
        </w:rPr>
        <w:t>　　表44 虚拟现实市场软件上游原材料和主要供应商情况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虚拟现实市场软件行业主要下游客户</w:t>
      </w:r>
      <w:r>
        <w:rPr>
          <w:rFonts w:hint="eastAsia"/>
        </w:rPr>
        <w:br/>
      </w:r>
      <w:r>
        <w:rPr>
          <w:rFonts w:hint="eastAsia"/>
        </w:rPr>
        <w:t>　　表46 Valve基本信息、虚拟现实市场软件市场分布、总部及行业地位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Valve公司简介及主要业务</w:t>
      </w:r>
      <w:r>
        <w:rPr>
          <w:rFonts w:hint="eastAsia"/>
        </w:rPr>
        <w:br/>
      </w:r>
      <w:r>
        <w:rPr>
          <w:rFonts w:hint="eastAsia"/>
        </w:rPr>
        <w:t>　　表48 Valve虚拟现实市场软件产品规格、参数及市场应用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Valve虚拟现实市场软件收入（百万美元）及毛利率（2017-2022）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Valve企业最新动态</w:t>
      </w:r>
      <w:r>
        <w:rPr>
          <w:rFonts w:hint="eastAsia"/>
        </w:rPr>
        <w:br/>
      </w:r>
      <w:r>
        <w:rPr>
          <w:rFonts w:hint="eastAsia"/>
        </w:rPr>
        <w:t>　　表51 NVIDIA基本信息、虚拟现实市场软件市场分布、总部及行业地位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NVIDIA公司简介及主要业务</w:t>
      </w:r>
      <w:r>
        <w:rPr>
          <w:rFonts w:hint="eastAsia"/>
        </w:rPr>
        <w:br/>
      </w:r>
      <w:r>
        <w:rPr>
          <w:rFonts w:hint="eastAsia"/>
        </w:rPr>
        <w:t>　　表53 NVIDIA虚拟现实市场软件产品规格、参数及市场应用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NVIDIA虚拟现实市场软件收入（百万美元）及毛利率（2017-2022）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NVIDIA企业最新动态</w:t>
      </w:r>
      <w:r>
        <w:rPr>
          <w:rFonts w:hint="eastAsia"/>
        </w:rPr>
        <w:br/>
      </w:r>
      <w:r>
        <w:rPr>
          <w:rFonts w:hint="eastAsia"/>
        </w:rPr>
        <w:t>　　表56 Little Star Media基本信息、虚拟现实市场软件市场分布、总部及行业地位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Little Star Media公司简介及主要业务</w:t>
      </w:r>
      <w:r>
        <w:rPr>
          <w:rFonts w:hint="eastAsia"/>
        </w:rPr>
        <w:br/>
      </w:r>
      <w:r>
        <w:rPr>
          <w:rFonts w:hint="eastAsia"/>
        </w:rPr>
        <w:t>　　表58 Little Star Media虚拟现实市场软件产品规格、参数及市场应用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Little Star Media虚拟现实市场软件收入（百万美元）及毛利率（2017-2022）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Little Star Media企业最新动态</w:t>
      </w:r>
      <w:r>
        <w:rPr>
          <w:rFonts w:hint="eastAsia"/>
        </w:rPr>
        <w:br/>
      </w:r>
      <w:r>
        <w:rPr>
          <w:rFonts w:hint="eastAsia"/>
        </w:rPr>
        <w:t>　　表61 High Fidelity基本信息、虚拟现实市场软件市场分布、总部及行业地位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High Fidelity公司简介及主要业务</w:t>
      </w:r>
      <w:r>
        <w:rPr>
          <w:rFonts w:hint="eastAsia"/>
        </w:rPr>
        <w:br/>
      </w:r>
      <w:r>
        <w:rPr>
          <w:rFonts w:hint="eastAsia"/>
        </w:rPr>
        <w:t>　　表63 High Fidelity虚拟现实市场软件产品规格、参数及市场应用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High Fidelity虚拟现实市场软件收入（百万美元）及毛利率（2017-2022）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High Fidelity企业最新动态</w:t>
      </w:r>
      <w:r>
        <w:rPr>
          <w:rFonts w:hint="eastAsia"/>
        </w:rPr>
        <w:br/>
      </w:r>
      <w:r>
        <w:rPr>
          <w:rFonts w:hint="eastAsia"/>
        </w:rPr>
        <w:t>　　表66 Open Source Virtual Reality基本信息、虚拟现实市场软件市场分布、总部及行业地位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Open Source Virtual Reality公司简介及主要业务</w:t>
      </w:r>
      <w:r>
        <w:rPr>
          <w:rFonts w:hint="eastAsia"/>
        </w:rPr>
        <w:br/>
      </w:r>
      <w:r>
        <w:rPr>
          <w:rFonts w:hint="eastAsia"/>
        </w:rPr>
        <w:t>　　表68 Open Source Virtual Reality虚拟现实市场软件产品规格、参数及市场应用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Open Source Virtual Reality虚拟现实市场软件收入（百万美元）及毛利率（2017-2022）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Open Source Virtual Reality企业最新动态</w:t>
      </w:r>
      <w:r>
        <w:rPr>
          <w:rFonts w:hint="eastAsia"/>
        </w:rPr>
        <w:br/>
      </w:r>
      <w:r>
        <w:rPr>
          <w:rFonts w:hint="eastAsia"/>
        </w:rPr>
        <w:t>　　表71 Reelhouse Media基本信息、虚拟现实市场软件市场分布、总部及行业地位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Reelhouse Media公司简介及主要业务</w:t>
      </w:r>
      <w:r>
        <w:rPr>
          <w:rFonts w:hint="eastAsia"/>
        </w:rPr>
        <w:br/>
      </w:r>
      <w:r>
        <w:rPr>
          <w:rFonts w:hint="eastAsia"/>
        </w:rPr>
        <w:t>　　表73 Reelhouse Media虚拟现实市场软件产品规格、参数及市场应用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Reelhouse Media虚拟现实市场软件收入（百万美元）及毛利率（2017-2022）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Reelhouse Media企业最新动态</w:t>
      </w:r>
      <w:r>
        <w:rPr>
          <w:rFonts w:hint="eastAsia"/>
        </w:rPr>
        <w:br/>
      </w:r>
      <w:r>
        <w:rPr>
          <w:rFonts w:hint="eastAsia"/>
        </w:rPr>
        <w:t>　　表76 Svrf基本信息、虚拟现实市场软件市场分布、总部及行业地位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Svrf公司简介及主要业务</w:t>
      </w:r>
      <w:r>
        <w:rPr>
          <w:rFonts w:hint="eastAsia"/>
        </w:rPr>
        <w:br/>
      </w:r>
      <w:r>
        <w:rPr>
          <w:rFonts w:hint="eastAsia"/>
        </w:rPr>
        <w:t>　　表78 Svrf虚拟现实市场软件产品规格、参数及市场应用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Svrf虚拟现实市场软件收入（百万美元）及毛利率（2017-2022）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Svrf企业最新动态</w:t>
      </w:r>
      <w:r>
        <w:rPr>
          <w:rFonts w:hint="eastAsia"/>
        </w:rPr>
        <w:br/>
      </w:r>
      <w:r>
        <w:rPr>
          <w:rFonts w:hint="eastAsia"/>
        </w:rPr>
        <w:t>　　表81 Oculus基本信息、虚拟现实市场软件市场分布、总部及行业地位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Oculus公司简介及主要业务</w:t>
      </w:r>
      <w:r>
        <w:rPr>
          <w:rFonts w:hint="eastAsia"/>
        </w:rPr>
        <w:br/>
      </w:r>
      <w:r>
        <w:rPr>
          <w:rFonts w:hint="eastAsia"/>
        </w:rPr>
        <w:t>　　表83 Oculus虚拟现实市场软件产品规格、参数及市场应用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Oculus虚拟现实市场软件收入（百万美元）及毛利率（2017-2022）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Oculus企业最新动态</w:t>
      </w:r>
      <w:r>
        <w:rPr>
          <w:rFonts w:hint="eastAsia"/>
        </w:rPr>
        <w:br/>
      </w:r>
      <w:r>
        <w:rPr>
          <w:rFonts w:hint="eastAsia"/>
        </w:rPr>
        <w:t>　　表86 SONY基本信息、虚拟现实市场软件市场分布、总部及行业地位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SONY公司简介及主要业务</w:t>
      </w:r>
      <w:r>
        <w:rPr>
          <w:rFonts w:hint="eastAsia"/>
        </w:rPr>
        <w:br/>
      </w:r>
      <w:r>
        <w:rPr>
          <w:rFonts w:hint="eastAsia"/>
        </w:rPr>
        <w:t>　　表88 SONY虚拟现实市场软件产品规格、参数及市场应用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SONY虚拟现实市场软件收入（百万美元）及毛利率（2017-2022）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SONY企业最新动态</w:t>
      </w:r>
      <w:r>
        <w:rPr>
          <w:rFonts w:hint="eastAsia"/>
        </w:rPr>
        <w:br/>
      </w:r>
      <w:r>
        <w:rPr>
          <w:rFonts w:hint="eastAsia"/>
        </w:rPr>
        <w:t>　　表91 HTC基本信息、虚拟现实市场软件市场分布、总部及行业地位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HTC公司简介及主要业务</w:t>
      </w:r>
      <w:r>
        <w:rPr>
          <w:rFonts w:hint="eastAsia"/>
        </w:rPr>
        <w:br/>
      </w:r>
      <w:r>
        <w:rPr>
          <w:rFonts w:hint="eastAsia"/>
        </w:rPr>
        <w:t>　　表93 HTC虚拟现实市场软件产品规格、参数及市场应用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HTC虚拟现实市场软件收入（百万美元）及毛利率（2017-2022）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HTC企业最新动态</w:t>
      </w:r>
      <w:r>
        <w:rPr>
          <w:rFonts w:hint="eastAsia"/>
        </w:rPr>
        <w:br/>
      </w:r>
      <w:r>
        <w:rPr>
          <w:rFonts w:hint="eastAsia"/>
        </w:rPr>
        <w:t>　　表96 SAMSUNG基本信息、虚拟现实市场软件市场分布、总部及行业地位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SAMSUNG公司简介及主要业务</w:t>
      </w:r>
      <w:r>
        <w:rPr>
          <w:rFonts w:hint="eastAsia"/>
        </w:rPr>
        <w:br/>
      </w:r>
      <w:r>
        <w:rPr>
          <w:rFonts w:hint="eastAsia"/>
        </w:rPr>
        <w:t>　　表98 SAMSUNG虚拟现实市场软件产品规格、参数及市场应用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SAMSUNG虚拟现实市场软件收入（百万美元）及毛利率（2017-2022）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SAMSUNG企业最新动态</w:t>
      </w:r>
      <w:r>
        <w:rPr>
          <w:rFonts w:hint="eastAsia"/>
        </w:rPr>
        <w:br/>
      </w:r>
      <w:r>
        <w:rPr>
          <w:rFonts w:hint="eastAsia"/>
        </w:rPr>
        <w:t>　　表101 Microsoft基本信息、虚拟现实市场软件市场分布、总部及行业地位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Microsoft公司简介及主要业务</w:t>
      </w:r>
      <w:r>
        <w:rPr>
          <w:rFonts w:hint="eastAsia"/>
        </w:rPr>
        <w:br/>
      </w:r>
      <w:r>
        <w:rPr>
          <w:rFonts w:hint="eastAsia"/>
        </w:rPr>
        <w:t>　　表103 Microsoft虚拟现实市场软件产品规格、参数及市场应用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Microsoft虚拟现实市场软件收入（百万美元）及毛利率（2017-2022）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Microsoft企业最新动态</w:t>
      </w:r>
      <w:r>
        <w:rPr>
          <w:rFonts w:hint="eastAsia"/>
        </w:rPr>
        <w:br/>
      </w:r>
      <w:r>
        <w:rPr>
          <w:rFonts w:hint="eastAsia"/>
        </w:rPr>
        <w:t>　　表106 3Glasses基本信息、虚拟现实市场软件市场分布、总部及行业地位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3Glasses公司简介及主要业务</w:t>
      </w:r>
      <w:r>
        <w:rPr>
          <w:rFonts w:hint="eastAsia"/>
        </w:rPr>
        <w:br/>
      </w:r>
      <w:r>
        <w:rPr>
          <w:rFonts w:hint="eastAsia"/>
        </w:rPr>
        <w:t>　　表108 3Glasses虚拟现实市场软件产品规格、参数及市场应用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3Glasses虚拟现实市场软件收入（百万美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bcb7b1d6462d" w:history="1">
        <w:r>
          <w:rPr>
            <w:rStyle w:val="Hyperlink"/>
          </w:rPr>
          <w:t>2022-2028年全球与中国虚拟现实市场现状及行业前景分析报告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5bcb7b1d6462d" w:history="1">
        <w:r>
          <w:rPr>
            <w:rStyle w:val="Hyperlink"/>
          </w:rPr>
          <w:t>https://www.20087.com/8/62/XuNiXianShiHangYeXianZhuangJiQianJing.html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44029e7f4d39" w:history="1">
      <w:r>
        <w:rPr>
          <w:rStyle w:val="Hyperlink"/>
        </w:rPr>
        <w:t>2022-2028年全球与中国虚拟现实市场现状及行业前景分析报告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uNiXianShiHangYeXianZhuangJiQianJing.html" TargetMode="External" Id="R5a15bcb7b1d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uNiXianShiHangYeXianZhuangJiQianJing.html" TargetMode="External" Id="R6c9844029e7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2022-06-09T01:29:08Z</dcterms:created>
  <dcterms:modified xsi:type="dcterms:W3CDTF">2022-06-09T02:29:08Z</dcterms:modified>
  <dc:subject>2022-2028年全球与中国虚拟现实市场现状及行业前景分析报告</dc:subject>
  <dc:title>2022-2028年全球与中国虚拟现实市场现状及行业前景分析报告</dc:title>
  <cp:keywords>2022-2028年全球与中国虚拟现实市场现状及行业前景分析报告</cp:keywords>
  <dc:description>2022-2028年全球与中国虚拟现实市场现状及行业前景分析报告</dc:description>
</cp:coreProperties>
</file>