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a645491a2479c" w:history="1">
              <w:r>
                <w:rPr>
                  <w:rStyle w:val="Hyperlink"/>
                </w:rPr>
                <w:t>中国路边单元（RSU）行业分析与发展前景报告（2026-2032年）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a645491a2479c" w:history="1">
              <w:r>
                <w:rPr>
                  <w:rStyle w:val="Hyperlink"/>
                </w:rPr>
                <w:t>中国路边单元（RSU）行业分析与发展前景报告（2026-2032年）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a645491a2479c" w:history="1">
                <w:r>
                  <w:rPr>
                    <w:rStyle w:val="Hyperlink"/>
                  </w:rPr>
                  <w:t>https://www.20087.com/8/22/LuBianDanYuan-RSU-HangYeQianJingQuShi.html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路边单元（Roadside Unit, RSU）作为车路协同系统（V2X）的关键基础设施，负责在车辆、行人、交通信号灯及其他路侧设备之间进行低延迟、高可靠的信息交互，支撑智能网联汽车实现超视距感知与协同决策。当前RSU普遍基于C-V2X（蜂窝车联网）或DSRC（专用短程通信）技术，部署于交叉路口、高速公路及城市主干道，提供红绿灯信息推送、盲区预警、紧急制动提醒等基本服务。设备集成GNSS高精定位、多模通信（4G/5G/C-V2X）、边缘计算单元及环境感知传感器（如摄像头、毫米波雷达），并遵循3GPP、SAE J2735等通信协议标准。然而，RSU在实际部署中面临供电依赖市电、网络回传带宽不足、多厂商设备互操作性差及安全认证机制不统一等挑战，制约规模化落地。</w:t>
      </w:r>
      <w:r>
        <w:rPr>
          <w:rFonts w:hint="eastAsia"/>
        </w:rPr>
        <w:br/>
      </w:r>
      <w:r>
        <w:rPr>
          <w:rFonts w:hint="eastAsia"/>
        </w:rPr>
        <w:t>　　未来，路边单元（RSU）将加速向“通信-感知-计算”三位一体融合架构演进。通感一体技术将利用5G NR信号实现对交通流、行人轨迹的被动感知，降低对额外传感器的依赖。边缘智能将进一步强化，RSU可本地完成事件识别（如事故、拥堵）并触发协同控制指令，减少云端依赖。在能源方面，太阳能+储能的离网供电方案将提升部署灵活性，尤其适用于偏远路段。标准化进程将加快，通过统一消息集、安全证书管理体系及API接口，实现跨品牌、跨区域互联互通。长远看，随着自动驾驶L4级商用推进，RSU或升级为城市交通数字底座的核心节点，与MEC（多接入边缘计算）、高精地图及交通大脑深度协同，构建全域实时数字孪生交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a645491a2479c" w:history="1">
        <w:r>
          <w:rPr>
            <w:rStyle w:val="Hyperlink"/>
          </w:rPr>
          <w:t>中国路边单元（RSU）行业分析与发展前景报告（2026-2032年）</w:t>
        </w:r>
      </w:hyperlink>
      <w:r>
        <w:rPr>
          <w:rFonts w:hint="eastAsia"/>
        </w:rPr>
        <w:t>》系统分析了路边单元（RSU）行业的市场规模、需求动态及价格趋势，并深入探讨了路边单元（RSU）产业链结构的变化与发展。报告详细解读了路边单元（RSU）行业现状，科学预测了未来市场前景与发展趋势，同时对路边单元（RSU）细分市场的竞争格局进行了全面评估，重点关注领先企业的竞争实力、市场集中度及品牌影响力。结合路边单元（RSU）技术现状与未来方向，报告揭示了路边单元（RSU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路边单元（RSU）市场概述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按照不同产品类型，路边单元（RSU）主要可以分为如下几个类别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中国不同产品类型路边单元（RSU）增长趋势2021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无线（5G 和物联网）</w:t>
      </w:r>
      <w:r>
        <w:rPr>
          <w:rFonts w:hint="eastAsia"/>
        </w:rPr>
        <w:br/>
      </w:r>
      <w:r>
        <w:rPr>
          <w:rFonts w:hint="eastAsia"/>
        </w:rPr>
        <w:t>　　　　1.2.3 无线（4G 和物联网）</w:t>
      </w:r>
      <w:r>
        <w:rPr>
          <w:rFonts w:hint="eastAsia"/>
        </w:rPr>
        <w:br/>
      </w:r>
      <w:r>
        <w:rPr>
          <w:rFonts w:hint="eastAsia"/>
        </w:rPr>
        <w:t>　　1.3 从不同应用，路边单元（RSU）主要包括如下几个方面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中国不同应用路边单元（RSU）增长趋势2021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ETC系统</w:t>
      </w:r>
      <w:r>
        <w:rPr>
          <w:rFonts w:hint="eastAsia"/>
        </w:rPr>
        <w:br/>
      </w:r>
      <w:r>
        <w:rPr>
          <w:rFonts w:hint="eastAsia"/>
        </w:rPr>
        <w:t>　　　　1.3.3 交通监控</w:t>
      </w:r>
      <w:r>
        <w:rPr>
          <w:rFonts w:hint="eastAsia"/>
        </w:rPr>
        <w:br/>
      </w:r>
      <w:r>
        <w:rPr>
          <w:rFonts w:hint="eastAsia"/>
        </w:rPr>
        <w:t>　　1.4 中国路边单元（RSU）发展现状及未来趋势（2021-2032）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中国市场路边单元（RSU）收入及增长率（2021-2032）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中国市场路边单元（RSU）销量及增长率（2021-2032）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中国市场主要路边单元（RSU）厂商分析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中国市场主要厂商路边单元（RSU）销量及市场占有率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中国市场主要厂商路边单元（RSU）销量（2021-2026）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中国市场主要厂商路边单元（RSU）销量市场份额（2021-2026）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中国市场主要厂商路边单元（RSU）收入及市场占有率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中国市场主要厂商路边单元（RSU）收入（2021-2026）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中国市场主要厂商路边单元（RSU）收入市场份额（2021-2026）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2025年中国市场主要厂商路边单元（RSU）收入排名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中国市场主要厂商路边单元（RSU）价格（2021-2026）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中国市场主要厂商路边单元（RSU）总部及产地分布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中国市场主要厂商成立时间及路边单元（RSU）商业化日期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中国市场主要厂商路边单元（RSU）产品类型及应用</w:t>
      </w:r>
      <w:r>
        <w:rPr>
          <w:rFonts w:hint="eastAsia"/>
        </w:rPr>
        <w:br/>
      </w:r>
      <w:r>
        <w:rPr>
          <w:rFonts w:hint="eastAsia"/>
        </w:rPr>
        <w:t>　　2.7 路边单元（RSU）行业集中度、竞争程度分析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路边单元（RSU）行业集中度分析：2025年中国Top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中国市场路边单元（RSU）第一梯队、第二梯队和第三梯队厂商（品牌）及2025年市场份额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重点企业（11）在中国市场路边单元（RSU）销量、收入、价格及毛利率（2021-2026）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不同产品类型路边单元（RSU）分析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中国市场不同产品类型路边单元（RSU）销量（2021-2032）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中国市场不同产品类型路边单元（RSU）销量及市场份额（2021-2026）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中国市场不同产品类型路边单元（RSU）销量预测（2027-2032）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中国市场不同产品类型路边单元（RSU）规模（2021-2032）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中国市场不同产品类型路边单元（RSU）规模及市场份额（2021-2026）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中国市场不同产品类型路边单元（RSU）规模预测（2027-2032）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中国市场不同产品类型路边单元（RSU）价格走势（2021-2032）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不同应用路边单元（RSU）分析</w:t>
      </w:r>
      <w:r>
        <w:rPr>
          <w:rFonts w:hint="eastAsia"/>
        </w:rPr>
        <w:br/>
      </w:r>
      <w:r>
        <w:rPr>
          <w:rFonts w:hint="eastAsia"/>
        </w:rPr>
        <w:t>　　5.1 中国市场不同应用路边单元（RSU）销量（2021-2032）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中国市场不同应用路边单元（RSU）销量及市场份额（2021-2026）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中国市场不同应用路边单元（RSU）销量预测（2027-2032）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中国市场不同应用路边单元（RSU）规模（2021-2032）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中国市场不同应用路边单元（RSU）规模及市场份额（2021-2026）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中国市场不同应用路边单元（RSU）规模预测（2027-2032）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中国市场不同应用路边单元（RSU）价格走势（2021-2032）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路边单元（RSU）行业发展分析---发展趋势</w:t>
      </w:r>
      <w:r>
        <w:rPr>
          <w:rFonts w:hint="eastAsia"/>
        </w:rPr>
        <w:br/>
      </w:r>
      <w:r>
        <w:rPr>
          <w:rFonts w:hint="eastAsia"/>
        </w:rPr>
        <w:t>　　6.2 路边单元（RSU）行业发展分析---厂商壁垒</w:t>
      </w:r>
      <w:r>
        <w:rPr>
          <w:rFonts w:hint="eastAsia"/>
        </w:rPr>
        <w:br/>
      </w:r>
      <w:r>
        <w:rPr>
          <w:rFonts w:hint="eastAsia"/>
        </w:rPr>
        <w:t>　　6.3 路边单元（RSU）行业发展分析---驱动因素</w:t>
      </w:r>
      <w:r>
        <w:rPr>
          <w:rFonts w:hint="eastAsia"/>
        </w:rPr>
        <w:br/>
      </w:r>
      <w:r>
        <w:rPr>
          <w:rFonts w:hint="eastAsia"/>
        </w:rPr>
        <w:t>　　6.4 路边单元（RSU）行业发展分析---制约因素</w:t>
      </w:r>
      <w:r>
        <w:rPr>
          <w:rFonts w:hint="eastAsia"/>
        </w:rPr>
        <w:br/>
      </w:r>
      <w:r>
        <w:rPr>
          <w:rFonts w:hint="eastAsia"/>
        </w:rPr>
        <w:t>　　6.5 路边单元（RSU）中国企业SWOT分析</w:t>
      </w:r>
      <w:r>
        <w:rPr>
          <w:rFonts w:hint="eastAsia"/>
        </w:rPr>
        <w:br/>
      </w:r>
      <w:r>
        <w:rPr>
          <w:rFonts w:hint="eastAsia"/>
        </w:rPr>
        <w:t>　　6.6 路边单元（RSU）行业发展分析---行业政策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路边单元（RSU）行业产业链简介</w:t>
      </w:r>
      <w:r>
        <w:rPr>
          <w:rFonts w:hint="eastAsia"/>
        </w:rPr>
        <w:br/>
      </w:r>
      <w:r>
        <w:rPr>
          <w:rFonts w:hint="eastAsia"/>
        </w:rPr>
        <w:t>　　7.2 路边单元（RSU）产业链分析-上游</w:t>
      </w:r>
      <w:r>
        <w:rPr>
          <w:rFonts w:hint="eastAsia"/>
        </w:rPr>
        <w:br/>
      </w:r>
      <w:r>
        <w:rPr>
          <w:rFonts w:hint="eastAsia"/>
        </w:rPr>
        <w:t>　　7.3 路边单元（RSU）产业链分析-中游</w:t>
      </w:r>
      <w:r>
        <w:rPr>
          <w:rFonts w:hint="eastAsia"/>
        </w:rPr>
        <w:br/>
      </w:r>
      <w:r>
        <w:rPr>
          <w:rFonts w:hint="eastAsia"/>
        </w:rPr>
        <w:t>　　7.4 路边单元（RSU）产业链分析-下游</w:t>
      </w:r>
      <w:r>
        <w:rPr>
          <w:rFonts w:hint="eastAsia"/>
        </w:rPr>
        <w:br/>
      </w:r>
      <w:r>
        <w:rPr>
          <w:rFonts w:hint="eastAsia"/>
        </w:rPr>
        <w:t>　　7.5 路边单元（RSU）行业采购模式</w:t>
      </w:r>
      <w:r>
        <w:rPr>
          <w:rFonts w:hint="eastAsia"/>
        </w:rPr>
        <w:br/>
      </w:r>
      <w:r>
        <w:rPr>
          <w:rFonts w:hint="eastAsia"/>
        </w:rPr>
        <w:t>　　7.6 路边单元（RSU）行业生产模式</w:t>
      </w:r>
      <w:r>
        <w:rPr>
          <w:rFonts w:hint="eastAsia"/>
        </w:rPr>
        <w:br/>
      </w:r>
      <w:r>
        <w:rPr>
          <w:rFonts w:hint="eastAsia"/>
        </w:rPr>
        <w:t>　　7.7 路边单元（RSU）行业销售模式及销售渠道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中国本土路边单元（RSU）产能、产量分析</w:t>
      </w:r>
      <w:r>
        <w:rPr>
          <w:rFonts w:hint="eastAsia"/>
        </w:rPr>
        <w:br/>
      </w:r>
      <w:r>
        <w:rPr>
          <w:rFonts w:hint="eastAsia"/>
        </w:rPr>
        <w:t>　　8.1 中国路边单元（RSU）供需现状及预测（2021-2032）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中国路边单元（RSU）产能、产量、产能利用率及发展趋势（2021-2032）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中国路边单元（RSU）产量、市场需求量及发展趋势（2021-2032）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中国路边单元（RSU）进出口分析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中国市场路边单元（RSU）主要进口来源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中国市场路边单元（RSU）主要出口目的地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不同产品类型路边单元（RSU）市场规模2021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不同应用路边单元（RSU）市场规模2021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中国市场主要厂商路边单元（RSU）销量（2021-2026）&amp;（台）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中国市场主要厂商路边单元（RSU）销量市场份额（2021-2026）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中国市场主要厂商路边单元（RSU）收入（2021-2026）&amp;（万元）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中国市场主要厂商路边单元（RSU）收入份额（2021-2026）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2025年中国主要生产商路边单元（RSU）收入排名（万元）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中国市场主要厂商路边单元（RSU）价格（2021-2026）&amp;（元/台）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中国市场主要厂商路边单元（RSU）总部及产地分布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中国市场主要厂商成立时间及路边单元（RSU）商业化日期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中国市场主要厂商路边单元（RSU）产品类型及应用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2025年中国市场路边单元（RSU）主要厂商市场地位（第一梯队、第二梯队和第三梯队）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路边单元（RSU）市场投资、并购等现状分析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路边单元（RSU）生产基地、总部、竞争对手及市场地位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路边单元（RSU）产品规格、参数及市场应用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路边单元（RSU）销量（台）、收入（万元）、价格（元/台）及毛利率（2021-2026）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中国市场不同产品类型路边单元（RSU）销量（2021-2026）&amp;（台）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中国市场不同产品类型路边单元（RSU）销量市场份额（2021-2026）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中国市场不同产品类型路边单元（RSU）销量预测（2027-2032）&amp;（台）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中国市场不同产品类型路边单元（RSU）销量市场份额预测（2027-2032）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中国市场不同产品类型路边单元（RSU）规模（2021-2026）&amp;（万元）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中国市场不同产品类型路边单元（RSU）规模市场份额（2021-2026）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中国市场不同产品类型路边单元（RSU）规模预测（2027-2032）&amp;（万元）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中国市场不同产品类型路边单元（RSU）规模市场份额预测（2027-2032）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中国市场不同应用路边单元（RSU）销量（2021-2026）&amp;（台）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中国市场不同应用路边单元（RSU）销量市场份额（2021-2026）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中国市场不同应用路边单元（RSU）销量预测（2027-2032）&amp;（台）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中国市场不同应用路边单元（RSU）销量市场份额预测（2027-2032）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中国市场不同应用路边单元（RSU）规模（2021-2026）&amp;（万元）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中国市场不同应用路边单元（RSU）规模市场份额（2021-2026）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中国市场不同应用路边单元（RSU）规模预测（2027-2032）&amp;（万元）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中国市场不同应用路边单元（RSU）规模市场份额预测（2027-2032）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路边单元（RSU）行业发展分析---发展趋势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路边单元（RSU）行业发展分析---厂商壁垒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路边单元（RSU）行业发展分析---驱动因素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路边单元（RSU）行业发展分析---制约因素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路边单元（RSU）行业相关重点政策一览</w:t>
      </w:r>
      <w:r>
        <w:rPr>
          <w:rFonts w:hint="eastAsia"/>
        </w:rPr>
        <w:br/>
      </w:r>
      <w:r>
        <w:rPr>
          <w:rFonts w:hint="eastAsia"/>
        </w:rPr>
        <w:t>　　表 90： 路边单元（RSU）行业供应链分析</w:t>
      </w:r>
      <w:r>
        <w:rPr>
          <w:rFonts w:hint="eastAsia"/>
        </w:rPr>
        <w:br/>
      </w:r>
      <w:r>
        <w:rPr>
          <w:rFonts w:hint="eastAsia"/>
        </w:rPr>
        <w:t>　　表 91： 路边单元（RSU）上游原料供应商</w:t>
      </w:r>
      <w:r>
        <w:rPr>
          <w:rFonts w:hint="eastAsia"/>
        </w:rPr>
        <w:br/>
      </w:r>
      <w:r>
        <w:rPr>
          <w:rFonts w:hint="eastAsia"/>
        </w:rPr>
        <w:t>　　表 92： 路边单元（RSU）行业主要下游客户</w:t>
      </w:r>
      <w:r>
        <w:rPr>
          <w:rFonts w:hint="eastAsia"/>
        </w:rPr>
        <w:br/>
      </w:r>
      <w:r>
        <w:rPr>
          <w:rFonts w:hint="eastAsia"/>
        </w:rPr>
        <w:t>　　表 93： 路边单元（RSU）典型经销商</w:t>
      </w:r>
      <w:r>
        <w:rPr>
          <w:rFonts w:hint="eastAsia"/>
        </w:rPr>
        <w:br/>
      </w:r>
      <w:r>
        <w:rPr>
          <w:rFonts w:hint="eastAsia"/>
        </w:rPr>
        <w:t>　　表 94： 中国路边单元（RSU）产量、销量、进口量及出口量（2021-2026）&amp;（台）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中国路边单元（RSU）产量、销量、进口量及出口量预测（2027-2032）&amp;（台）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中国市场路边单元（RSU）主要进口来源</w:t>
      </w:r>
      <w:r>
        <w:rPr>
          <w:rFonts w:hint="eastAsia"/>
        </w:rPr>
        <w:br/>
      </w:r>
      <w:r>
        <w:rPr>
          <w:rFonts w:hint="eastAsia"/>
        </w:rPr>
        <w:t>　　表 97： 中国市场路边单元（RSU）主要出口目的地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路边单元（RSU）产品图片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中国不同产品类型路边单元（RSU）市场规模市场份额2025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无线（5G 和物联网）产品图片</w:t>
      </w:r>
      <w:r>
        <w:rPr>
          <w:rFonts w:hint="eastAsia"/>
        </w:rPr>
        <w:br/>
      </w:r>
      <w:r>
        <w:rPr>
          <w:rFonts w:hint="eastAsia"/>
        </w:rPr>
        <w:t>　　图 4： 无线（4G 和物联网）产品图片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中国不同应用路边单元（RSU）市场份额2025 &amp; 2032</w:t>
      </w:r>
      <w:r>
        <w:rPr>
          <w:rFonts w:hint="eastAsia"/>
        </w:rPr>
        <w:br/>
      </w:r>
      <w:r>
        <w:rPr>
          <w:rFonts w:hint="eastAsia"/>
        </w:rPr>
        <w:t>　　图 6： ETC系统</w:t>
      </w:r>
      <w:r>
        <w:rPr>
          <w:rFonts w:hint="eastAsia"/>
        </w:rPr>
        <w:br/>
      </w:r>
      <w:r>
        <w:rPr>
          <w:rFonts w:hint="eastAsia"/>
        </w:rPr>
        <w:t>　　图 7： 交通监控</w:t>
      </w:r>
      <w:r>
        <w:rPr>
          <w:rFonts w:hint="eastAsia"/>
        </w:rPr>
        <w:br/>
      </w:r>
      <w:r>
        <w:rPr>
          <w:rFonts w:hint="eastAsia"/>
        </w:rPr>
        <w:t>　　图 8： 中国市场路边单元（RSU）市场规模，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中国市场路边单元（RSU）收入及增长率（2021-2032）&amp;（万元）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中国市场路边单元（RSU）销量及增长率（2021-2032）&amp;（台）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2025年中国市场主要厂商路边单元（RSU）销量市场份额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2025年中国市场主要厂商路边单元（RSU）收入市场份额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2025年中国市场前五大厂商路边单元（RSU）市场份额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2025年中国市场路边单元（RSU）第一梯队、第二梯队和第三梯队厂商（品牌）及市场份额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中国市场不同产品类型路边单元（RSU）价格走势（2021-2032）&amp;（元/台）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中国市场不同应用路边单元（RSU）价格走势（2021-2032）&amp;（元/台）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路边单元（RSU）中国企业SWOT分析</w:t>
      </w:r>
      <w:r>
        <w:rPr>
          <w:rFonts w:hint="eastAsia"/>
        </w:rPr>
        <w:br/>
      </w:r>
      <w:r>
        <w:rPr>
          <w:rFonts w:hint="eastAsia"/>
        </w:rPr>
        <w:t>　　图 18： 路边单元（RSU）产业链</w:t>
      </w:r>
      <w:r>
        <w:rPr>
          <w:rFonts w:hint="eastAsia"/>
        </w:rPr>
        <w:br/>
      </w:r>
      <w:r>
        <w:rPr>
          <w:rFonts w:hint="eastAsia"/>
        </w:rPr>
        <w:t>　　图 19： 路边单元（RSU）行业采购模式分析</w:t>
      </w:r>
      <w:r>
        <w:rPr>
          <w:rFonts w:hint="eastAsia"/>
        </w:rPr>
        <w:br/>
      </w:r>
      <w:r>
        <w:rPr>
          <w:rFonts w:hint="eastAsia"/>
        </w:rPr>
        <w:t>　　图 20： 路边单元（RSU）行业生产模式分析</w:t>
      </w:r>
      <w:r>
        <w:rPr>
          <w:rFonts w:hint="eastAsia"/>
        </w:rPr>
        <w:br/>
      </w:r>
      <w:r>
        <w:rPr>
          <w:rFonts w:hint="eastAsia"/>
        </w:rPr>
        <w:t>　　图 21： 路边单元（RSU）行业销售模式分析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中国路边单元（RSU）产能、产量、产能利用率及发展趋势（2021-2032）&amp;（台）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中国路边单元（RSU）产量、市场需求量及发展趋势（2021-2032）&amp;（台）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a645491a2479c" w:history="1">
        <w:r>
          <w:rPr>
            <w:rStyle w:val="Hyperlink"/>
          </w:rPr>
          <w:t>中国路边单元（RSU）行业分析与发展前景报告（2026-2032年）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a645491a2479c" w:history="1">
        <w:r>
          <w:rPr>
            <w:rStyle w:val="Hyperlink"/>
          </w:rPr>
          <w:t>https://www.20087.com/8/22/LuBianDanYuan-RSU-HangYeQianJingQuShi.html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热点：城市天际线道路只有一侧有格子、路边单元的包括、站内匹配单元、路侧单元、城市的路和街是如何划定、路边位置归哪里管、上海小区道路划线、路边道路指标、小区路与组团路图解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e9e505bf44c3d" w:history="1">
      <w:r>
        <w:rPr>
          <w:rStyle w:val="Hyperlink"/>
        </w:rPr>
        <w:t>中国路边单元（RSU）行业分析与发展前景报告（2026-2032年）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uBianDanYuan-RSU-HangYeQianJingQuShi.html" TargetMode="External" Id="Rfafa645491a2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uBianDanYuan-RSU-HangYeQianJingQuShi.html" TargetMode="External" Id="R115e9e505bf4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2026-01-29T05:36:49Z</dcterms:created>
  <dcterms:modified xsi:type="dcterms:W3CDTF">2026-01-29T06:36:49Z</dcterms:modified>
  <dc:subject>中国路边单元（RSU）行业分析与发展前景报告（2026-2032年）</dc:subject>
  <dc:title>中国路边单元（RSU）行业分析与发展前景报告（2026-2032年）</dc:title>
  <cp:keywords>中国路边单元（RSU）行业分析与发展前景报告（2026-2032年）</cp:keywords>
  <dc:description>中国路边单元（RSU）行业分析与发展前景报告（2026-2032年）</dc:description>
</cp:coreProperties>
</file>