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cd82b3824e60" w:history="1">
              <w:r>
                <w:rPr>
                  <w:rStyle w:val="Hyperlink"/>
                </w:rPr>
                <w:t>中国软件代理行业调查分析及市场前景预测报告（2025-2031年）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cd82b3824e60" w:history="1">
              <w:r>
                <w:rPr>
                  <w:rStyle w:val="Hyperlink"/>
                </w:rPr>
                <w:t>中国软件代理行业调查分析及市场前景预测报告（2025-2031年）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6cd82b3824e60" w:history="1">
                <w:r>
                  <w:rPr>
                    <w:rStyle w:val="Hyperlink"/>
                  </w:rPr>
                  <w:t>https://www.20087.com/8/02/RuanJianDaiLiShiChangXianZhuangY.html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代理是一个重要的IT服务领域，近年来随着云计算和软件即服务(SaaS)模式的普及而市场需求持续增长。目前，软件代理不仅提供软件销售和安装服务，还涵盖了技术支持、培训、定制开发等一系列增值服务。随着企业对信息化建设的需求增加，软件代理服务正向着更加专业化和个性化的方向发展。此外，随着人工智能和大数据技术的应用，软件代理服务能够为客户提供更加智能的解决方案和支持。</w:t>
      </w:r>
      <w:r>
        <w:rPr>
          <w:rFonts w:hint="eastAsia"/>
        </w:rPr>
        <w:br/>
      </w:r>
      <w:r>
        <w:rPr>
          <w:rFonts w:hint="eastAsia"/>
        </w:rPr>
        <w:t>　　未来，软件代理市场将更加注重技术创新和服务优化。随着云计算技术的发展，软件代理将更加侧重于提供基于云的服务和支持，帮助企业实现业务的敏捷性和可扩展性。同时，随着企业对数据安全和合规性的重视，软件代理将提供更加全面的安全解决方案，包括数据备份、灾难恢复等服务。此外，随着人工智能技术的应用，软件代理将能够提供更加智能化的技术支持和客户服务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cd82b3824e60" w:history="1">
        <w:r>
          <w:rPr>
            <w:rStyle w:val="Hyperlink"/>
          </w:rPr>
          <w:t>中国软件代理行业调查分析及市场前景预测报告（2025-2031年）</w:t>
        </w:r>
      </w:hyperlink>
      <w:r>
        <w:rPr>
          <w:rFonts w:hint="eastAsia"/>
        </w:rPr>
        <w:t>》依托权威机构及相关协会的数据资料，全面解析了软件代理行业现状、市场需求及市场规模，系统梳理了软件代理产业链结构、价格趋势及各细分市场动态。报告对软件代理市场前景与发展趋势进行了科学预测，重点分析了品牌竞争格局、市场集中度及主要企业的经营表现。同时，通过SWOT分析揭示了软件代理行业面临的机遇与风险，为软件代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软件代理行业相关概述</w:t>
      </w:r>
      <w:r>
        <w:rPr>
          <w:rFonts w:hint="eastAsia"/>
        </w:rPr>
        <w:br/>
      </w:r>
      <w:r>
        <w:rPr>
          <w:rFonts w:hint="eastAsia"/>
        </w:rPr>
        <w:t>　　1.1 软件代理行业定义及特点</w:t>
      </w:r>
      <w:r>
        <w:rPr>
          <w:rFonts w:hint="eastAsia"/>
        </w:rPr>
        <w:br/>
      </w:r>
      <w:r>
        <w:rPr>
          <w:rFonts w:hint="eastAsia"/>
        </w:rPr>
        <w:t>　　　　1.1.1 软件代理行业的定义</w:t>
      </w:r>
      <w:r>
        <w:rPr>
          <w:rFonts w:hint="eastAsia"/>
        </w:rPr>
        <w:br/>
      </w:r>
      <w:r>
        <w:rPr>
          <w:rFonts w:hint="eastAsia"/>
        </w:rPr>
        <w:t>　　　　1.1.2 软件代理行业服务特点</w:t>
      </w:r>
      <w:r>
        <w:rPr>
          <w:rFonts w:hint="eastAsia"/>
        </w:rPr>
        <w:br/>
      </w:r>
      <w:r>
        <w:rPr>
          <w:rFonts w:hint="eastAsia"/>
        </w:rPr>
        <w:t>　　1.2 软件代理行业相关分类</w:t>
      </w:r>
      <w:r>
        <w:rPr>
          <w:rFonts w:hint="eastAsia"/>
        </w:rPr>
        <w:br/>
      </w:r>
      <w:r>
        <w:rPr>
          <w:rFonts w:hint="eastAsia"/>
        </w:rPr>
        <w:t>　　1.3 软件代理行业盈利模式分析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2020-2025年中国软件代理行业发展环境分析</w:t>
      </w:r>
      <w:r>
        <w:rPr>
          <w:rFonts w:hint="eastAsia"/>
        </w:rPr>
        <w:br/>
      </w:r>
      <w:r>
        <w:rPr>
          <w:rFonts w:hint="eastAsia"/>
        </w:rPr>
        <w:t>　　2.1 软件代理行业政治法律环境（P）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软件代理行业经济环境分析（E）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软件代理行业社会环境分析（S）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软件代理行业技术环境分析（T）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软件代理技术分析</w:t>
      </w:r>
      <w:r>
        <w:rPr>
          <w:rFonts w:hint="eastAsia"/>
        </w:rPr>
        <w:br/>
      </w:r>
      <w:r>
        <w:rPr>
          <w:rFonts w:hint="eastAsia"/>
        </w:rPr>
        <w:t>　　　　2.4.2 软件代理技术发展水平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全球软件代理行业发展概述</w:t>
      </w:r>
      <w:r>
        <w:rPr>
          <w:rFonts w:hint="eastAsia"/>
        </w:rPr>
        <w:br/>
      </w:r>
      <w:r>
        <w:rPr>
          <w:rFonts w:hint="eastAsia"/>
        </w:rPr>
        <w:t>　　3.1 2020-2025年全球软件代理行业发展情况概述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全球软件代理行业发展现状</w:t>
      </w:r>
      <w:r>
        <w:rPr>
          <w:rFonts w:hint="eastAsia"/>
        </w:rPr>
        <w:br/>
      </w:r>
      <w:r>
        <w:rPr>
          <w:rFonts w:hint="eastAsia"/>
        </w:rPr>
        <w:t>　　　　3.1.2 全球软件代理行业发展特征</w:t>
      </w:r>
      <w:r>
        <w:rPr>
          <w:rFonts w:hint="eastAsia"/>
        </w:rPr>
        <w:br/>
      </w:r>
      <w:r>
        <w:rPr>
          <w:rFonts w:hint="eastAsia"/>
        </w:rPr>
        <w:t>　　　　3.1.3 全球软件代理行业市场规模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2020-2025年全球主要地区软件代理行业发展状况</w:t>
      </w:r>
      <w:r>
        <w:rPr>
          <w:rFonts w:hint="eastAsia"/>
        </w:rPr>
        <w:br/>
      </w:r>
      <w:r>
        <w:rPr>
          <w:rFonts w:hint="eastAsia"/>
        </w:rPr>
        <w:t>　　　　3.2.1 欧洲软件代理行业发展情况概述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美国软件代理行业发展情况概述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日韩软件代理行业发展情况概述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2025-2031年全球软件代理行业发展前景预测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全球软件代理行业市场规模预测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全球软件代理行业发展前景分析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全球软件代理行业发展趋势分析</w:t>
      </w:r>
      <w:r>
        <w:rPr>
          <w:rFonts w:hint="eastAsia"/>
        </w:rPr>
        <w:br/>
      </w:r>
      <w:r>
        <w:rPr>
          <w:rFonts w:hint="eastAsia"/>
        </w:rPr>
        <w:t>　　3.4 全球软件代理行业重点企业发展动态分析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中国软件代理行业发展概述</w:t>
      </w:r>
      <w:r>
        <w:rPr>
          <w:rFonts w:hint="eastAsia"/>
        </w:rPr>
        <w:br/>
      </w:r>
      <w:r>
        <w:rPr>
          <w:rFonts w:hint="eastAsia"/>
        </w:rPr>
        <w:t>　　4.1 中国软件代理行业发展状况分析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中国软件代理行业发展概况</w:t>
      </w:r>
      <w:r>
        <w:rPr>
          <w:rFonts w:hint="eastAsia"/>
        </w:rPr>
        <w:br/>
      </w:r>
      <w:r>
        <w:rPr>
          <w:rFonts w:hint="eastAsia"/>
        </w:rPr>
        <w:t>　　　　4.1.2 中国软件代理行业发展特点</w:t>
      </w:r>
      <w:r>
        <w:rPr>
          <w:rFonts w:hint="eastAsia"/>
        </w:rPr>
        <w:br/>
      </w:r>
      <w:r>
        <w:rPr>
          <w:rFonts w:hint="eastAsia"/>
        </w:rPr>
        <w:t>　　4.2 2020-2025年软件代理行业发展现状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2020-2025年软件代理行业市场规模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2020-2025年软件代理行业发展现状</w:t>
      </w:r>
      <w:r>
        <w:rPr>
          <w:rFonts w:hint="eastAsia"/>
        </w:rPr>
        <w:br/>
      </w:r>
      <w:r>
        <w:rPr>
          <w:rFonts w:hint="eastAsia"/>
        </w:rPr>
        <w:t>　　4.3 2025-2031年中国软件代理行业面临的困境及对策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软件代理行业发展面临的瓶颈及对策分析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1、软件代理行业面临的瓶颈</w:t>
      </w:r>
      <w:r>
        <w:rPr>
          <w:rFonts w:hint="eastAsia"/>
        </w:rPr>
        <w:br/>
      </w:r>
      <w:r>
        <w:rPr>
          <w:rFonts w:hint="eastAsia"/>
        </w:rPr>
        <w:t>　　　　2、软件代理行业发展对策分析</w:t>
      </w:r>
      <w:r>
        <w:rPr>
          <w:rFonts w:hint="eastAsia"/>
        </w:rPr>
        <w:br/>
      </w:r>
      <w:r>
        <w:rPr>
          <w:rFonts w:hint="eastAsia"/>
        </w:rPr>
        <w:t>　　　　4.3.2 软件代理企业发展存在的问题及对策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1、软件代理企业发展存在的不足</w:t>
      </w:r>
      <w:r>
        <w:rPr>
          <w:rFonts w:hint="eastAsia"/>
        </w:rPr>
        <w:br/>
      </w:r>
      <w:r>
        <w:rPr>
          <w:rFonts w:hint="eastAsia"/>
        </w:rPr>
        <w:t>　　　　2、软件代理企业发展策略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中国软件代理行业市场运行分析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2020-2025年中国软件代理行业总体规模分析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2020-2025年中国软件代理行业市场供需分析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中国软件代理行业供给分析</w:t>
      </w:r>
      <w:r>
        <w:rPr>
          <w:rFonts w:hint="eastAsia"/>
        </w:rPr>
        <w:br/>
      </w:r>
      <w:r>
        <w:rPr>
          <w:rFonts w:hint="eastAsia"/>
        </w:rPr>
        <w:t>　　　　5.3.2 中国软件代理行业需求分析</w:t>
      </w:r>
      <w:r>
        <w:rPr>
          <w:rFonts w:hint="eastAsia"/>
        </w:rPr>
        <w:br/>
      </w:r>
      <w:r>
        <w:rPr>
          <w:rFonts w:hint="eastAsia"/>
        </w:rPr>
        <w:t>　　　　5.3.3 中国软件代理行业供需平衡</w:t>
      </w:r>
      <w:r>
        <w:rPr>
          <w:rFonts w:hint="eastAsia"/>
        </w:rPr>
        <w:br/>
      </w:r>
      <w:r>
        <w:rPr>
          <w:rFonts w:hint="eastAsia"/>
        </w:rPr>
        <w:t>　　5.4 2020-2025年中国软件代理行业财务指标总体分析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2020-2025年中国软件代理行业细分市场分析</w:t>
      </w:r>
      <w:r>
        <w:rPr>
          <w:rFonts w:hint="eastAsia"/>
        </w:rPr>
        <w:br/>
      </w:r>
      <w:r>
        <w:rPr>
          <w:rFonts w:hint="eastAsia"/>
        </w:rPr>
        <w:t>　　6.1 软件产品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2020-2025年市场规模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信息系统集成服务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2020-2025年市场规模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嵌入式系统软件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2020-2025年市场规模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专家建议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软件代理行业目标客户群分析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软件代理行业品牌认知度分析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软件代理行业营销模式分析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软件代理行业营销现状分析</w:t>
      </w:r>
      <w:r>
        <w:rPr>
          <w:rFonts w:hint="eastAsia"/>
        </w:rPr>
        <w:br/>
      </w:r>
      <w:r>
        <w:rPr>
          <w:rFonts w:hint="eastAsia"/>
        </w:rPr>
        <w:t>　　8.4 软件代理行业电子商务的应用情况分析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软件代理行业营销创新发展趋势分析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软件代理行业商业模式分析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软件代理行业主要商业模式案例分析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FICO如何从VMware迁移到OpenStack</w:t>
      </w:r>
      <w:r>
        <w:rPr>
          <w:rFonts w:hint="eastAsia"/>
        </w:rPr>
        <w:br/>
      </w:r>
      <w:r>
        <w:rPr>
          <w:rFonts w:hint="eastAsia"/>
        </w:rPr>
        <w:t>　　　　9.2.2 小微企业万金油 解读被屈才的数据库软件</w:t>
      </w:r>
      <w:r>
        <w:rPr>
          <w:rFonts w:hint="eastAsia"/>
        </w:rPr>
        <w:br/>
      </w:r>
      <w:r>
        <w:rPr>
          <w:rFonts w:hint="eastAsia"/>
        </w:rPr>
        <w:t>　　　　9.2.3 E店宝ERP3.2版本发布 推全行业解决方案</w:t>
      </w:r>
      <w:r>
        <w:rPr>
          <w:rFonts w:hint="eastAsia"/>
        </w:rPr>
        <w:br/>
      </w:r>
      <w:r>
        <w:rPr>
          <w:rFonts w:hint="eastAsia"/>
        </w:rPr>
        <w:t>　　9.3 软件代理行业商业模式创新分析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软件代理行业商业模式创新选择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中国软件代理行业市场竞争格局分析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中国软件代理行业竞争格局分析</w:t>
      </w:r>
      <w:r>
        <w:rPr>
          <w:rFonts w:hint="eastAsia"/>
        </w:rPr>
        <w:br/>
      </w:r>
      <w:r>
        <w:rPr>
          <w:rFonts w:hint="eastAsia"/>
        </w:rPr>
        <w:t>　　10.2 中国软件代理行业竞争五力分析</w:t>
      </w:r>
      <w:r>
        <w:rPr>
          <w:rFonts w:hint="eastAsia"/>
        </w:rPr>
        <w:br/>
      </w:r>
      <w:r>
        <w:rPr>
          <w:rFonts w:hint="eastAsia"/>
        </w:rPr>
        <w:t>　　　　10.2.1 软件代理行业上游议价能力</w:t>
      </w:r>
      <w:r>
        <w:rPr>
          <w:rFonts w:hint="eastAsia"/>
        </w:rPr>
        <w:br/>
      </w:r>
      <w:r>
        <w:rPr>
          <w:rFonts w:hint="eastAsia"/>
        </w:rPr>
        <w:t>　　　　10.2.2 软件代理行业下游议价能力</w:t>
      </w:r>
      <w:r>
        <w:rPr>
          <w:rFonts w:hint="eastAsia"/>
        </w:rPr>
        <w:br/>
      </w:r>
      <w:r>
        <w:rPr>
          <w:rFonts w:hint="eastAsia"/>
        </w:rPr>
        <w:t>　　　　10.2.3 软件代理行业新进入者威胁</w:t>
      </w:r>
      <w:r>
        <w:rPr>
          <w:rFonts w:hint="eastAsia"/>
        </w:rPr>
        <w:br/>
      </w:r>
      <w:r>
        <w:rPr>
          <w:rFonts w:hint="eastAsia"/>
        </w:rPr>
        <w:t>　　　　10.2.4 软件代理行业替代产品威胁</w:t>
      </w:r>
      <w:r>
        <w:rPr>
          <w:rFonts w:hint="eastAsia"/>
        </w:rPr>
        <w:br/>
      </w:r>
      <w:r>
        <w:rPr>
          <w:rFonts w:hint="eastAsia"/>
        </w:rPr>
        <w:t>　　　　10.2.5 软件代理行业现有企业竞争</w:t>
      </w:r>
      <w:r>
        <w:rPr>
          <w:rFonts w:hint="eastAsia"/>
        </w:rPr>
        <w:br/>
      </w:r>
      <w:r>
        <w:rPr>
          <w:rFonts w:hint="eastAsia"/>
        </w:rPr>
        <w:t>　　10.3 中国软件代理行业竞争SWOT分析</w:t>
      </w:r>
      <w:r>
        <w:rPr>
          <w:rFonts w:hint="eastAsia"/>
        </w:rPr>
        <w:br/>
      </w:r>
      <w:r>
        <w:rPr>
          <w:rFonts w:hint="eastAsia"/>
        </w:rPr>
        <w:t>　　　　10.3.1 软件代理行业优势分析（S）</w:t>
      </w:r>
      <w:r>
        <w:rPr>
          <w:rFonts w:hint="eastAsia"/>
        </w:rPr>
        <w:br/>
      </w:r>
      <w:r>
        <w:rPr>
          <w:rFonts w:hint="eastAsia"/>
        </w:rPr>
        <w:t>　　　　10.3.2 软件代理行业劣势分析（W）</w:t>
      </w:r>
      <w:r>
        <w:rPr>
          <w:rFonts w:hint="eastAsia"/>
        </w:rPr>
        <w:br/>
      </w:r>
      <w:r>
        <w:rPr>
          <w:rFonts w:hint="eastAsia"/>
        </w:rPr>
        <w:t>　　　　10.3.3 软件代理行业机会分析（O）</w:t>
      </w:r>
      <w:r>
        <w:rPr>
          <w:rFonts w:hint="eastAsia"/>
        </w:rPr>
        <w:br/>
      </w:r>
      <w:r>
        <w:rPr>
          <w:rFonts w:hint="eastAsia"/>
        </w:rPr>
        <w:t>　　　　10.3.4 软件代理行业威胁分析（T）</w:t>
      </w:r>
      <w:r>
        <w:rPr>
          <w:rFonts w:hint="eastAsia"/>
        </w:rPr>
        <w:br/>
      </w:r>
      <w:r>
        <w:rPr>
          <w:rFonts w:hint="eastAsia"/>
        </w:rPr>
        <w:t>　　10.4 中国软件代理行业重点企业竞争策略分析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中国软件代理行业领先企业竞争力分析</w:t>
      </w:r>
      <w:r>
        <w:rPr>
          <w:rFonts w:hint="eastAsia"/>
        </w:rPr>
        <w:br/>
      </w:r>
      <w:r>
        <w:rPr>
          <w:rFonts w:hint="eastAsia"/>
        </w:rPr>
        <w:t>　　11.1 华为技术有限公司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中兴通讯股份有限公司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浪潮集团有限公司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东软集团股份有限公司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航天信息股份有限公司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2025-2031年中国软件代理行业发展趋势与前景分析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2025-2031年中国软件代理市场发展前景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2025-2031年软件代理市场发展潜力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2025-2031年软件代理市场发展前景展望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2025-2031年软件代理细分行业发展前景分析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2025-2031年中国软件代理市场发展趋势预测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2025-2031年软件代理行业发展趋势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2025-2031年软件代理市场规模预测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2025-2031年中国软件代理行业供需预测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2025-2031年中国软件代理行业供给预测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2025-2031年中国软件代理行业需求预测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2025-2031年中国软件代理供需平衡预测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服务业开放对软件代理行业的影响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互联网+背景下软件代理行业的发展趋势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2025-2031年中国软件代理行业投资前景</w:t>
      </w:r>
      <w:r>
        <w:rPr>
          <w:rFonts w:hint="eastAsia"/>
        </w:rPr>
        <w:br/>
      </w:r>
      <w:r>
        <w:rPr>
          <w:rFonts w:hint="eastAsia"/>
        </w:rPr>
        <w:t>　　13.1 软件代理行业投资现状分析</w:t>
      </w:r>
      <w:r>
        <w:rPr>
          <w:rFonts w:hint="eastAsia"/>
        </w:rPr>
        <w:br/>
      </w:r>
      <w:r>
        <w:rPr>
          <w:rFonts w:hint="eastAsia"/>
        </w:rPr>
        <w:t>　　13.2 软件代理行业投资特性分析</w:t>
      </w:r>
      <w:r>
        <w:rPr>
          <w:rFonts w:hint="eastAsia"/>
        </w:rPr>
        <w:br/>
      </w:r>
      <w:r>
        <w:rPr>
          <w:rFonts w:hint="eastAsia"/>
        </w:rPr>
        <w:t>　　　　13.2.1 软件代理行业进入壁垒分析</w:t>
      </w:r>
      <w:r>
        <w:rPr>
          <w:rFonts w:hint="eastAsia"/>
        </w:rPr>
        <w:br/>
      </w:r>
      <w:r>
        <w:rPr>
          <w:rFonts w:hint="eastAsia"/>
        </w:rPr>
        <w:t>　　　　13.2.2 软件代理行业盈利模式/因素分析</w:t>
      </w:r>
      <w:r>
        <w:rPr>
          <w:rFonts w:hint="eastAsia"/>
        </w:rPr>
        <w:br/>
      </w:r>
      <w:r>
        <w:rPr>
          <w:rFonts w:hint="eastAsia"/>
        </w:rPr>
        <w:t>　　13.3 软件代理行业投资机会分析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软件代理行业投资风险分析</w:t>
      </w:r>
      <w:r>
        <w:rPr>
          <w:rFonts w:hint="eastAsia"/>
        </w:rPr>
        <w:br/>
      </w:r>
      <w:r>
        <w:rPr>
          <w:rFonts w:hint="eastAsia"/>
        </w:rPr>
        <w:t>　　　　13.4.1 软件代理行业政策风险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企业管理风险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软件代理行业投资潜力与建议</w:t>
      </w:r>
      <w:r>
        <w:rPr>
          <w:rFonts w:hint="eastAsia"/>
        </w:rPr>
        <w:br/>
      </w:r>
      <w:r>
        <w:rPr>
          <w:rFonts w:hint="eastAsia"/>
        </w:rPr>
        <w:t>　　　　13.6.1 软件代理行业投资潜力分析</w:t>
      </w:r>
      <w:r>
        <w:rPr>
          <w:rFonts w:hint="eastAsia"/>
        </w:rPr>
        <w:br/>
      </w:r>
      <w:r>
        <w:rPr>
          <w:rFonts w:hint="eastAsia"/>
        </w:rPr>
        <w:t>　　　　13.6.2 软件代理行业投资机会与建议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2025-2031年中国软件代理企业投资战略分析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软件代理企业战略规划策略分析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产业战略规划</w:t>
      </w:r>
      <w:r>
        <w:rPr>
          <w:rFonts w:hint="eastAsia"/>
        </w:rPr>
        <w:br/>
      </w:r>
      <w:r>
        <w:rPr>
          <w:rFonts w:hint="eastAsia"/>
        </w:rPr>
        <w:t>　　　　14.3.4 营销品牌战略</w:t>
      </w:r>
      <w:r>
        <w:rPr>
          <w:rFonts w:hint="eastAsia"/>
        </w:rPr>
        <w:br/>
      </w:r>
      <w:r>
        <w:rPr>
          <w:rFonts w:hint="eastAsia"/>
        </w:rPr>
        <w:t>　　　　14.3.5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行业发展前景分析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软件行业主要法律法规及政策</w:t>
      </w:r>
      <w:r>
        <w:rPr>
          <w:rFonts w:hint="eastAsia"/>
        </w:rPr>
        <w:br/>
      </w:r>
      <w:r>
        <w:rPr>
          <w:rFonts w:hint="eastAsia"/>
        </w:rPr>
        <w:t>　　图表 2025年经济增速分析</w:t>
      </w:r>
      <w:r>
        <w:rPr>
          <w:rFonts w:hint="eastAsia"/>
        </w:rPr>
        <w:br/>
      </w:r>
      <w:r>
        <w:rPr>
          <w:rFonts w:hint="eastAsia"/>
        </w:rPr>
        <w:t>　　图表 2025年共计侧改革分析</w:t>
      </w:r>
      <w:r>
        <w:rPr>
          <w:rFonts w:hint="eastAsia"/>
        </w:rPr>
        <w:br/>
      </w:r>
      <w:r>
        <w:rPr>
          <w:rFonts w:hint="eastAsia"/>
        </w:rPr>
        <w:t>　　图表 2025年新兴产业分析</w:t>
      </w:r>
      <w:r>
        <w:rPr>
          <w:rFonts w:hint="eastAsia"/>
        </w:rPr>
        <w:br/>
      </w:r>
      <w:r>
        <w:rPr>
          <w:rFonts w:hint="eastAsia"/>
        </w:rPr>
        <w:t>　　图表 2025年节能降耗分析</w:t>
      </w:r>
      <w:r>
        <w:rPr>
          <w:rFonts w:hint="eastAsia"/>
        </w:rPr>
        <w:br/>
      </w:r>
      <w:r>
        <w:rPr>
          <w:rFonts w:hint="eastAsia"/>
        </w:rPr>
        <w:t>　　图表 2020-2025年我国软件业务收入情况</w:t>
      </w:r>
      <w:r>
        <w:rPr>
          <w:rFonts w:hint="eastAsia"/>
        </w:rPr>
        <w:br/>
      </w:r>
      <w:r>
        <w:rPr>
          <w:rFonts w:hint="eastAsia"/>
        </w:rPr>
        <w:t>　　图表 2020-2025年中国人口总数变化情况</w:t>
      </w:r>
      <w:r>
        <w:rPr>
          <w:rFonts w:hint="eastAsia"/>
        </w:rPr>
        <w:br/>
      </w:r>
      <w:r>
        <w:rPr>
          <w:rFonts w:hint="eastAsia"/>
        </w:rPr>
        <w:t>　　图表 2020-2025年中国常住人口城镇化情况</w:t>
      </w:r>
      <w:r>
        <w:rPr>
          <w:rFonts w:hint="eastAsia"/>
        </w:rPr>
        <w:br/>
      </w:r>
      <w:r>
        <w:rPr>
          <w:rFonts w:hint="eastAsia"/>
        </w:rPr>
        <w:t>　　图表 2020-2025年中国户籍人口城镇化率</w:t>
      </w:r>
      <w:r>
        <w:rPr>
          <w:rFonts w:hint="eastAsia"/>
        </w:rPr>
        <w:br/>
      </w:r>
      <w:r>
        <w:rPr>
          <w:rFonts w:hint="eastAsia"/>
        </w:rPr>
        <w:t>　　图表 2025年中国居民人均可支配收入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新型业态快速发展</w:t>
      </w:r>
      <w:r>
        <w:rPr>
          <w:rFonts w:hint="eastAsia"/>
        </w:rPr>
        <w:br/>
      </w:r>
      <w:r>
        <w:rPr>
          <w:rFonts w:hint="eastAsia"/>
        </w:rPr>
        <w:t>　　图表 居住类消费继续加快</w:t>
      </w:r>
      <w:r>
        <w:rPr>
          <w:rFonts w:hint="eastAsia"/>
        </w:rPr>
        <w:br/>
      </w:r>
      <w:r>
        <w:rPr>
          <w:rFonts w:hint="eastAsia"/>
        </w:rPr>
        <w:t>　　图表 汽车类商品销售加速明显</w:t>
      </w:r>
      <w:r>
        <w:rPr>
          <w:rFonts w:hint="eastAsia"/>
        </w:rPr>
        <w:br/>
      </w:r>
      <w:r>
        <w:rPr>
          <w:rFonts w:hint="eastAsia"/>
        </w:rPr>
        <w:t>　　图表 服务消费持续火热</w:t>
      </w:r>
      <w:r>
        <w:rPr>
          <w:rFonts w:hint="eastAsia"/>
        </w:rPr>
        <w:br/>
      </w:r>
      <w:r>
        <w:rPr>
          <w:rFonts w:hint="eastAsia"/>
        </w:rPr>
        <w:t>　　图表 消费价格涨势温和</w:t>
      </w:r>
      <w:r>
        <w:rPr>
          <w:rFonts w:hint="eastAsia"/>
        </w:rPr>
        <w:br/>
      </w:r>
      <w:r>
        <w:rPr>
          <w:rFonts w:hint="eastAsia"/>
        </w:rPr>
        <w:t>　　图表 2020-2025年全球软件代理行业市场规模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2025-2031年全球软件代理行业市场规模预测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2020-2025年软件代理行业市场规模分析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2020-2025年软件代理行业企业数量结构分析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2020-2025年软件代理行业人员规模状况分析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2020-2025年软件代理行业资产规模分析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2020-2025年中国软件代理行业盈利能力分析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2020-2025年中国软件代理行业偿债能力分析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2020-2025年中国软件代理行业营运能力分析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2020-2025年中国软件代理行业发展能力分析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2020-2025年软件代理软件产品市场规模分析</w:t>
      </w:r>
      <w:r>
        <w:rPr>
          <w:rFonts w:hint="eastAsia"/>
        </w:rPr>
        <w:br/>
      </w:r>
      <w:r>
        <w:rPr>
          <w:rFonts w:hint="eastAsia"/>
        </w:rPr>
        <w:t>　　图表 2020-2025年软件代理信息系统集成服务市场规模分析</w:t>
      </w:r>
      <w:r>
        <w:rPr>
          <w:rFonts w:hint="eastAsia"/>
        </w:rPr>
        <w:br/>
      </w:r>
      <w:r>
        <w:rPr>
          <w:rFonts w:hint="eastAsia"/>
        </w:rPr>
        <w:t>　　图表 2020-2025年软件代理嵌入式系统软件市场规模分析</w:t>
      </w:r>
      <w:r>
        <w:rPr>
          <w:rFonts w:hint="eastAsia"/>
        </w:rPr>
        <w:br/>
      </w:r>
      <w:r>
        <w:rPr>
          <w:rFonts w:hint="eastAsia"/>
        </w:rPr>
        <w:t>　　图表 国内企业管理软件品牌认知度分析</w:t>
      </w:r>
      <w:r>
        <w:rPr>
          <w:rFonts w:hint="eastAsia"/>
        </w:rPr>
        <w:br/>
      </w:r>
      <w:r>
        <w:rPr>
          <w:rFonts w:hint="eastAsia"/>
        </w:rPr>
        <w:t>　　图表 软件代理行业消费人群年龄分布情况</w:t>
      </w:r>
      <w:r>
        <w:rPr>
          <w:rFonts w:hint="eastAsia"/>
        </w:rPr>
        <w:br/>
      </w:r>
      <w:r>
        <w:rPr>
          <w:rFonts w:hint="eastAsia"/>
        </w:rPr>
        <w:t>　　图表 软件代理行业消费人群性别分布情况</w:t>
      </w:r>
      <w:r>
        <w:rPr>
          <w:rFonts w:hint="eastAsia"/>
        </w:rPr>
        <w:br/>
      </w:r>
      <w:r>
        <w:rPr>
          <w:rFonts w:hint="eastAsia"/>
        </w:rPr>
        <w:t>　　图表 软件代理行业消费人群职业分布情况</w:t>
      </w:r>
      <w:r>
        <w:rPr>
          <w:rFonts w:hint="eastAsia"/>
        </w:rPr>
        <w:br/>
      </w:r>
      <w:r>
        <w:rPr>
          <w:rFonts w:hint="eastAsia"/>
        </w:rPr>
        <w:t>　　图表 软件代理行业消费人群收入分布情况</w:t>
      </w:r>
      <w:r>
        <w:rPr>
          <w:rFonts w:hint="eastAsia"/>
        </w:rPr>
        <w:br/>
      </w:r>
      <w:r>
        <w:rPr>
          <w:rFonts w:hint="eastAsia"/>
        </w:rPr>
        <w:t>　　图表 软件代理商业模式参考模型</w:t>
      </w:r>
      <w:r>
        <w:rPr>
          <w:rFonts w:hint="eastAsia"/>
        </w:rPr>
        <w:br/>
      </w:r>
      <w:r>
        <w:rPr>
          <w:rFonts w:hint="eastAsia"/>
        </w:rPr>
        <w:t>　　图表 产业及企业价值链</w:t>
      </w:r>
      <w:r>
        <w:rPr>
          <w:rFonts w:hint="eastAsia"/>
        </w:rPr>
        <w:br/>
      </w:r>
      <w:r>
        <w:rPr>
          <w:rFonts w:hint="eastAsia"/>
        </w:rPr>
        <w:t>　　图表 华为技术有限公司经营状况</w:t>
      </w:r>
      <w:r>
        <w:rPr>
          <w:rFonts w:hint="eastAsia"/>
        </w:rPr>
        <w:br/>
      </w:r>
      <w:r>
        <w:rPr>
          <w:rFonts w:hint="eastAsia"/>
        </w:rPr>
        <w:t>　　图表 华为技术有限公司财务分析</w:t>
      </w:r>
      <w:r>
        <w:rPr>
          <w:rFonts w:hint="eastAsia"/>
        </w:rPr>
        <w:br/>
      </w:r>
      <w:r>
        <w:rPr>
          <w:rFonts w:hint="eastAsia"/>
        </w:rPr>
        <w:t>　　图表 华为技术有限公司业务分部</w:t>
      </w:r>
      <w:r>
        <w:rPr>
          <w:rFonts w:hint="eastAsia"/>
        </w:rPr>
        <w:br/>
      </w:r>
      <w:r>
        <w:rPr>
          <w:rFonts w:hint="eastAsia"/>
        </w:rPr>
        <w:t>　　图表 华为技术有限公司地区分布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cd82b3824e60" w:history="1">
        <w:r>
          <w:rPr>
            <w:rStyle w:val="Hyperlink"/>
          </w:rPr>
          <w:t>中国软件代理行业调查分析及市场前景预测报告（2025-2031年）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6cd82b3824e60" w:history="1">
        <w:r>
          <w:rPr>
            <w:rStyle w:val="Hyperlink"/>
          </w:rPr>
          <w:t>https://www.20087.com/8/02/RuanJianDaiLiShiChangXianZhuangY.html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热点：开发软件需要多少钱、软件代理加盟、招代理的平台、软件代理销售公司、软著申请代办、ip软件代理、游戏代理、sketchup设计软件代理、目前最火的推广平台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64e81a0f49ab" w:history="1">
      <w:r>
        <w:rPr>
          <w:rStyle w:val="Hyperlink"/>
        </w:rPr>
        <w:t>中国软件代理行业调查分析及市场前景预测报告（2025-2031年）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RuanJianDaiLiShiChangXianZhuangY.html" TargetMode="External" Id="Re686cd82b382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RuanJianDaiLiShiChangXianZhuangY.html" TargetMode="External" Id="R545964e81a0f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2025-04-28T05:26:00Z</dcterms:created>
  <dcterms:modified xsi:type="dcterms:W3CDTF">2025-04-28T06:26:00Z</dcterms:modified>
  <dc:subject>中国软件代理行业调查分析及市场前景预测报告（2025-2031年）</dc:subject>
  <dc:title>中国软件代理行业调查分析及市场前景预测报告（2025-2031年）</dc:title>
  <cp:keywords>中国软件代理行业调查分析及市场前景预测报告（2025-2031年）</cp:keywords>
  <dc:description>中国软件代理行业调查分析及市场前景预测报告（2025-2031年）</dc:description>
</cp:coreProperties>
</file>