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4acf399b624fe0" w:history="1">
              <w:r>
                <w:rPr>
                  <w:rStyle w:val="Hyperlink"/>
                </w:rPr>
                <w:t>全球与中国商业音乐流媒体市场现状调研及发展前景报告（2025-2031年）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4acf399b624fe0" w:history="1">
              <w:r>
                <w:rPr>
                  <w:rStyle w:val="Hyperlink"/>
                </w:rPr>
                <w:t>全球与中国商业音乐流媒体市场现状调研及发展前景报告（2025-2031年）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5117929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74acf399b624fe0" w:history="1">
                <w:r>
                  <w:rPr>
                    <w:rStyle w:val="Hyperlink"/>
                  </w:rPr>
                  <w:t>https://www.20087.com/9/92/ShangYeYinLeLiuMeiTiXianZhuangYuQianJingFenXi.html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业音乐流媒体服务是现代娱乐产业中重要的一部分，它为商家、企业以及创作者提供了定制化的音乐解决方案。目前，商业音乐流媒体不仅支持传统背景音乐的播放，还通过大数据分析用户行为模式，提供精准的内容推荐和场景适配。例如，在零售环境中，流媒体可以根据店铺风格和顾客流量调整曲目，优化购物体验；在餐饮场所，则能依据时段变化营造适宜氛围。此外，随着播客、直播等新兴内容形式的兴起，商业音乐流媒体也在拓展其服务边界，融入更多元化的音频内容。版权保护机制日益完善，促使平台与艺术家建立更公平的合作关系，确保原创作品得到应有的尊重。</w:t>
      </w:r>
      <w:r>
        <w:rPr>
          <w:rFonts w:hint="eastAsia"/>
        </w:rPr>
        <w:br/>
      </w:r>
      <w:r>
        <w:rPr>
          <w:rFonts w:hint="eastAsia"/>
        </w:rPr>
        <w:t>　　未来，商业音乐流媒体将更加注重用户体验和技术融合。一方面，借助人工智能（AI）算法实现更深层次的情感共鸣，如根据情绪状态自动切换曲风，或是在特定活动期间生成专属歌单。另一方面，AR/VR技术的应用将开启沉浸式音乐互动新时代，使听众能够身临其境般感受音乐会现场的魅力。同时，随着5G网络普及，超高清音质传输成为可能，进一步提升了聆听质量。长远来看，区块链技术有望革新现有商业模式，通过去中心化的方式简化交易流程，降低中介成本，从而构建一个更加开放透明的音乐生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4acf399b624fe0" w:history="1">
        <w:r>
          <w:rPr>
            <w:rStyle w:val="Hyperlink"/>
          </w:rPr>
          <w:t>全球与中国商业音乐流媒体市场现状调研及发展前景报告（2025-2031年）</w:t>
        </w:r>
      </w:hyperlink>
      <w:r>
        <w:rPr>
          <w:rFonts w:hint="eastAsia"/>
        </w:rPr>
        <w:t>》基于国家统计局、商业音乐流媒体相关协会等渠道的资料数据，全方位剖析了商业音乐流媒体行业的现状与市场需求，详细探讨了商业音乐流媒体市场规模、产业链构成及价格动态，并针对商业音乐流媒体各细分市场进行了分析。同时，商业音乐流媒体报告还对市场前景、发展趋势进行了科学预测，评估了行业内品牌竞争格局、市场集中度以及商业音乐流媒体重点企业的表现。此外，商业音乐流媒体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商业音乐流媒体市场概述</w:t>
      </w:r>
      <w:r>
        <w:rPr>
          <w:rFonts w:hint="eastAsia"/>
        </w:rPr>
        <w:br/>
      </w:r>
      <w:r>
        <w:rPr>
          <w:rFonts w:hint="eastAsia"/>
        </w:rPr>
        <w:t>　　1.1 商业音乐流媒体市场概述</w:t>
      </w:r>
      <w:r>
        <w:rPr>
          <w:rFonts w:hint="eastAsia"/>
        </w:rPr>
        <w:br/>
      </w:r>
      <w:r>
        <w:rPr>
          <w:rFonts w:hint="eastAsia"/>
        </w:rPr>
        <w:t>　　1.2 不同产品类型商业音乐流媒体分析</w:t>
      </w:r>
      <w:r>
        <w:rPr>
          <w:rFonts w:hint="eastAsia"/>
        </w:rPr>
        <w:br/>
      </w:r>
      <w:r>
        <w:rPr>
          <w:rFonts w:hint="eastAsia"/>
        </w:rPr>
        <w:t>　　　　1.2.1 免费服务</w:t>
      </w:r>
      <w:r>
        <w:rPr>
          <w:rFonts w:hint="eastAsia"/>
        </w:rPr>
        <w:br/>
      </w:r>
      <w:r>
        <w:rPr>
          <w:rFonts w:hint="eastAsia"/>
        </w:rPr>
        <w:t>　　　　1.2.2 付费服务</w:t>
      </w:r>
      <w:r>
        <w:rPr>
          <w:rFonts w:hint="eastAsia"/>
        </w:rPr>
        <w:br/>
      </w:r>
      <w:r>
        <w:rPr>
          <w:rFonts w:hint="eastAsia"/>
        </w:rPr>
        <w:t>　　1.3 全球市场不同产品类型商业音乐流媒体销售额对比（2020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全球不同产品类型商业音乐流媒体销售额及预测（2020-2031）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全球不同产品类型商业音乐流媒体销售额及市场份额（2020-2025）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全球不同产品类型商业音乐流媒体销售额预测（2026-2031）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中国不同产品类型商业音乐流媒体销售额及预测（2020-2031）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中国不同产品类型商业音乐流媒体销售额及市场份额（2020-2025）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中国不同产品类型商业音乐流媒体销售额预测（2026-2031）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从不同应用，商业音乐流媒体主要包括如下几个方面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零售店</w:t>
      </w:r>
      <w:r>
        <w:rPr>
          <w:rFonts w:hint="eastAsia"/>
        </w:rPr>
        <w:br/>
      </w:r>
      <w:r>
        <w:rPr>
          <w:rFonts w:hint="eastAsia"/>
        </w:rPr>
        <w:t>　　　　2.1.2 咖啡馆和餐馆</w:t>
      </w:r>
      <w:r>
        <w:rPr>
          <w:rFonts w:hint="eastAsia"/>
        </w:rPr>
        <w:br/>
      </w:r>
      <w:r>
        <w:rPr>
          <w:rFonts w:hint="eastAsia"/>
        </w:rPr>
        <w:t>　　　　2.1.3 休闲与招待</w:t>
      </w:r>
      <w:r>
        <w:rPr>
          <w:rFonts w:hint="eastAsia"/>
        </w:rPr>
        <w:br/>
      </w:r>
      <w:r>
        <w:rPr>
          <w:rFonts w:hint="eastAsia"/>
        </w:rPr>
        <w:t>　　　　2.1.4 公共组织</w:t>
      </w:r>
      <w:r>
        <w:rPr>
          <w:rFonts w:hint="eastAsia"/>
        </w:rPr>
        <w:br/>
      </w:r>
      <w:r>
        <w:rPr>
          <w:rFonts w:hint="eastAsia"/>
        </w:rPr>
        <w:t>　　　　2.1.5 其他</w:t>
      </w:r>
      <w:r>
        <w:rPr>
          <w:rFonts w:hint="eastAsia"/>
        </w:rPr>
        <w:br/>
      </w:r>
      <w:r>
        <w:rPr>
          <w:rFonts w:hint="eastAsia"/>
        </w:rPr>
        <w:t>　　2.2 全球市场不同应用商业音乐流媒体销售额对比（2020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全球不同应用商业音乐流媒体销售额及预测（2020-2031）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全球不同应用商业音乐流媒体销售额及市场份额（2020-2025）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全球不同应用商业音乐流媒体销售额预测（2026-2031）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中国不同应用商业音乐流媒体销售额及预测（2020-2031）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中国不同应用商业音乐流媒体销售额及市场份额（2020-2025）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中国不同应用商业音乐流媒体销售额预测（2026-2031）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全球商业音乐流媒体主要地区分析</w:t>
      </w:r>
      <w:r>
        <w:rPr>
          <w:rFonts w:hint="eastAsia"/>
        </w:rPr>
        <w:br/>
      </w:r>
      <w:r>
        <w:rPr>
          <w:rFonts w:hint="eastAsia"/>
        </w:rPr>
        <w:t>　　3.1 全球主要地区商业音乐流媒体市场规模分析：2020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全球主要地区商业音乐流媒体销售额及份额（2020-2025年）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全球主要地区商业音乐流媒体销售额及份额预测（2026-2031）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北美商业音乐流媒体销售额及预测（2020-2031）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欧洲商业音乐流媒体销售额及预测（2020-2031）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中国商业音乐流媒体销售额及预测（2020-2031）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日本商业音乐流媒体销售额及预测（2020-2031）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东南亚商业音乐流媒体销售额及预测（2020-2031）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印度商业音乐流媒体销售额及预测（2020-2031）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全球主要企业商业音乐流媒体销售额及市场份额</w:t>
      </w:r>
      <w:r>
        <w:rPr>
          <w:rFonts w:hint="eastAsia"/>
        </w:rPr>
        <w:br/>
      </w:r>
      <w:r>
        <w:rPr>
          <w:rFonts w:hint="eastAsia"/>
        </w:rPr>
        <w:t>　　4.2 全球商业音乐流媒体主要企业竞争态势</w:t>
      </w:r>
      <w:r>
        <w:rPr>
          <w:rFonts w:hint="eastAsia"/>
        </w:rPr>
        <w:br/>
      </w:r>
      <w:r>
        <w:rPr>
          <w:rFonts w:hint="eastAsia"/>
        </w:rPr>
        <w:t>　　　　4.2.1 商业音乐流媒体行业集中度分析：2024年全球Top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全球商业音乐流媒体第一梯队、第二梯队和第三梯队企业及市场份额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2024年全球主要厂商商业音乐流媒体收入排名</w:t>
      </w:r>
      <w:r>
        <w:rPr>
          <w:rFonts w:hint="eastAsia"/>
        </w:rPr>
        <w:br/>
      </w:r>
      <w:r>
        <w:rPr>
          <w:rFonts w:hint="eastAsia"/>
        </w:rPr>
        <w:t>　　4.4 全球主要厂商商业音乐流媒体总部及市场区域分布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全球主要厂商商业音乐流媒体产品类型及应用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全球主要厂商商业音乐流媒体商业化日期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商业音乐流媒体全球领先企业SWOT分析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中国市场商业音乐流媒体主要企业分析</w:t>
      </w:r>
      <w:r>
        <w:rPr>
          <w:rFonts w:hint="eastAsia"/>
        </w:rPr>
        <w:br/>
      </w:r>
      <w:r>
        <w:rPr>
          <w:rFonts w:hint="eastAsia"/>
        </w:rPr>
        <w:t>　　5.1 中国商业音乐流媒体销售额及市场份额（2020-2025）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中国商业音乐流媒体Top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重点企业（1）公司信息、总部、商业音乐流媒体市场地位以及主要的竞争对手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商业音乐流媒体产品及服务介绍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商业音乐流媒体收入及毛利率（2020-2025）&amp;（百万美元）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重点企业（2）公司信息、总部、商业音乐流媒体市场地位以及主要的竞争对手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商业音乐流媒体产品及服务介绍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商业音乐流媒体收入及毛利率（2020-2025）&amp;（百万美元）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重点企业（3）公司信息、总部、商业音乐流媒体市场地位以及主要的竞争对手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商业音乐流媒体产品及服务介绍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商业音乐流媒体收入及毛利率（2020-2025）&amp;（百万美元）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重点企业（4）公司信息、总部、商业音乐流媒体市场地位以及主要的竞争对手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商业音乐流媒体产品及服务介绍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商业音乐流媒体收入及毛利率（2020-2025）&amp;（百万美元）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重点企业（5）公司信息、总部、商业音乐流媒体市场地位以及主要的竞争对手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商业音乐流媒体产品及服务介绍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商业音乐流媒体收入及毛利率（2020-2025）&amp;（百万美元）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重点企业（6）公司信息、总部、商业音乐流媒体市场地位以及主要的竞争对手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商业音乐流媒体产品及服务介绍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商业音乐流媒体收入及毛利率（2020-2025）&amp;（百万美元）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重点企业（7）公司信息、总部、商业音乐流媒体市场地位以及主要的竞争对手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商业音乐流媒体产品及服务介绍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商业音乐流媒体收入及毛利率（2020-2025）&amp;（百万美元）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重点企业（8）公司信息、总部、商业音乐流媒体市场地位以及主要的竞争对手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商业音乐流媒体产品及服务介绍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商业音乐流媒体收入及毛利率（2020-2025）&amp;（百万美元）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重点企业（9）公司信息、总部、商业音乐流媒体市场地位以及主要的竞争对手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商业音乐流媒体产品及服务介绍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商业音乐流媒体收入及毛利率（2020-2025）&amp;（百万美元）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重点企业（10）公司信息、总部、商业音乐流媒体市场地位以及主要的竞争对手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商业音乐流媒体产品及服务介绍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商业音乐流媒体收入及毛利率（2020-2025）&amp;（百万美元）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重点企业（11）公司信息、总部、商业音乐流媒体市场地位以及主要的竞争对手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商业音乐流媒体产品及服务介绍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商业音乐流媒体收入及毛利率（2020-2025）&amp;（百万美元）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重点企业（12）公司信息、总部、商业音乐流媒体市场地位以及主要的竞争对手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商业音乐流媒体产品及服务介绍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商业音乐流媒体收入及毛利率（2020-2025）&amp;（百万美元）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重点企业（13）公司信息、总部、商业音乐流媒体市场地位以及主要的竞争对手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商业音乐流媒体产品及服务介绍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商业音乐流媒体收入及毛利率（2020-2025）&amp;（百万美元）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商业音乐流媒体行业发展机遇及主要驱动因素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商业音乐流媒体行业发展面临的风险</w:t>
      </w:r>
      <w:r>
        <w:rPr>
          <w:rFonts w:hint="eastAsia"/>
        </w:rPr>
        <w:br/>
      </w:r>
      <w:r>
        <w:rPr>
          <w:rFonts w:hint="eastAsia"/>
        </w:rPr>
        <w:t>　　7.3 商业音乐流媒体行业政策分析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[:中:智:林:]研究方法与数据来源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免费服务主要企业列表</w:t>
      </w:r>
      <w:r>
        <w:rPr>
          <w:rFonts w:hint="eastAsia"/>
        </w:rPr>
        <w:br/>
      </w:r>
      <w:r>
        <w:rPr>
          <w:rFonts w:hint="eastAsia"/>
        </w:rPr>
        <w:t>　　表 2： 付费服务主要企业列表</w:t>
      </w:r>
      <w:r>
        <w:rPr>
          <w:rFonts w:hint="eastAsia"/>
        </w:rPr>
        <w:br/>
      </w:r>
      <w:r>
        <w:rPr>
          <w:rFonts w:hint="eastAsia"/>
        </w:rPr>
        <w:t>　　表 3： 全球市场不同产品类型商业音乐流媒体销售额及增长率对比（2020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4： 全球不同产品类型商业音乐流媒体销售额列表（2020-2025）&amp;（百万美元）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全球不同产品类型商业音乐流媒体销售额市场份额列表（2020-2025）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6： 全球不同产品类型商业音乐流媒体销售额预测（2026-2031）&amp;（百万美元）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全球不同产品类型商业音乐流媒体销售额市场份额预测（2026-2031）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8： 中国不同产品类型商业音乐流媒体销售额列表（2020-2025）&amp;（百万美元）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9： 中国不同产品类型商业音乐流媒体销售额市场份额列表（2020-2025）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10： 中国不同产品类型商业音乐流媒体销售额预测（2026-2031）&amp;（百万美元）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11： 中国不同产品类型商业音乐流媒体销售额市场份额预测（2026-2031）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12： 全球市场不同应用商业音乐流媒体销售额及增长率对比（2020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13： 全球不同应用商业音乐流媒体销售额列表（2020-2025）&amp;（百万美元）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全球不同应用商业音乐流媒体销售额市场份额列表（2020-2025）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15： 全球不同应用商业音乐流媒体销售额预测（2026-2031）&amp;（百万美元）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全球不同应用商业音乐流媒体市场份额预测（2026-2031）</w:t>
      </w:r>
      <w:r>
        <w:rPr>
          <w:rFonts w:hint="eastAsia"/>
        </w:rPr>
        <w:br/>
      </w:r>
      <w:r>
        <w:rPr>
          <w:rFonts w:hint="eastAsia"/>
        </w:rPr>
        <w:t>　　表 17： 中国不同应用商业音乐流媒体销售额列表（2020-2025）&amp;（百万美元）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18： 中国不同应用商业音乐流媒体销售额市场份额列表（2020-2025）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19： 中国不同应用商业音乐流媒体销售额预测（2026-2031）&amp;（百万美元）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中国不同应用商业音乐流媒体销售额市场份额预测（2026-2031）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21： 全球主要地区商业音乐流媒体销售额：（2020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全球主要地区商业音乐流媒体销售额列表（2020-2025年）&amp;（百万美元）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全球主要地区商业音乐流媒体销售额及份额列表（2020-2025年）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24： 全球主要地区商业音乐流媒体销售额列表预测（2026-2031）&amp;（百万美元）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全球主要地区商业音乐流媒体销售额及份额列表预测（2026-2031）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26： 全球主要企业商业音乐流媒体销售额（2020-2025）&amp;（百万美元）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全球主要企业商业音乐流媒体销售额份额对比（2020-2025）</w:t>
      </w:r>
      <w:r>
        <w:rPr>
          <w:rFonts w:hint="eastAsia"/>
        </w:rPr>
        <w:br/>
      </w:r>
      <w:r>
        <w:rPr>
          <w:rFonts w:hint="eastAsia"/>
        </w:rPr>
        <w:t>　　表 28： 2024年全球商业音乐流媒体主要厂商市场地位（第一梯队、第二梯队和第三梯队）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29： 2024年全球主要厂商商业音乐流媒体收入排名（百万美元）</w:t>
      </w:r>
      <w:r>
        <w:rPr>
          <w:rFonts w:hint="eastAsia"/>
        </w:rPr>
        <w:br/>
      </w:r>
      <w:r>
        <w:rPr>
          <w:rFonts w:hint="eastAsia"/>
        </w:rPr>
        <w:t>　　表 30： 全球主要厂商商业音乐流媒体总部及市场区域分布</w:t>
      </w:r>
      <w:r>
        <w:rPr>
          <w:rFonts w:hint="eastAsia"/>
        </w:rPr>
        <w:br/>
      </w:r>
      <w:r>
        <w:rPr>
          <w:rFonts w:hint="eastAsia"/>
        </w:rPr>
        <w:t>　　表 31： 全球主要厂商商业音乐流媒体产品类型及应用</w:t>
      </w:r>
      <w:r>
        <w:rPr>
          <w:rFonts w:hint="eastAsia"/>
        </w:rPr>
        <w:br/>
      </w:r>
      <w:r>
        <w:rPr>
          <w:rFonts w:hint="eastAsia"/>
        </w:rPr>
        <w:t>　　表 32： 全球主要厂商商业音乐流媒体商业化日期</w:t>
      </w:r>
      <w:r>
        <w:rPr>
          <w:rFonts w:hint="eastAsia"/>
        </w:rPr>
        <w:br/>
      </w:r>
      <w:r>
        <w:rPr>
          <w:rFonts w:hint="eastAsia"/>
        </w:rPr>
        <w:t>　　表 33： 全球商业音乐流媒体市场投资、并购等现状分析</w:t>
      </w:r>
      <w:r>
        <w:rPr>
          <w:rFonts w:hint="eastAsia"/>
        </w:rPr>
        <w:br/>
      </w:r>
      <w:r>
        <w:rPr>
          <w:rFonts w:hint="eastAsia"/>
        </w:rPr>
        <w:t>　　表 34： 中国主要企业商业音乐流媒体销售额列表（2020-2025）&amp;（百万美元）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中国主要企业商业音乐流媒体销售额份额对比（2020-2025）</w:t>
      </w:r>
      <w:r>
        <w:rPr>
          <w:rFonts w:hint="eastAsia"/>
        </w:rPr>
        <w:br/>
      </w:r>
      <w:r>
        <w:rPr>
          <w:rFonts w:hint="eastAsia"/>
        </w:rPr>
        <w:t>　　表 36： 重点企业（1）公司信息、总部、商业音乐流媒体市场地位以及主要的竞争对手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重点企业（1） 商业音乐流媒体产品及服务介绍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重点企业（1） 商业音乐流媒体收入及毛利率（2020-2025）&amp;（百万美元）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重点企业（2）公司信息、总部、商业音乐流媒体市场地位以及主要的竞争对手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重点企业（2） 商业音乐流媒体产品及服务介绍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重点企业（2） 商业音乐流媒体收入及毛利率（2020-2025）&amp;（百万美元）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重点企业（3）公司信息、总部、商业音乐流媒体市场地位以及主要的竞争对手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重点企业（3） 商业音乐流媒体产品及服务介绍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重点企业（3） 商业音乐流媒体收入及毛利率（2020-2025）&amp;（百万美元）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重点企业（4）公司信息、总部、商业音乐流媒体市场地位以及主要的竞争对手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重点企业（4） 商业音乐流媒体产品及服务介绍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重点企业（4） 商业音乐流媒体收入及毛利率（2020-2025）&amp;（百万美元）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重点企业（5）公司信息、总部、商业音乐流媒体市场地位以及主要的竞争对手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重点企业（5） 商业音乐流媒体产品及服务介绍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重点企业（5） 商业音乐流媒体收入及毛利率（2020-2025）&amp;（百万美元）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重点企业（6）公司信息、总部、商业音乐流媒体市场地位以及主要的竞争对手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重点企业（6） 商业音乐流媒体产品及服务介绍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重点企业（6） 商业音乐流媒体收入及毛利率（2020-2025）&amp;（百万美元）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重点企业（7）公司信息、总部、商业音乐流媒体市场地位以及主要的竞争对手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重点企业（7） 商业音乐流媒体产品及服务介绍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重点企业（7） 商业音乐流媒体收入及毛利率（2020-2025）&amp;（百万美元）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重点企业（8）公司信息、总部、商业音乐流媒体市场地位以及主要的竞争对手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重点企业（8） 商业音乐流媒体产品及服务介绍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重点企业（8） 商业音乐流媒体收入及毛利率（2020-2025）&amp;（百万美元）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重点企业（9）公司信息、总部、商业音乐流媒体市场地位以及主要的竞争对手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重点企业（9） 商业音乐流媒体产品及服务介绍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重点企业（9） 商业音乐流媒体收入及毛利率（2020-2025）&amp;（百万美元）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重点企业（10）公司信息、总部、商业音乐流媒体市场地位以及主要的竞争对手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重点企业（10） 商业音乐流媒体产品及服务介绍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重点企业（10） 商业音乐流媒体收入及毛利率（2020-2025）&amp;（百万美元）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重点企业（11）公司信息、总部、商业音乐流媒体市场地位以及主要的竞争对手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重点企业（11） 商业音乐流媒体产品及服务介绍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重点企业（11） 商业音乐流媒体收入及毛利率（2020-2025）&amp;（百万美元）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重点企业（12）公司信息、总部、商业音乐流媒体市场地位以及主要的竞争对手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重点企业（12） 商业音乐流媒体产品及服务介绍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重点企业（12） 商业音乐流媒体收入及毛利率（2020-2025）&amp;（百万美元）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重点企业（13）公司信息、总部、商业音乐流媒体市场地位以及主要的竞争对手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重点企业（13） 商业音乐流媒体产品及服务介绍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重点企业（13） 商业音乐流媒体收入及毛利率（2020-2025）&amp;（百万美元）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100： 商业音乐流媒体行业发展机遇及主要驱动因素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101： 商业音乐流媒体行业发展面临的风险</w:t>
      </w:r>
      <w:r>
        <w:rPr>
          <w:rFonts w:hint="eastAsia"/>
        </w:rPr>
        <w:br/>
      </w:r>
      <w:r>
        <w:rPr>
          <w:rFonts w:hint="eastAsia"/>
        </w:rPr>
        <w:t>　　表 102： 商业音乐流媒体行业政策分析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商业音乐流媒体产品图片</w:t>
      </w:r>
      <w:r>
        <w:rPr>
          <w:rFonts w:hint="eastAsia"/>
        </w:rPr>
        <w:br/>
      </w:r>
      <w:r>
        <w:rPr>
          <w:rFonts w:hint="eastAsia"/>
        </w:rPr>
        <w:t>　　图 2： 全球市场商业音乐流媒体市场规模（销售额），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全球商业音乐流媒体市场销售额预测：（百万美元）&amp;（2020-2031）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中国市场商业音乐流媒体销售额及未来趋势（2020-2031）&amp;（百万美元）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免费服务 产品图片</w:t>
      </w:r>
      <w:r>
        <w:rPr>
          <w:rFonts w:hint="eastAsia"/>
        </w:rPr>
        <w:br/>
      </w:r>
      <w:r>
        <w:rPr>
          <w:rFonts w:hint="eastAsia"/>
        </w:rPr>
        <w:t>　　图 6： 全球免费服务规模及增长率（2020-2031）&amp;（百万美元）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付费服务产品图片</w:t>
      </w:r>
      <w:r>
        <w:rPr>
          <w:rFonts w:hint="eastAsia"/>
        </w:rPr>
        <w:br/>
      </w:r>
      <w:r>
        <w:rPr>
          <w:rFonts w:hint="eastAsia"/>
        </w:rPr>
        <w:t>　　图 8： 全球付费服务规模及增长率（2020-2031）&amp;（百万美元）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全球不同产品类型商业音乐流媒体市场份额2024 &amp; 2031</w:t>
      </w:r>
      <w:r>
        <w:rPr>
          <w:rFonts w:hint="eastAsia"/>
        </w:rPr>
        <w:br/>
      </w:r>
      <w:r>
        <w:rPr>
          <w:rFonts w:hint="eastAsia"/>
        </w:rPr>
        <w:t>　　图 10： 全球不同产品类型商业音乐流媒体市场份额2020 &amp; 2024</w:t>
      </w:r>
      <w:r>
        <w:rPr>
          <w:rFonts w:hint="eastAsia"/>
        </w:rPr>
        <w:br/>
      </w:r>
      <w:r>
        <w:rPr>
          <w:rFonts w:hint="eastAsia"/>
        </w:rPr>
        <w:t>　　图 11： 全球不同产品类型商业音乐流媒体市场份额预测2025 &amp; 2031</w:t>
      </w:r>
      <w:r>
        <w:rPr>
          <w:rFonts w:hint="eastAsia"/>
        </w:rPr>
        <w:br/>
      </w:r>
      <w:r>
        <w:rPr>
          <w:rFonts w:hint="eastAsia"/>
        </w:rPr>
        <w:t>　　图 12： 中国不同产品类型商业音乐流媒体市场份额2020 &amp; 2024</w:t>
      </w:r>
      <w:r>
        <w:rPr>
          <w:rFonts w:hint="eastAsia"/>
        </w:rPr>
        <w:br/>
      </w:r>
      <w:r>
        <w:rPr>
          <w:rFonts w:hint="eastAsia"/>
        </w:rPr>
        <w:t>　　图 13： 中国不同产品类型商业音乐流媒体市场份额预测2025 &amp; 2031</w:t>
      </w:r>
      <w:r>
        <w:rPr>
          <w:rFonts w:hint="eastAsia"/>
        </w:rPr>
        <w:br/>
      </w:r>
      <w:r>
        <w:rPr>
          <w:rFonts w:hint="eastAsia"/>
        </w:rPr>
        <w:t>　　图 14： 零售店</w:t>
      </w:r>
      <w:r>
        <w:rPr>
          <w:rFonts w:hint="eastAsia"/>
        </w:rPr>
        <w:br/>
      </w:r>
      <w:r>
        <w:rPr>
          <w:rFonts w:hint="eastAsia"/>
        </w:rPr>
        <w:t>　　图 15： 咖啡馆和餐馆</w:t>
      </w:r>
      <w:r>
        <w:rPr>
          <w:rFonts w:hint="eastAsia"/>
        </w:rPr>
        <w:br/>
      </w:r>
      <w:r>
        <w:rPr>
          <w:rFonts w:hint="eastAsia"/>
        </w:rPr>
        <w:t>　　图 16： 休闲与招待</w:t>
      </w:r>
      <w:r>
        <w:rPr>
          <w:rFonts w:hint="eastAsia"/>
        </w:rPr>
        <w:br/>
      </w:r>
      <w:r>
        <w:rPr>
          <w:rFonts w:hint="eastAsia"/>
        </w:rPr>
        <w:t>　　图 17： 公共组织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全球不同应用商业音乐流媒体市场份额2024 VS 2031</w:t>
      </w:r>
      <w:r>
        <w:rPr>
          <w:rFonts w:hint="eastAsia"/>
        </w:rPr>
        <w:br/>
      </w:r>
      <w:r>
        <w:rPr>
          <w:rFonts w:hint="eastAsia"/>
        </w:rPr>
        <w:t>　　图 20： 全球不同应用商业音乐流媒体市场份额2020 &amp; 2024</w:t>
      </w:r>
      <w:r>
        <w:rPr>
          <w:rFonts w:hint="eastAsia"/>
        </w:rPr>
        <w:br/>
      </w:r>
      <w:r>
        <w:rPr>
          <w:rFonts w:hint="eastAsia"/>
        </w:rPr>
        <w:t>　　图 21： 全球主要地区商业音乐流媒体销售额市场份额（2020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北美商业音乐流媒体销售额及预测（2020-2031）&amp;（百万美元）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欧洲商业音乐流媒体销售额及预测（2020-2031）&amp;（百万美元）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中国商业音乐流媒体销售额及预测（2020-2031）&amp;（百万美元）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日本商业音乐流媒体销售额及预测（2020-2031）&amp;（百万美元）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东南亚商业音乐流媒体销售额及预测（2020-2031）&amp;（百万美元）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印度商业音乐流媒体销售额及预测（2020-2031）&amp;（百万美元）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2024年全球前五大厂商商业音乐流媒体市场份额</w:t>
      </w:r>
      <w:r>
        <w:rPr>
          <w:rFonts w:hint="eastAsia"/>
        </w:rPr>
        <w:br/>
      </w:r>
      <w:r>
        <w:rPr>
          <w:rFonts w:hint="eastAsia"/>
        </w:rPr>
        <w:t>　　图 29： 2024年全球商业音乐流媒体第一梯队、第二梯队和第三梯队厂商及市场份额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商业音乐流媒体全球领先企业SWOT分析</w:t>
      </w:r>
      <w:r>
        <w:rPr>
          <w:rFonts w:hint="eastAsia"/>
        </w:rPr>
        <w:br/>
      </w:r>
      <w:r>
        <w:rPr>
          <w:rFonts w:hint="eastAsia"/>
        </w:rPr>
        <w:t>　　图 31： 2024年中国排名前三和前五商业音乐流媒体企业市场份额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4acf399b624fe0" w:history="1">
        <w:r>
          <w:rPr>
            <w:rStyle w:val="Hyperlink"/>
          </w:rPr>
          <w:t>全球与中国商业音乐流媒体市场现状调研及发展前景报告（2025-2031年）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5117929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74acf399b624fe0" w:history="1">
        <w:r>
          <w:rPr>
            <w:rStyle w:val="Hyperlink"/>
          </w:rPr>
          <w:t>https://www.20087.com/9/92/ShangYeYinLeLiuMeiTiXianZhuangYuQianJingFenXi.html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661b752eb34b4c" w:history="1">
      <w:r>
        <w:rPr>
          <w:rStyle w:val="Hyperlink"/>
        </w:rPr>
        <w:t>全球与中国商业音乐流媒体市场现状调研及发展前景报告（2025-2031年）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2/ShangYeYinLeLiuMeiTiXianZhuangYuQianJingFenXi.html" TargetMode="External" Id="Rb74acf399b624f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2/ShangYeYinLeLiuMeiTiXianZhuangYuQianJingFenXi.html" TargetMode="External" Id="R94661b752eb34b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2025-01-06T02:29:22Z</dcterms:created>
  <dcterms:modified xsi:type="dcterms:W3CDTF">2025-01-06T03:29:22Z</dcterms:modified>
  <dc:subject>全球与中国商业音乐流媒体市场现状调研及发展前景报告（2025-2031年）</dc:subject>
  <dc:title>全球与中国商业音乐流媒体市场现状调研及发展前景报告（2025-2031年）</dc:title>
  <cp:keywords>全球与中国商业音乐流媒体市场现状调研及发展前景报告（2025-2031年）</cp:keywords>
  <dc:description>全球与中国商业音乐流媒体市场现状调研及发展前景报告（2025-2031年）</dc:description>
</cp:coreProperties>
</file>