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d5bb446b84dbc" w:history="1">
              <w:r>
                <w:rPr>
                  <w:rStyle w:val="Hyperlink"/>
                </w:rPr>
                <w:t>中国平板电脑处理器市场调研与行业前景预测报告（2026-2032年）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d5bb446b84dbc" w:history="1">
              <w:r>
                <w:rPr>
                  <w:rStyle w:val="Hyperlink"/>
                </w:rPr>
                <w:t>中国平板电脑处理器市场调研与行业前景预测报告（2026-2032年）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d5bb446b84dbc" w:history="1">
                <w:r>
                  <w:rPr>
                    <w:rStyle w:val="Hyperlink"/>
                  </w:rPr>
                  <w:t>https://www.20087.com/9/32/PingBanDianNaoChuLiQiFaZhanQianJingFenXi.html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处理器是决定移动终端性能、能效与智能体验的核心系统级芯片（SoC），集成了中央处理器（CPU）、图形处理器（GPU）、神经网络引擎及基带通信模块。随着混合办公模式的普及、在线教育及移动电竞的蓬勃发展，平板电脑已从单一的影音娱乐工具向“轻生产力”与“专业创作”终端转型。这直接驱动了处理器向更高主频、更多核心及先进制程（如3纳米工艺）方向演进，以支持多任务处理与高帧率游戏。同时，5G通信基带的深度集成与Wi-Fi 6/7技术的普及，使得平板电脑具备了无缝的网络连接能力。在架构设计上，ARM架构凭借卓越的能效比占据了市场的主导地位，而针对AI推理与图形渲染的专用加速单元，正成为新一代处理器的标准配置。</w:t>
      </w:r>
      <w:r>
        <w:rPr>
          <w:rFonts w:hint="eastAsia"/>
        </w:rPr>
        <w:br/>
      </w:r>
      <w:r>
        <w:rPr>
          <w:rFonts w:hint="eastAsia"/>
        </w:rPr>
        <w:t>　　未来，平板电脑处理器将全面迈向AI原生、异构计算与极致能效的新纪元。市场调研网指出，在人工智能浪潮的驱动下，处理器将内置更强大的神经网络处理单元（NPU），支持端侧大模型运行，实现实时翻译、图像生成与个性化智能助手等复杂AI任务，彻底重塑人机交互体验。在性能架构上，CPU、GPU与NPU的异构协同将更加紧密，通过动态算力分配，在保障极致性能释放的同时，大幅延长设备的电池续航。此外，随着折叠屏与柔性显示技术的成熟，处理器将具备更强的多屏协同与空间显示渲染能力。在可持续发展维度，采用先进封装技术与低功耗设计的芯片，将更好地平衡性能与碳排放，推动移动计算产业向绿色智能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cd5bb446b84dbc" w:history="1">
        <w:r>
          <w:rPr>
            <w:rStyle w:val="Hyperlink"/>
          </w:rPr>
          <w:t>中国平板电脑处理器市场调研与行业前景预测报告（2026-2032年）</w:t>
        </w:r>
      </w:hyperlink>
      <w:r>
        <w:rPr>
          <w:rFonts w:hint="eastAsia"/>
        </w:rPr>
        <w:t>》，2025年平板电脑处理器行业市场规模达 亿元，预计2032年市场规模将达 亿元，期间年均复合增长率（CAGR）达 %。报告依托国家统计局、相关行业协会的详实数据，结合宏观经济与政策环境分析，系统研究了平板电脑处理器行业的市场规模、需求动态及产业链结构。报告详细解析了平板电脑处理器市场价格变化、行业竞争格局及重点企业的经营现状，并对未来市场前景与发展趋势进行了科学预测。同时，报告通过细分市场领域，评估了平板电脑处理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平板电脑处理器行业概述</w:t>
      </w:r>
      <w:r>
        <w:rPr>
          <w:rFonts w:hint="eastAsia"/>
        </w:rPr>
        <w:br/>
      </w:r>
      <w:r>
        <w:rPr>
          <w:rFonts w:hint="eastAsia"/>
        </w:rPr>
        <w:t>　　第一节 平板电脑处理器定义与分类</w:t>
      </w:r>
      <w:r>
        <w:rPr>
          <w:rFonts w:hint="eastAsia"/>
        </w:rPr>
        <w:br/>
      </w:r>
      <w:r>
        <w:rPr>
          <w:rFonts w:hint="eastAsia"/>
        </w:rPr>
        <w:t>　　第二节 平板电脑处理器应用领域</w:t>
      </w:r>
      <w:r>
        <w:rPr>
          <w:rFonts w:hint="eastAsia"/>
        </w:rPr>
        <w:br/>
      </w:r>
      <w:r>
        <w:rPr>
          <w:rFonts w:hint="eastAsia"/>
        </w:rPr>
        <w:t>　　第三节 平板电脑处理器行业经济指标分析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一、平板电脑处理器行业赢利性评估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二、平板电脑处理器行业成长速度分析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三、平板电脑处理器附加值提升空间探讨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四、平板电脑处理器行业进入壁垒分析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五、平板电脑处理器行业风险性评估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六、平板电脑处理器行业周期性分析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七、平板电脑处理器行业竞争程度指标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八、平板电脑处理器行业成熟度综合分析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平板电脑处理器产业链及经营模式分析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三、平板电脑处理器销售模式与渠道策略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全球平板电脑处理器市场发展分析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2025-2026年全球平板电脑处理器行业发展分析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一、全球平板电脑处理器行业市场规模与趋势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二、全球平板电脑处理器行业发展特点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三、全球平板电脑处理器行业竞争格局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主要国家与地区平板电脑处理器市场分析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2026-2032年全球平板电脑处理器行业发展趋势与前景预测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一、平板电脑处理器行业发展趋势</w:t>
      </w:r>
      <w:r>
        <w:rPr>
          <w:rFonts w:hint="eastAsia"/>
        </w:rPr>
        <w:br/>
      </w:r>
      <w:r>
        <w:rPr>
          <w:rFonts w:hint="eastAsia"/>
        </w:rPr>
        <w:t>　　　　二、平板电脑处理器行业发展潜力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中国平板电脑处理器行业市场分析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2025-2026年平板电脑处理器产能与投资动态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一、国内平板电脑处理器产能现状与利用效率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二、平板电脑处理器产能扩张与投资动态分析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2026-2032年平板电脑处理器行业产量统计与趋势预测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一、2020-2025年平板电脑处理器行业产量与增长趋势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1、2020-2025年平板电脑处理器产量及增长趋势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2、2020-2025年平板电脑处理器细分产品产量及份额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二、平板电脑处理器产量影响因素分析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三、2026-2032年平板电脑处理器产量预测</w:t>
      </w:r>
      <w:r>
        <w:rPr>
          <w:rFonts w:hint="eastAsia"/>
        </w:rPr>
        <w:br/>
      </w:r>
      <w:r>
        <w:rPr>
          <w:rFonts w:hint="eastAsia"/>
        </w:rPr>
        <w:t>　　第三节 2026-2032年平板电脑处理器市场需求与销售分析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一、2025-2026年平板电脑处理器行业需求现状</w:t>
      </w:r>
      <w:r>
        <w:rPr>
          <w:rFonts w:hint="eastAsia"/>
        </w:rPr>
        <w:br/>
      </w:r>
      <w:r>
        <w:rPr>
          <w:rFonts w:hint="eastAsia"/>
        </w:rPr>
        <w:t>　　　　二、平板电脑处理器客户群体与需求特点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三、2020-2025年平板电脑处理器行业销售规模分析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四、2026-2032年平板电脑处理器市场增长潜力与规模预测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2025-2026年平板电脑处理器行业技术发展现状及趋势分析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平板电脑处理器行业技术发展现状分析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国内外平板电脑处理器行业技术差距分析及差距形成的主要原因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平板电脑处理器行业技术发展方向、趋势预测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提升平板电脑处理器行业技术能力策略建议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中国平板电脑处理器细分市场分析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一、2025-2026年平板电脑处理器主要细分产品市场现状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平板电脑处理器价格机制与竞争策略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一、2020-2025年平板电脑处理器市场价格走势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平板电脑处理器定价策略与方法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2026-2032年平板电脑处理器价格竞争态势与趋势预测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中国平板电脑处理器行业重点区域市场研究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2025-2026年重点区域平板电脑处理器市场发展概况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二、2020-2025年平板电脑处理器市场需求规模情况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三、2026-2032年平板电脑处理器行业发展潜力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二、2020-2025年平板电脑处理器市场需求规模情况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三、2026-2032年平板电脑处理器行业发展潜力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二、2020-2025年平板电脑处理器市场需求规模情况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三、2026-2032年平板电脑处理器行业发展潜力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二、2020-2025年平板电脑处理器市场需求规模情况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三、2026-2032年平板电脑处理器行业发展潜力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二、2020-2025年平板电脑处理器市场需求规模情况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三、2026-2032年平板电脑处理器行业发展潜力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2020-2025年中国平板电脑处理器行业进出口情况分析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平板电脑处理器行业进口规模与来源分析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一、2020-2025年平板电脑处理器进口规模分析</w:t>
      </w:r>
      <w:r>
        <w:rPr>
          <w:rFonts w:hint="eastAsia"/>
        </w:rPr>
        <w:br/>
      </w:r>
      <w:r>
        <w:rPr>
          <w:rFonts w:hint="eastAsia"/>
        </w:rPr>
        <w:t>　　　　二、平板电脑处理器主要进口来源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平板电脑处理器行业出口规模与目的地分析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一、2020-2025年平板电脑处理器出口规模分析</w:t>
      </w:r>
      <w:r>
        <w:rPr>
          <w:rFonts w:hint="eastAsia"/>
        </w:rPr>
        <w:br/>
      </w:r>
      <w:r>
        <w:rPr>
          <w:rFonts w:hint="eastAsia"/>
        </w:rPr>
        <w:t>　　　　二、平板电脑处理器主要出口目的地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2020-2025年中国平板电脑处理器总体规模与财务指标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中国平板电脑处理器行业总体规模分析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一、平板电脑处理器企业数量与结构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二、平板电脑处理器从业人员规模</w:t>
      </w:r>
      <w:r>
        <w:rPr>
          <w:rFonts w:hint="eastAsia"/>
        </w:rPr>
        <w:br/>
      </w:r>
      <w:r>
        <w:rPr>
          <w:rFonts w:hint="eastAsia"/>
        </w:rPr>
        <w:t>　　　　三、平板电脑处理器行业资产状况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中国平板电脑处理器行业财务指标总体分析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平板电脑处理器行业重点企业经营状况分析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平板电脑处理器重点企业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平板电脑处理器领先企业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平板电脑处理器标杆企业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平板电脑处理器代表企业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平板电脑处理器龙头企业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平板电脑处理器重点企业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中国平板电脑处理器行业竞争格局分析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平板电脑处理器行业竞争格局总览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2025-2026年平板电脑处理器行业竞争力分析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一、平板电脑处理器供应商议价能力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四、平板电脑处理器替代品威胁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2020-2025年平板电脑处理器行业企业并购活动分析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2025-2026年平板电脑处理器行业会展与招投标活动分析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一、平板电脑处理器行业会展活动及其市场影响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2026年中国平板电脑处理器企业发展策略分析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平板电脑处理器市场策略分析</w:t>
      </w:r>
      <w:r>
        <w:rPr>
          <w:rFonts w:hint="eastAsia"/>
        </w:rPr>
        <w:br/>
      </w:r>
      <w:r>
        <w:rPr>
          <w:rFonts w:hint="eastAsia"/>
        </w:rPr>
        <w:t>　　　　一、平板电脑处理器市场定位与拓展策略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二、平板电脑处理器市场细分与目标客户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平板电脑处理器销售策略分析</w:t>
      </w:r>
      <w:r>
        <w:rPr>
          <w:rFonts w:hint="eastAsia"/>
        </w:rPr>
        <w:br/>
      </w:r>
      <w:r>
        <w:rPr>
          <w:rFonts w:hint="eastAsia"/>
        </w:rPr>
        <w:t>　　　　一、平板电脑处理器销售渠道与网络建设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提高平板电脑处理器企业竞争力建议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一、平板电脑处理器技术创新与管理优化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平板电脑处理器品牌战略思考</w:t>
      </w:r>
      <w:r>
        <w:rPr>
          <w:rFonts w:hint="eastAsia"/>
        </w:rPr>
        <w:br/>
      </w:r>
      <w:r>
        <w:rPr>
          <w:rFonts w:hint="eastAsia"/>
        </w:rPr>
        <w:t>　　　　一、平板电脑处理器品牌建设与维护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二、平板电脑处理器品牌影响力与市场竞争力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中国平板电脑处理器行业风险与对策</w:t>
      </w:r>
      <w:r>
        <w:rPr>
          <w:rFonts w:hint="eastAsia"/>
        </w:rPr>
        <w:br/>
      </w:r>
      <w:r>
        <w:rPr>
          <w:rFonts w:hint="eastAsia"/>
        </w:rPr>
        <w:t>　　第一节 平板电脑处理器行业SWOT分析</w:t>
      </w:r>
      <w:r>
        <w:rPr>
          <w:rFonts w:hint="eastAsia"/>
        </w:rPr>
        <w:br/>
      </w:r>
      <w:r>
        <w:rPr>
          <w:rFonts w:hint="eastAsia"/>
        </w:rPr>
        <w:t>　　　　一、平板电脑处理器行业优势分析</w:t>
      </w:r>
      <w:r>
        <w:rPr>
          <w:rFonts w:hint="eastAsia"/>
        </w:rPr>
        <w:br/>
      </w:r>
      <w:r>
        <w:rPr>
          <w:rFonts w:hint="eastAsia"/>
        </w:rPr>
        <w:t>　　　　二、平板电脑处理器行业劣势分析</w:t>
      </w:r>
      <w:r>
        <w:rPr>
          <w:rFonts w:hint="eastAsia"/>
        </w:rPr>
        <w:br/>
      </w:r>
      <w:r>
        <w:rPr>
          <w:rFonts w:hint="eastAsia"/>
        </w:rPr>
        <w:t>　　　　三、平板电脑处理器市场机会探索</w:t>
      </w:r>
      <w:r>
        <w:rPr>
          <w:rFonts w:hint="eastAsia"/>
        </w:rPr>
        <w:br/>
      </w:r>
      <w:r>
        <w:rPr>
          <w:rFonts w:hint="eastAsia"/>
        </w:rPr>
        <w:t>　　　　四、平板电脑处理器市场威胁评估</w:t>
      </w:r>
      <w:r>
        <w:rPr>
          <w:rFonts w:hint="eastAsia"/>
        </w:rPr>
        <w:br/>
      </w:r>
      <w:r>
        <w:rPr>
          <w:rFonts w:hint="eastAsia"/>
        </w:rPr>
        <w:t>　　第二节 平板电脑处理器行业风险及对策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2026-2032年中国平板电脑处理器行业前景与发展趋势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平板电脑处理器行业发展环境分析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2026-2032年平板电脑处理器行业发展趋势与方向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一、平板电脑处理器行业发展方向预测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二、平板电脑处理器发展趋势分析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2026-2032年平板电脑处理器行业发展潜力与机遇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一、平板电脑处理器市场发展潜力评估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二、平板电脑处理器新兴市场与机遇探索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平板电脑处理器行业研究结论与建议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(中^智^林)平板电脑处理器行业发展建议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平板电脑处理器行业历程</w:t>
      </w:r>
      <w:r>
        <w:rPr>
          <w:rFonts w:hint="eastAsia"/>
        </w:rPr>
        <w:br/>
      </w:r>
      <w:r>
        <w:rPr>
          <w:rFonts w:hint="eastAsia"/>
        </w:rPr>
        <w:t>　　图表 平板电脑处理器行业生命周期</w:t>
      </w:r>
      <w:r>
        <w:rPr>
          <w:rFonts w:hint="eastAsia"/>
        </w:rPr>
        <w:br/>
      </w:r>
      <w:r>
        <w:rPr>
          <w:rFonts w:hint="eastAsia"/>
        </w:rPr>
        <w:t>　　图表 平板电脑处理器行业产业链分析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2020-2025年平板电脑处理器行业市场容量分析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2025年中国平板电脑处理器行业需求领域分布格局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2025年中国平板电脑处理器进口国家及地区分析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2025年中国平板电脑处理器出口国家及地区分析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2020-2025年中国平板电脑处理器行业企业平均规模情况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**地区平板电脑处理器市场规模及增长情况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平板电脑处理器重点企业（三）成长能力情况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2026-2032年中国平板电脑处理器行业产能预测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2026-2032年中国平板电脑处理器行业产量预测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2026-2032年中国平板电脑处理器市场需求量预测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2026-2032年中国平板电脑处理器行业供需平衡预测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2026-2032年中国平板电脑处理器行业市场容量预测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2026-2032年中国平板电脑处理器行业市场规模预测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2026年中国平板电脑处理器市场前景分析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2026年中国平板电脑处理器发展趋势预测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d5bb446b84dbc" w:history="1">
        <w:r>
          <w:rPr>
            <w:rStyle w:val="Hyperlink"/>
          </w:rPr>
          <w:t>中国平板电脑处理器市场调研与行业前景预测报告（2026-2032年）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d5bb446b84dbc" w:history="1">
        <w:r>
          <w:rPr>
            <w:rStyle w:val="Hyperlink"/>
          </w:rPr>
          <w:t>https://www.20087.com/9/32/PingBanDianNaoChuLiQiFaZhanQianJingFenXi.html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热点：平板电脑处理器哪种好、平板电脑处理器性能天梯图、平板电脑处理器排行榜2025、平板电脑处理器天梯图2026、平板电脑处理器和手机处理器一样吗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896fa1aae4059" w:history="1">
      <w:r>
        <w:rPr>
          <w:rStyle w:val="Hyperlink"/>
        </w:rPr>
        <w:t>中国平板电脑处理器市场调研与行业前景预测报告（2026-2032年）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ingBanDianNaoChuLiQiFaZhanQianJingFenXi.html" TargetMode="External" Id="R0fcd5bb446b8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ingBanDianNaoChuLiQiFaZhanQianJingFenXi.html" TargetMode="External" Id="R76f896fa1aae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2026-07-19T03:46:58Z</dcterms:created>
  <dcterms:modified xsi:type="dcterms:W3CDTF">2026-07-19T04:46:58Z</dcterms:modified>
  <dc:subject>中国平板电脑处理器市场调研与行业前景预测报告（2026-2032年）</dc:subject>
  <dc:title>中国平板电脑处理器市场调研与行业前景预测报告（2026-2032年）</dc:title>
  <cp:keywords>中国平板电脑处理器市场调研与行业前景预测报告（2026-2032年）</cp:keywords>
  <dc:description>中国平板电脑处理器市场调研与行业前景预测报告（2026-2032年）</dc:description>
</cp:coreProperties>
</file>