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01f0774040b6" w:history="1">
              <w:r>
                <w:rPr>
                  <w:rStyle w:val="Hyperlink"/>
                </w:rPr>
                <w:t>2025年版中国数字微波通信市场现状调研与发展趋势分析报告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01f0774040b6" w:history="1">
              <w:r>
                <w:rPr>
                  <w:rStyle w:val="Hyperlink"/>
                </w:rPr>
                <w:t>2025年版中国数字微波通信市场现状调研与发展趋势分析报告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001f0774040b6" w:history="1">
                <w:r>
                  <w:rPr>
                    <w:rStyle w:val="Hyperlink"/>
                  </w:rPr>
                  <w:t>https://www.20087.com/9/22/ShuZiWeiBoTongXinShiChangDiaoYan.html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是一种重要的无线通信技术，近年来随着信息技术的发展和市场需求的变化，其传输速率和覆盖范围都有了显著提升。目前，数字微波通信系统不仅在数据传输速度和信号稳定性方面有所改进，还通过采用更先进的编码技术和智能天线技术，提高了系统的可靠性和灵活性。此外，随着对网络质量和安全性的要求提高，数字微波通信的生产和使用更加注重提供高质量的服务。</w:t>
      </w:r>
      <w:r>
        <w:rPr>
          <w:rFonts w:hint="eastAsia"/>
        </w:rPr>
        <w:br/>
      </w:r>
      <w:r>
        <w:rPr>
          <w:rFonts w:hint="eastAsia"/>
        </w:rPr>
        <w:t>　　未来，数字微波通信的发展将更加注重智能化和高效节能。一方面，随着物联网和人工智能技术的应用，数字微波通信将具备更强的数据处理和自我调整能力，实现更精准的网络控制和远程监控。另一方面，随着新材料和新技术的发展，数字微波通信将更加注重提高传输效率和降低能耗，提高资源利用效率。此外，随着对网络质量和安全性的要求提高，数字微波通信将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01f0774040b6" w:history="1">
        <w:r>
          <w:rPr>
            <w:rStyle w:val="Hyperlink"/>
          </w:rPr>
          <w:t>2025年版中国数字微波通信市场现状调研与发展趋势分析报告</w:t>
        </w:r>
      </w:hyperlink>
      <w:r>
        <w:rPr>
          <w:rFonts w:hint="eastAsia"/>
        </w:rPr>
        <w:t>》全面梳理了数字微波通信产业链，结合市场需求和市场规模等数据，深入剖析数字微波通信行业现状。报告详细探讨了数字微波通信市场竞争格局，重点关注重点企业及其品牌影响力，并分析了数字微波通信价格机制和细分市场特征。通过对数字微波通信技术现状及未来方向的评估，报告展望了数字微波通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数字微波通信行业相关概述</w:t>
      </w:r>
      <w:r>
        <w:rPr>
          <w:rFonts w:hint="eastAsia"/>
        </w:rPr>
        <w:br/>
      </w:r>
      <w:r>
        <w:rPr>
          <w:rFonts w:hint="eastAsia"/>
        </w:rPr>
        <w:t>　　1.1 数字微波通信的定义及范畴</w:t>
      </w:r>
      <w:r>
        <w:rPr>
          <w:rFonts w:hint="eastAsia"/>
        </w:rPr>
        <w:br/>
      </w:r>
      <w:r>
        <w:rPr>
          <w:rFonts w:hint="eastAsia"/>
        </w:rPr>
        <w:t>　　　　1.1.1 数字微波通信的定义</w:t>
      </w:r>
      <w:r>
        <w:rPr>
          <w:rFonts w:hint="eastAsia"/>
        </w:rPr>
        <w:br/>
      </w:r>
      <w:r>
        <w:rPr>
          <w:rFonts w:hint="eastAsia"/>
        </w:rPr>
        <w:t>　　　　1.1.2 数字微波通信的范畴</w:t>
      </w:r>
      <w:r>
        <w:rPr>
          <w:rFonts w:hint="eastAsia"/>
        </w:rPr>
        <w:br/>
      </w:r>
      <w:r>
        <w:rPr>
          <w:rFonts w:hint="eastAsia"/>
        </w:rPr>
        <w:t>　　1.2 数字微波通信基本组成</w:t>
      </w:r>
      <w:r>
        <w:rPr>
          <w:rFonts w:hint="eastAsia"/>
        </w:rPr>
        <w:br/>
      </w:r>
      <w:r>
        <w:rPr>
          <w:rFonts w:hint="eastAsia"/>
        </w:rPr>
        <w:t>　　1.3 数字微波通信主要特点</w:t>
      </w:r>
      <w:r>
        <w:rPr>
          <w:rFonts w:hint="eastAsia"/>
        </w:rPr>
        <w:br/>
      </w:r>
      <w:r>
        <w:rPr>
          <w:rFonts w:hint="eastAsia"/>
        </w:rPr>
        <w:t>　　1.4 数字微波通信的主要优点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数字微波通信行业市场特点概述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2020-2025年中国数字微波通信行业发展环境分析</w:t>
      </w:r>
      <w:r>
        <w:rPr>
          <w:rFonts w:hint="eastAsia"/>
        </w:rPr>
        <w:br/>
      </w:r>
      <w:r>
        <w:rPr>
          <w:rFonts w:hint="eastAsia"/>
        </w:rPr>
        <w:t>　　3.1 数字微波通信行业政治法律环境（P）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2、《中华人民共和国无线电管理条例》</w:t>
      </w:r>
      <w:r>
        <w:rPr>
          <w:rFonts w:hint="eastAsia"/>
        </w:rPr>
        <w:br/>
      </w:r>
      <w:r>
        <w:rPr>
          <w:rFonts w:hint="eastAsia"/>
        </w:rPr>
        <w:t>　　　　3、《中华人民共和国无线电频率划分规定》</w:t>
      </w:r>
      <w:r>
        <w:rPr>
          <w:rFonts w:hint="eastAsia"/>
        </w:rPr>
        <w:br/>
      </w:r>
      <w:r>
        <w:rPr>
          <w:rFonts w:hint="eastAsia"/>
        </w:rPr>
        <w:t>　　　　4、《关于印发鼓励软件产业和集成电路产业发展若干政策的通知》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数字微波通信行业经济环境分析（E）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数字微波通信行业社会环境分析（S）</w:t>
      </w:r>
      <w:r>
        <w:rPr>
          <w:rFonts w:hint="eastAsia"/>
        </w:rPr>
        <w:br/>
      </w:r>
      <w:r>
        <w:rPr>
          <w:rFonts w:hint="eastAsia"/>
        </w:rPr>
        <w:t>　　3.4 数字微波通信行业技术环境分析（T）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数字微波通信技术分析</w:t>
      </w:r>
      <w:r>
        <w:rPr>
          <w:rFonts w:hint="eastAsia"/>
        </w:rPr>
        <w:br/>
      </w:r>
      <w:r>
        <w:rPr>
          <w:rFonts w:hint="eastAsia"/>
        </w:rPr>
        <w:t>　　　　3.4.2 数字微波通信技术发展水平</w:t>
      </w:r>
      <w:r>
        <w:rPr>
          <w:rFonts w:hint="eastAsia"/>
        </w:rPr>
        <w:br/>
      </w:r>
      <w:r>
        <w:rPr>
          <w:rFonts w:hint="eastAsia"/>
        </w:rPr>
        <w:t>　　　　1、微波帧复用技术</w:t>
      </w:r>
      <w:r>
        <w:rPr>
          <w:rFonts w:hint="eastAsia"/>
        </w:rPr>
        <w:br/>
      </w:r>
      <w:r>
        <w:rPr>
          <w:rFonts w:hint="eastAsia"/>
        </w:rPr>
        <w:t>　　　　2、编码调制技术</w:t>
      </w:r>
      <w:r>
        <w:rPr>
          <w:rFonts w:hint="eastAsia"/>
        </w:rPr>
        <w:br/>
      </w:r>
      <w:r>
        <w:rPr>
          <w:rFonts w:hint="eastAsia"/>
        </w:rPr>
        <w:t>　　　　3、交叉极化干扰抵消技术</w:t>
      </w:r>
      <w:r>
        <w:rPr>
          <w:rFonts w:hint="eastAsia"/>
        </w:rPr>
        <w:br/>
      </w:r>
      <w:r>
        <w:rPr>
          <w:rFonts w:hint="eastAsia"/>
        </w:rPr>
        <w:t>　　　　4、前向纠错技术</w:t>
      </w:r>
      <w:r>
        <w:rPr>
          <w:rFonts w:hint="eastAsia"/>
        </w:rPr>
        <w:br/>
      </w:r>
      <w:r>
        <w:rPr>
          <w:rFonts w:hint="eastAsia"/>
        </w:rPr>
        <w:t>　　　　5、自适应频域和时域均衡技术</w:t>
      </w:r>
      <w:r>
        <w:rPr>
          <w:rFonts w:hint="eastAsia"/>
        </w:rPr>
        <w:br/>
      </w:r>
      <w:r>
        <w:rPr>
          <w:rFonts w:hint="eastAsia"/>
        </w:rPr>
        <w:t>　　　　6、高线性功率放大器和自动发射功率控制技术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1、软件化</w:t>
      </w:r>
      <w:r>
        <w:rPr>
          <w:rFonts w:hint="eastAsia"/>
        </w:rPr>
        <w:br/>
      </w:r>
      <w:r>
        <w:rPr>
          <w:rFonts w:hint="eastAsia"/>
        </w:rPr>
        <w:t>　　　　2、集成化</w:t>
      </w:r>
      <w:r>
        <w:rPr>
          <w:rFonts w:hint="eastAsia"/>
        </w:rPr>
        <w:br/>
      </w:r>
      <w:r>
        <w:rPr>
          <w:rFonts w:hint="eastAsia"/>
        </w:rPr>
        <w:t>　　　　3、参数整定</w:t>
      </w:r>
      <w:r>
        <w:rPr>
          <w:rFonts w:hint="eastAsia"/>
        </w:rPr>
        <w:br/>
      </w:r>
      <w:r>
        <w:rPr>
          <w:rFonts w:hint="eastAsia"/>
        </w:rPr>
        <w:t>　　　　4、通用化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全球数字微波通信行业发展概述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全球数字微波通信行业发展现状</w:t>
      </w:r>
      <w:r>
        <w:rPr>
          <w:rFonts w:hint="eastAsia"/>
        </w:rPr>
        <w:br/>
      </w:r>
      <w:r>
        <w:rPr>
          <w:rFonts w:hint="eastAsia"/>
        </w:rPr>
        <w:t>　　　　4.1.2 全球数字微波通信行业发展特征</w:t>
      </w:r>
      <w:r>
        <w:rPr>
          <w:rFonts w:hint="eastAsia"/>
        </w:rPr>
        <w:br/>
      </w:r>
      <w:r>
        <w:rPr>
          <w:rFonts w:hint="eastAsia"/>
        </w:rPr>
        <w:t>　　　　4.1.3 全球数字微波通信行业市场规模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2020-2025年全球主要地区数字微波通信行业发展状况</w:t>
      </w:r>
      <w:r>
        <w:rPr>
          <w:rFonts w:hint="eastAsia"/>
        </w:rPr>
        <w:br/>
      </w:r>
      <w:r>
        <w:rPr>
          <w:rFonts w:hint="eastAsia"/>
        </w:rPr>
        <w:t>　　　　4.2.1 欧洲数字微波通信行业发展情况概述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2025-2031年全球数字微波通信行业发展前景预测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全球数字微波通信行业市场规模预测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全球数字微波通信行业发展前景分析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全球数字微波通信行业发展趋势分析</w:t>
      </w:r>
      <w:r>
        <w:rPr>
          <w:rFonts w:hint="eastAsia"/>
        </w:rPr>
        <w:br/>
      </w:r>
      <w:r>
        <w:rPr>
          <w:rFonts w:hint="eastAsia"/>
        </w:rPr>
        <w:t>　　4.4 全球数字微波通信行业重点企业发展动态分析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中国数字微波通信行业发展概述</w:t>
      </w:r>
      <w:r>
        <w:rPr>
          <w:rFonts w:hint="eastAsia"/>
        </w:rPr>
        <w:br/>
      </w:r>
      <w:r>
        <w:rPr>
          <w:rFonts w:hint="eastAsia"/>
        </w:rPr>
        <w:t>　　5.1 中国数字微波通信行业发展状况分析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中国数字微波通信行业发展阶段</w:t>
      </w:r>
      <w:r>
        <w:rPr>
          <w:rFonts w:hint="eastAsia"/>
        </w:rPr>
        <w:br/>
      </w:r>
      <w:r>
        <w:rPr>
          <w:rFonts w:hint="eastAsia"/>
        </w:rPr>
        <w:t>　　　　5.1.2 中国数字微波通信行业发展总体概况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中国数字微波通信行业发展特点分析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2020-2025年数字微波通信行业发展现状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2020-2025年中国数字微波通信行业市场规模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2020-2025年中国数字微波通信行业发展分析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2020-2025年中国数字微波通信企业发展分析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2025-2031年中国数字微波通信行业面临的困境及对策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中国数字微波通信行业面临的困境及对策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1、中国数字微波通信行业面临困境</w:t>
      </w:r>
      <w:r>
        <w:rPr>
          <w:rFonts w:hint="eastAsia"/>
        </w:rPr>
        <w:br/>
      </w:r>
      <w:r>
        <w:rPr>
          <w:rFonts w:hint="eastAsia"/>
        </w:rPr>
        <w:t>　　　　2、中国数字微波通信行业对策探讨</w:t>
      </w:r>
      <w:r>
        <w:rPr>
          <w:rFonts w:hint="eastAsia"/>
        </w:rPr>
        <w:br/>
      </w:r>
      <w:r>
        <w:rPr>
          <w:rFonts w:hint="eastAsia"/>
        </w:rPr>
        <w:t>　　　　5.3.2 中国数字微波通信企业发展困境及策略分析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1、中国数字微波通信企业面临的困境</w:t>
      </w:r>
      <w:r>
        <w:rPr>
          <w:rFonts w:hint="eastAsia"/>
        </w:rPr>
        <w:br/>
      </w:r>
      <w:r>
        <w:rPr>
          <w:rFonts w:hint="eastAsia"/>
        </w:rPr>
        <w:t>　　　　2、中国数字微波通信企业的对策探讨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中国数字微波通信行业市场运行分析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2020-2025年中国数字微波通信行业总体规模分析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2020-2025年中国数字微波通信行业产销情况分析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中国数字微波通信行业工业总产值</w:t>
      </w:r>
      <w:r>
        <w:rPr>
          <w:rFonts w:hint="eastAsia"/>
        </w:rPr>
        <w:br/>
      </w:r>
      <w:r>
        <w:rPr>
          <w:rFonts w:hint="eastAsia"/>
        </w:rPr>
        <w:t>　　　　6.2.2 中国数字微波通信行业工业销售产值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中国数字微波通信行业产销率</w:t>
      </w:r>
      <w:r>
        <w:rPr>
          <w:rFonts w:hint="eastAsia"/>
        </w:rPr>
        <w:br/>
      </w:r>
      <w:r>
        <w:rPr>
          <w:rFonts w:hint="eastAsia"/>
        </w:rPr>
        <w:t>　　6.3 2020-2025年中国数字微波通信行业市场供需分析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中国数字微波通信行业供给分析</w:t>
      </w:r>
      <w:r>
        <w:rPr>
          <w:rFonts w:hint="eastAsia"/>
        </w:rPr>
        <w:br/>
      </w:r>
      <w:r>
        <w:rPr>
          <w:rFonts w:hint="eastAsia"/>
        </w:rPr>
        <w:t>　　　　6.3.2 中国数字微波通信行业需求分析</w:t>
      </w:r>
      <w:r>
        <w:rPr>
          <w:rFonts w:hint="eastAsia"/>
        </w:rPr>
        <w:br/>
      </w:r>
      <w:r>
        <w:rPr>
          <w:rFonts w:hint="eastAsia"/>
        </w:rPr>
        <w:t>　　　　6.3.3 中国数字微波通信行业供需平衡</w:t>
      </w:r>
      <w:r>
        <w:rPr>
          <w:rFonts w:hint="eastAsia"/>
        </w:rPr>
        <w:br/>
      </w:r>
      <w:r>
        <w:rPr>
          <w:rFonts w:hint="eastAsia"/>
        </w:rPr>
        <w:t>　　6.4 2020-2025年中国数字微波通信行业财务指标总体分析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中国数字微波通信行业区域市场分析</w:t>
      </w:r>
      <w:r>
        <w:rPr>
          <w:rFonts w:hint="eastAsia"/>
        </w:rPr>
        <w:br/>
      </w:r>
      <w:r>
        <w:rPr>
          <w:rFonts w:hint="eastAsia"/>
        </w:rPr>
        <w:t>　　7.1 华北地区数字微波通信行业分析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西南地区数字微波通信行业分析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中国数字微波通信行业上、下游产业链分析</w:t>
      </w:r>
      <w:r>
        <w:rPr>
          <w:rFonts w:hint="eastAsia"/>
        </w:rPr>
        <w:br/>
      </w:r>
      <w:r>
        <w:rPr>
          <w:rFonts w:hint="eastAsia"/>
        </w:rPr>
        <w:t>　　8.1 数字微波通信行业产业链概述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数字微波通信行业产业链</w:t>
      </w:r>
      <w:r>
        <w:rPr>
          <w:rFonts w:hint="eastAsia"/>
        </w:rPr>
        <w:br/>
      </w:r>
      <w:r>
        <w:rPr>
          <w:rFonts w:hint="eastAsia"/>
        </w:rPr>
        <w:t>　　8.2 数字微波通信行业主要上游产业发展分析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数字微波通信行业主要下游产业发展分析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中国数字微波通信行业市场竞争格局分析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中国数字微波通信行业竞争格局分析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数字微波通信行业区域分布格局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数字微波通信行业企业规模格局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数字微波通信行业企业性质格局</w:t>
      </w:r>
      <w:r>
        <w:rPr>
          <w:rFonts w:hint="eastAsia"/>
        </w:rPr>
        <w:br/>
      </w:r>
      <w:r>
        <w:rPr>
          <w:rFonts w:hint="eastAsia"/>
        </w:rPr>
        <w:t>　　9.2 中国数字微波通信行业竞争五力分析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数字微波通信行业上游议价能力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数字微波通信行业下游议价能力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数字微波通信行业新进入者威胁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数字微波通信行业替代产品威胁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数字微波通信行业现有企业竞争</w:t>
      </w:r>
      <w:r>
        <w:rPr>
          <w:rFonts w:hint="eastAsia"/>
        </w:rPr>
        <w:br/>
      </w:r>
      <w:r>
        <w:rPr>
          <w:rFonts w:hint="eastAsia"/>
        </w:rPr>
        <w:t>　　9.3 中国数字微波通信行业竞争SWOT分析</w:t>
      </w:r>
      <w:r>
        <w:rPr>
          <w:rFonts w:hint="eastAsia"/>
        </w:rPr>
        <w:br/>
      </w:r>
      <w:r>
        <w:rPr>
          <w:rFonts w:hint="eastAsia"/>
        </w:rPr>
        <w:t>　　　　9.3.1 数字微波通信行业优势分析（S）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数字微波通信行业劣势分析（W）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数字微波通信行业机会分析（O）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数字微波通信行业威胁分析（T）</w:t>
      </w:r>
      <w:r>
        <w:rPr>
          <w:rFonts w:hint="eastAsia"/>
        </w:rPr>
        <w:br/>
      </w:r>
      <w:r>
        <w:rPr>
          <w:rFonts w:hint="eastAsia"/>
        </w:rPr>
        <w:t>　　9.4 中国数字微波通信行业投资兼并重组整合分析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中国数字微波通信行业领先企业竞争力分析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上海普天邮通科技股份有限公司竞争力分析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西安普天天线有限公司竞争力分析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深圳市大富科技股份有限公司竞争力分析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大唐电信科技股份有限公司竞争力分析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奥维通信股份有限公司竞争力分析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南京熊猫电子股份有限公司竞争力分析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烽火通信科技股份有限公司竞争力分析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南京普天通信股份有限公司竞争力分析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2025-2031年中国数字微波通信行业发展趋势与前景分析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2025-2031年中国数字微波通信市场发展前景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2025-2031年数字微波通信市场发展潜力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2025-2031年数字微波通信市场发展前景展望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2025-2031年数字微波通信细分行业发展前景分析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2025-2031年中国数字微波通信市场发展趋势预测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2025-2031年数字微波通信行业发展趋势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2025-2031年数字微波通信市场规模预测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2025-2031年数字微波通信行业应用趋势预测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2025-2031年中国数字微波通信行业供需预测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2025-2031年中国数字微波通信行业供给预测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2025-2031年中国数字微波通信行业需求预测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2025-2031年中国数字微波通信供需平衡预测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2025-2031年中国数字微波通信行业市场发展机遇</w:t>
      </w:r>
      <w:r>
        <w:rPr>
          <w:rFonts w:hint="eastAsia"/>
        </w:rPr>
        <w:br/>
      </w:r>
      <w:r>
        <w:rPr>
          <w:rFonts w:hint="eastAsia"/>
        </w:rPr>
        <w:t>　　12.1 数字微波通信行业“十四五”规划研究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2025-2031年中国数字微波通信行业投资前景</w:t>
      </w:r>
      <w:r>
        <w:rPr>
          <w:rFonts w:hint="eastAsia"/>
        </w:rPr>
        <w:br/>
      </w:r>
      <w:r>
        <w:rPr>
          <w:rFonts w:hint="eastAsia"/>
        </w:rPr>
        <w:t>　　13.1 数字微波通信行业投资现状分析</w:t>
      </w:r>
      <w:r>
        <w:rPr>
          <w:rFonts w:hint="eastAsia"/>
        </w:rPr>
        <w:br/>
      </w:r>
      <w:r>
        <w:rPr>
          <w:rFonts w:hint="eastAsia"/>
        </w:rPr>
        <w:t>　　　　13.1.1 数字微波通信行业投资规模分析</w:t>
      </w:r>
      <w:r>
        <w:rPr>
          <w:rFonts w:hint="eastAsia"/>
        </w:rPr>
        <w:br/>
      </w:r>
      <w:r>
        <w:rPr>
          <w:rFonts w:hint="eastAsia"/>
        </w:rPr>
        <w:t>　　　　13.1.2 数字微波通信行业投资资金来源构成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数字微波通信行业投资资金用途分析</w:t>
      </w:r>
      <w:r>
        <w:rPr>
          <w:rFonts w:hint="eastAsia"/>
        </w:rPr>
        <w:br/>
      </w:r>
      <w:r>
        <w:rPr>
          <w:rFonts w:hint="eastAsia"/>
        </w:rPr>
        <w:t>　　13.2 数字微波通信行业投资特性分析</w:t>
      </w:r>
      <w:r>
        <w:rPr>
          <w:rFonts w:hint="eastAsia"/>
        </w:rPr>
        <w:br/>
      </w:r>
      <w:r>
        <w:rPr>
          <w:rFonts w:hint="eastAsia"/>
        </w:rPr>
        <w:t>　　　　13.2.1 数字微波通信行业进入壁垒分析</w:t>
      </w:r>
      <w:r>
        <w:rPr>
          <w:rFonts w:hint="eastAsia"/>
        </w:rPr>
        <w:br/>
      </w:r>
      <w:r>
        <w:rPr>
          <w:rFonts w:hint="eastAsia"/>
        </w:rPr>
        <w:t>　　　　13.2.2 数字微波通信行业盈利模式分析</w:t>
      </w:r>
      <w:r>
        <w:rPr>
          <w:rFonts w:hint="eastAsia"/>
        </w:rPr>
        <w:br/>
      </w:r>
      <w:r>
        <w:rPr>
          <w:rFonts w:hint="eastAsia"/>
        </w:rPr>
        <w:t>　　　　13.2.3 数字微波通信行业盈利因素分析</w:t>
      </w:r>
      <w:r>
        <w:rPr>
          <w:rFonts w:hint="eastAsia"/>
        </w:rPr>
        <w:br/>
      </w:r>
      <w:r>
        <w:rPr>
          <w:rFonts w:hint="eastAsia"/>
        </w:rPr>
        <w:t>　　13.3 数字微波通信行业投资机会分析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数字微波通信行业投资风险分析</w:t>
      </w:r>
      <w:r>
        <w:rPr>
          <w:rFonts w:hint="eastAsia"/>
        </w:rPr>
        <w:br/>
      </w:r>
      <w:r>
        <w:rPr>
          <w:rFonts w:hint="eastAsia"/>
        </w:rPr>
        <w:t>　　　　13.4.1 数字微波通信行业政策风险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数字微波通信行业投资潜力与建议</w:t>
      </w:r>
      <w:r>
        <w:rPr>
          <w:rFonts w:hint="eastAsia"/>
        </w:rPr>
        <w:br/>
      </w:r>
      <w:r>
        <w:rPr>
          <w:rFonts w:hint="eastAsia"/>
        </w:rPr>
        <w:t>　　　　13.5.1 数字微波通信行业投资潜力分析</w:t>
      </w:r>
      <w:r>
        <w:rPr>
          <w:rFonts w:hint="eastAsia"/>
        </w:rPr>
        <w:br/>
      </w:r>
      <w:r>
        <w:rPr>
          <w:rFonts w:hint="eastAsia"/>
        </w:rPr>
        <w:t>　　　　13.5.2 数字微波通信行业最新投资动态</w:t>
      </w:r>
      <w:r>
        <w:rPr>
          <w:rFonts w:hint="eastAsia"/>
        </w:rPr>
        <w:br/>
      </w:r>
      <w:r>
        <w:rPr>
          <w:rFonts w:hint="eastAsia"/>
        </w:rPr>
        <w:t>　　　　13.5.3 数字微波通信行业投资机会与建议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2025-2031年中国数字微波通信企业投资战略与客户策略分析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数字微波通信企业发展战略规划背景意义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数字微波通信企业战略规划制定依据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数字微波通信企业战略规划策略分析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数字微波通信中小企业发展战略研究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数字微波通信行业特点</w:t>
      </w:r>
      <w:r>
        <w:rPr>
          <w:rFonts w:hint="eastAsia"/>
        </w:rPr>
        <w:br/>
      </w:r>
      <w:r>
        <w:rPr>
          <w:rFonts w:hint="eastAsia"/>
        </w:rPr>
        <w:t>　　图表 数字微波通信行业生命周期</w:t>
      </w:r>
      <w:r>
        <w:rPr>
          <w:rFonts w:hint="eastAsia"/>
        </w:rPr>
        <w:br/>
      </w:r>
      <w:r>
        <w:rPr>
          <w:rFonts w:hint="eastAsia"/>
        </w:rPr>
        <w:t>　　图表 数字微波通信行业产业链分析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2020-2025年数字微波通信行业市场规模分析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2025-2031年数字微波通信行业市场规模预测</w:t>
      </w:r>
      <w:r>
        <w:rPr>
          <w:rFonts w:hint="eastAsia"/>
        </w:rPr>
        <w:br/>
      </w:r>
      <w:r>
        <w:rPr>
          <w:rFonts w:hint="eastAsia"/>
        </w:rPr>
        <w:t>　　图表 中国数字微波通信行业盈利能力分析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中国数字微波通信行业运营能力分析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中国数字微波通信行业偿债能力分析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中国数字微波通信行业发展能力分析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2020-2025年数字微波通信重要数据指标比较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2020-2025年中国数字微波通信行业销售情况分析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2020-2025年中国数字微波通信行业利润情况分析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2020-2025年中国数字微波通信行业资产情况分析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2020-2025年中国数字微波通信竞争力分析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2025-2031年中国数字微波通信发展前景预测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01f0774040b6" w:history="1">
        <w:r>
          <w:rPr>
            <w:rStyle w:val="Hyperlink"/>
          </w:rPr>
          <w:t>2025年版中国数字微波通信市场现状调研与发展趋势分析报告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001f0774040b6" w:history="1">
        <w:r>
          <w:rPr>
            <w:rStyle w:val="Hyperlink"/>
          </w:rPr>
          <w:t>https://www.20087.com/9/22/ShuZiWeiBoTongXinShiChangDiaoYan.html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系统的组成、数字微波通信系统、微波十大排行、数字微波通信系统的组成、时代微波、数字微波通信数据传输速率标准、电磁波中频率的定义和概念、数字微波通信系统中有哪些抗衰落技术、微波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1059f7fd840f3" w:history="1">
      <w:r>
        <w:rPr>
          <w:rStyle w:val="Hyperlink"/>
        </w:rPr>
        <w:t>2025年版中国数字微波通信市场现状调研与发展趋势分析报告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uZiWeiBoTongXinShiChangDiaoYan.html" TargetMode="External" Id="R9c7001f07740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uZiWeiBoTongXinShiChangDiaoYan.html" TargetMode="External" Id="R4ca1059f7fd8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2025-02-13T06:21:00Z</dcterms:created>
  <dcterms:modified xsi:type="dcterms:W3CDTF">2025-02-13T07:21:00Z</dcterms:modified>
  <dc:subject>2025年版中国数字微波通信市场现状调研与发展趋势分析报告</dc:subject>
  <dc:title>2025年版中国数字微波通信市场现状调研与发展趋势分析报告</dc:title>
  <cp:keywords>2025年版中国数字微波通信市场现状调研与发展趋势分析报告</cp:keywords>
  <dc:description>2025年版中国数字微波通信市场现状调研与发展趋势分析报告</dc:description>
</cp:coreProperties>
</file>