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703b69e394950" w:history="1">
              <w:r>
                <w:rPr>
                  <w:rStyle w:val="Hyperlink"/>
                </w:rPr>
                <w:t>2024-2030年中国整车物流行业分析与发展趋势报告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703b69e394950" w:history="1">
              <w:r>
                <w:rPr>
                  <w:rStyle w:val="Hyperlink"/>
                </w:rPr>
                <w:t>2024-2030年中国整车物流行业分析与发展趋势报告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703b69e394950" w:history="1">
                <w:r>
                  <w:rPr>
                    <w:rStyle w:val="Hyperlink"/>
                  </w:rPr>
                  <w:t>https://www.20087.com/9/52/ZhengCheWuLiuHangYeQuShi.html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物流作为汽车产业的重要一环，随着汽车生产全球化和电商购车模式的发展，需求日益增长。物流服务商采用多式联运，包括海运、铁路、公路和航空，优化运输网络，提高效率降低成本。数字化技术，如GPS追踪、物联网、大数据分析，使车辆调度更加精准高效，提升了供应链透明度。环保压力下，绿色物流解决方案，如电动或混合动力运输车、优化装载减少空驶，成为行业关注点。</w:t>
      </w:r>
      <w:r>
        <w:rPr>
          <w:rFonts w:hint="eastAsia"/>
        </w:rPr>
        <w:br/>
      </w:r>
      <w:r>
        <w:rPr>
          <w:rFonts w:hint="eastAsia"/>
        </w:rPr>
        <w:t>　　整车物流的未来趋势将紧密围绕智能化、绿色化和供应链协同。自动驾驶技术的应用将改变运输模式，提高安全性与效率，减少人力成本。区块链技术的引入将提升物流过程的可信度，实现车辆从出厂到交付的全程可追溯。绿色物流将成为共识，推动电动化运输车队建设，探索碳中和解决方案。供应链各环节的深度融合，如生产计划与物流系统集成，将实现即时响应市场需求，缩短交付周期。同时，随着消费者对个性化定制车辆需求的增加，物流服务将更加灵活，提供定制化运输方案，支持汽车产业的个性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703b69e394950" w:history="1">
        <w:r>
          <w:rPr>
            <w:rStyle w:val="Hyperlink"/>
          </w:rPr>
          <w:t>2024-2030年中国整车物流行业分析与发展趋势报告</w:t>
        </w:r>
      </w:hyperlink>
      <w:r>
        <w:rPr>
          <w:rFonts w:hint="eastAsia"/>
        </w:rPr>
        <w:t>》深入剖析了当前整车物流行业的现状与市场需求，详细探讨了整车物流市场规模及其价格动态。整车物流报告从产业链角度出发，分析了上下游的影响因素，并进一步细分市场，对整车物流各细分领域的具体情况进行探讨。整车物流报告还根据现有数据，对整车物流市场前景及发展趋势进行了科学预测，揭示了行业内重点企业的竞争格局，评估了品牌影响力和市场集中度，同时指出了整车物流行业面临的风险与机遇。整车物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整车物流产业概述</w:t>
      </w:r>
      <w:r>
        <w:rPr>
          <w:rFonts w:hint="eastAsia"/>
        </w:rPr>
        <w:br/>
      </w:r>
      <w:r>
        <w:rPr>
          <w:rFonts w:hint="eastAsia"/>
        </w:rPr>
        <w:t>　　第一节 整车物流定义</w:t>
      </w:r>
      <w:r>
        <w:rPr>
          <w:rFonts w:hint="eastAsia"/>
        </w:rPr>
        <w:br/>
      </w:r>
      <w:r>
        <w:rPr>
          <w:rFonts w:hint="eastAsia"/>
        </w:rPr>
        <w:t>　　第二节 整车物流行业特点</w:t>
      </w:r>
      <w:r>
        <w:rPr>
          <w:rFonts w:hint="eastAsia"/>
        </w:rPr>
        <w:br/>
      </w:r>
      <w:r>
        <w:rPr>
          <w:rFonts w:hint="eastAsia"/>
        </w:rPr>
        <w:t>　　第三节 整车物流产业链分析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2023-2024年中国整车物流行业运行环境分析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中国整车物流运行经济环境分析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中国整车物流产业政策环境分析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一、整车物流行业监管体制</w:t>
      </w:r>
      <w:r>
        <w:rPr>
          <w:rFonts w:hint="eastAsia"/>
        </w:rPr>
        <w:br/>
      </w:r>
      <w:r>
        <w:rPr>
          <w:rFonts w:hint="eastAsia"/>
        </w:rPr>
        <w:t>　　　　二、整车物流行业主要法规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三、主要整车物流产业政策</w:t>
      </w:r>
      <w:r>
        <w:rPr>
          <w:rFonts w:hint="eastAsia"/>
        </w:rPr>
        <w:br/>
      </w:r>
      <w:r>
        <w:rPr>
          <w:rFonts w:hint="eastAsia"/>
        </w:rPr>
        <w:t>　　第三节 中国整车物流产业社会环境分析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国外整车物流行业发展态势分析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国外整车物流市场发展现状分析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国外主要国家整车物流市场现状</w:t>
      </w:r>
      <w:r>
        <w:rPr>
          <w:rFonts w:hint="eastAsia"/>
        </w:rPr>
        <w:br/>
      </w:r>
      <w:r>
        <w:rPr>
          <w:rFonts w:hint="eastAsia"/>
        </w:rPr>
        <w:t>　　第三节 国外整车物流行业发展趋势预测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中国整车物流行业市场分析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2019-2024年中国整车物流行业规模情况</w:t>
      </w:r>
      <w:r>
        <w:rPr>
          <w:rFonts w:hint="eastAsia"/>
        </w:rPr>
        <w:br/>
      </w:r>
      <w:r>
        <w:rPr>
          <w:rFonts w:hint="eastAsia"/>
        </w:rPr>
        <w:t>　　　　一、整车物流行业市场规模情况分析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二、整车物流行业单位规模情况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三、整车物流行业人员规模情况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2019-2024年中国整车物流行业财务能力分析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一、整车物流行业盈利能力分析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二、整车物流行业偿债能力分析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三、整车物流行业营运能力分析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四、整车物流行业发展能力分析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2023-2024年中国整车物流行业热点动态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2024年中国整车物流行业面临的挑战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中国重点地区整车物流行业市场调研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中国整车物流行业价格走势及影响因素分析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国内整车物流行业价格回顾</w:t>
      </w:r>
      <w:r>
        <w:rPr>
          <w:rFonts w:hint="eastAsia"/>
        </w:rPr>
        <w:br/>
      </w:r>
      <w:r>
        <w:rPr>
          <w:rFonts w:hint="eastAsia"/>
        </w:rPr>
        <w:t>　　第二节 国内整车物流行业价格走势预测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国内整车物流行业价格影响因素分析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中国整车物流行业客户调研</w:t>
      </w:r>
      <w:r>
        <w:rPr>
          <w:rFonts w:hint="eastAsia"/>
        </w:rPr>
        <w:br/>
      </w:r>
      <w:r>
        <w:rPr>
          <w:rFonts w:hint="eastAsia"/>
        </w:rPr>
        <w:t>　　　　一、整车物流行业客户偏好调查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二、客户对整车物流品牌的首要认知渠道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三、整车物流品牌忠诚度调查</w:t>
      </w:r>
      <w:r>
        <w:rPr>
          <w:rFonts w:hint="eastAsia"/>
        </w:rPr>
        <w:br/>
      </w:r>
      <w:r>
        <w:rPr>
          <w:rFonts w:hint="eastAsia"/>
        </w:rPr>
        <w:t>　　　　四、整车物流行业客户消费理念调研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中国整车物流行业竞争格局分析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2024年整车物流行业集中度分析</w:t>
      </w:r>
      <w:r>
        <w:rPr>
          <w:rFonts w:hint="eastAsia"/>
        </w:rPr>
        <w:br/>
      </w:r>
      <w:r>
        <w:rPr>
          <w:rFonts w:hint="eastAsia"/>
        </w:rPr>
        <w:t>　　　　一、整车物流市场集中度分析</w:t>
      </w:r>
      <w:r>
        <w:rPr>
          <w:rFonts w:hint="eastAsia"/>
        </w:rPr>
        <w:br/>
      </w:r>
      <w:r>
        <w:rPr>
          <w:rFonts w:hint="eastAsia"/>
        </w:rPr>
        <w:t>　　　　二、整车物流企业集中度分析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2023-2024年整车物流行业竞争格局分析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一、整车物流行业竞争策略分析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二、整车物流行业竞争格局展望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三、我国整车物流市场竞争趋势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整车物流行业重点企业发展调研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整车物流企业发展策略分析</w:t>
      </w:r>
      <w:r>
        <w:rPr>
          <w:rFonts w:hint="eastAsia"/>
        </w:rPr>
        <w:br/>
      </w:r>
      <w:r>
        <w:rPr>
          <w:rFonts w:hint="eastAsia"/>
        </w:rPr>
        <w:t>　　第一节 整车物流市场策略分析</w:t>
      </w:r>
      <w:r>
        <w:rPr>
          <w:rFonts w:hint="eastAsia"/>
        </w:rPr>
        <w:br/>
      </w:r>
      <w:r>
        <w:rPr>
          <w:rFonts w:hint="eastAsia"/>
        </w:rPr>
        <w:t>　　　　一、整车物流价格策略分析</w:t>
      </w:r>
      <w:r>
        <w:rPr>
          <w:rFonts w:hint="eastAsia"/>
        </w:rPr>
        <w:br/>
      </w:r>
      <w:r>
        <w:rPr>
          <w:rFonts w:hint="eastAsia"/>
        </w:rPr>
        <w:t>　　　　二、整车物流渠道策略分析</w:t>
      </w:r>
      <w:r>
        <w:rPr>
          <w:rFonts w:hint="eastAsia"/>
        </w:rPr>
        <w:br/>
      </w:r>
      <w:r>
        <w:rPr>
          <w:rFonts w:hint="eastAsia"/>
        </w:rPr>
        <w:t>　　第二节 整车物流销售策略分析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提高整车物流企业竞争力的策略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一、提高中国整车物流企业核心竞争力的对策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二、整车物流企业提升竞争力的主要方向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三、影响整车物流企业核心竞争力的因素及提升途径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四、提高整车物流企业竞争力的策略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整车物流行业投资风险与控制策略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整车物流行业SWOT模型分析</w:t>
      </w:r>
      <w:r>
        <w:rPr>
          <w:rFonts w:hint="eastAsia"/>
        </w:rPr>
        <w:br/>
      </w:r>
      <w:r>
        <w:rPr>
          <w:rFonts w:hint="eastAsia"/>
        </w:rPr>
        <w:t>　　　　一、整车物流行业优势分析</w:t>
      </w:r>
      <w:r>
        <w:rPr>
          <w:rFonts w:hint="eastAsia"/>
        </w:rPr>
        <w:br/>
      </w:r>
      <w:r>
        <w:rPr>
          <w:rFonts w:hint="eastAsia"/>
        </w:rPr>
        <w:t>　　　　二、整车物流行业劣势分析</w:t>
      </w:r>
      <w:r>
        <w:rPr>
          <w:rFonts w:hint="eastAsia"/>
        </w:rPr>
        <w:br/>
      </w:r>
      <w:r>
        <w:rPr>
          <w:rFonts w:hint="eastAsia"/>
        </w:rPr>
        <w:t>　　　　三、整车物流行业机会分析</w:t>
      </w:r>
      <w:r>
        <w:rPr>
          <w:rFonts w:hint="eastAsia"/>
        </w:rPr>
        <w:br/>
      </w:r>
      <w:r>
        <w:rPr>
          <w:rFonts w:hint="eastAsia"/>
        </w:rPr>
        <w:t>　　　　四、整车物流行业风险分析</w:t>
      </w:r>
      <w:r>
        <w:rPr>
          <w:rFonts w:hint="eastAsia"/>
        </w:rPr>
        <w:br/>
      </w:r>
      <w:r>
        <w:rPr>
          <w:rFonts w:hint="eastAsia"/>
        </w:rPr>
        <w:t>　　第二节 整车物流行业投资风险及控制策略分析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一、整车物流市场风险及控制策略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二、整车物流行业政策风险及控制策略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三、整车物流行业经营风险及控制策略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四、整车物流同业竞争风险及控制策略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五、整车物流行业其他风险及控制策略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2024-2030年中国整车物流行业投资潜力及发展趋势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2024-2030年整车物流行业投资潜力分析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一、整车物流行业重点可投资领域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二、整车物流行业目标市场需求潜力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三、整车物流行业投资潜力综合评判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2024-2030年中国整车物流行业发展趋势分析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一、2024年整车物流市场前景分析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二、2024年整车物流发展趋势预测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三、2024-2030年我国整车物流行业发展剖析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五、未来整车物流行业发展变局剖析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整车物流行业历程</w:t>
      </w:r>
      <w:r>
        <w:rPr>
          <w:rFonts w:hint="eastAsia"/>
        </w:rPr>
        <w:br/>
      </w:r>
      <w:r>
        <w:rPr>
          <w:rFonts w:hint="eastAsia"/>
        </w:rPr>
        <w:t>　　图表 整车物流行业生命周期</w:t>
      </w:r>
      <w:r>
        <w:rPr>
          <w:rFonts w:hint="eastAsia"/>
        </w:rPr>
        <w:br/>
      </w:r>
      <w:r>
        <w:rPr>
          <w:rFonts w:hint="eastAsia"/>
        </w:rPr>
        <w:t>　　图表 整车物流行业产业链分析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2019-2024年整车物流行业市场容量统计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**地区整车物流行业市场需求情况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整车物流重点企业（一）基本信息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整车物流重点企业（一）经营情况分析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整车物流重点企业（一）盈利能力情况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整车物流重点企业（一）偿债能力情况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整车物流重点企业（一）运营能力情况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整车物流重点企业（一）成长能力情况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整车物流重点企业（二）基本信息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整车物流重点企业（二）经营情况分析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整车物流重点企业（二）盈利能力情况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整车物流重点企业（二）偿债能力情况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整车物流重点企业（二）运营能力情况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整车物流重点企业（二）成长能力情况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2024-2030年中国整车物流行业市场容量预测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2024-2030年中国整车物流行业市场规模预测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2024-2030年中国整车物流市场前景分析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2024-2030年中国整车物流行业发展趋势预测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703b69e394950" w:history="1">
        <w:r>
          <w:rPr>
            <w:rStyle w:val="Hyperlink"/>
          </w:rPr>
          <w:t>2024-2030年中国整车物流行业分析与发展趋势报告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703b69e394950" w:history="1">
        <w:r>
          <w:rPr>
            <w:rStyle w:val="Hyperlink"/>
          </w:rPr>
          <w:t>https://www.20087.com/9/52/ZhengCheWuLiuHangYeQuShi.html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768b7e5e448c9" w:history="1">
      <w:r>
        <w:rPr>
          <w:rStyle w:val="Hyperlink"/>
        </w:rPr>
        <w:t>2024-2030年中国整车物流行业分析与发展趋势报告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engCheWuLiuHangYeQuShi.html" TargetMode="External" Id="Ra15703b69e39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engCheWuLiuHangYeQuShi.html" TargetMode="External" Id="Rdf7768b7e5e4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2024-05-19T05:44:00Z</dcterms:created>
  <dcterms:modified xsi:type="dcterms:W3CDTF">2024-05-19T06:44:00Z</dcterms:modified>
  <dc:subject>2024-2030年中国整车物流行业分析与发展趋势报告</dc:subject>
  <dc:title>2024-2030年中国整车物流行业分析与发展趋势报告</dc:title>
  <cp:keywords>2024-2030年中国整车物流行业分析与发展趋势报告</cp:keywords>
  <dc:description>2024-2030年中国整车物流行业分析与发展趋势报告</dc:description>
</cp:coreProperties>
</file>