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3fb56786144fb" w:history="1">
              <w:r>
                <w:rPr>
                  <w:rStyle w:val="Hyperlink"/>
                </w:rPr>
                <w:t>2026-2032年全球与中国法拉第旋光器行业调研及前景趋势预测报告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3fb56786144fb" w:history="1">
              <w:r>
                <w:rPr>
                  <w:rStyle w:val="Hyperlink"/>
                </w:rPr>
                <w:t>2026-2032年全球与中国法拉第旋光器行业调研及前景趋势预测报告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3fb56786144fb" w:history="1">
                <w:r>
                  <w:rPr>
                    <w:rStyle w:val="Hyperlink"/>
                  </w:rPr>
                  <w:t>https://www.20087.com/9/22/FaLaDiXuanGuangQiShiChangQianJingYuCe.html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拉第旋光器是光学隔离与激光系统保护的关键无源器件，主要应用于高功率光纤激光器、量子通信及精密测量设备中。该器件利用磁光材料（如铽镓石榴石TGG）在磁场作用下使偏振光旋转45°，配合输入/输出偏振器实现单向透射、反向隔离，防止反射光损坏光源。主流产品强调高隔离度（&gt;30dB）、低插入损耗及热透镜效应抑制能力。随着激光功率提升，TGG晶体热致退偏成为性能瓶颈；同时，小型化与宽波段兼容性仍是工程挑战。</w:t>
      </w:r>
      <w:r>
        <w:rPr>
          <w:rFonts w:hint="eastAsia"/>
        </w:rPr>
        <w:br/>
      </w:r>
      <w:r>
        <w:rPr>
          <w:rFonts w:hint="eastAsia"/>
        </w:rPr>
        <w:t>　　未来，法拉第旋光器将朝着高功率耐受、集成化与新型磁光材料方向突破。市场调研网指出，复合结构设计（如双晶补偿）可有效抵消热致双折射；微光学元件集成将推动芯片级旋光器发展，适配光子集成电路。磁光材料如铋取代稀土铁石榴石（BIG）薄膜在近红外波段展现更高费尔德常数，有望替代块状TGG。在量子技术领域，超低噪声、高稳定旋光器将成为纠缠光子源的关键组件。此外，面向空间激光通信，开发抗辐照、低功耗永磁结构，将支撑深空探测任务的可靠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f3fb56786144fb" w:history="1">
        <w:r>
          <w:rPr>
            <w:rStyle w:val="Hyperlink"/>
          </w:rPr>
          <w:t>2026-2032年全球与中国法拉第旋光器行业调研及前景趋势预测报告</w:t>
        </w:r>
      </w:hyperlink>
      <w:r>
        <w:rPr>
          <w:rFonts w:hint="eastAsia"/>
        </w:rPr>
        <w:t>》，2025年法拉第旋光器行业市场规模达 亿元，预计2032年市场规模将达 亿元，期间年均复合增长率（CAGR）达 %。报告系统梳理了法拉第旋光器产业链的整体结构，详细解读了法拉第旋光器市场规模、需求动态及价格波动的影响因素。报告基于法拉第旋光器行业现状，结合技术发展与应用趋势，对法拉第旋光器市场前景和未来发展方向进行了预测。同时，报告重点分析了行业重点企业的竞争策略、市场集中度及品牌表现，并对法拉第旋光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按产品类型细分，全球法拉第旋光器市场规模2021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BIG法拉第旋光器</w:t>
      </w:r>
      <w:r>
        <w:rPr>
          <w:rFonts w:hint="eastAsia"/>
        </w:rPr>
        <w:br/>
      </w:r>
      <w:r>
        <w:rPr>
          <w:rFonts w:hint="eastAsia"/>
        </w:rPr>
        <w:t>　　　　1.3.3 TGG法拉第旋光器</w:t>
      </w:r>
      <w:r>
        <w:rPr>
          <w:rFonts w:hint="eastAsia"/>
        </w:rPr>
        <w:br/>
      </w:r>
      <w:r>
        <w:rPr>
          <w:rFonts w:hint="eastAsia"/>
        </w:rPr>
        <w:t>　　　　1.3.4 TSAG法拉第旋光器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按功率细分，全球法拉第旋光器市场规模2021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低功率</w:t>
      </w:r>
      <w:r>
        <w:rPr>
          <w:rFonts w:hint="eastAsia"/>
        </w:rPr>
        <w:br/>
      </w:r>
      <w:r>
        <w:rPr>
          <w:rFonts w:hint="eastAsia"/>
        </w:rPr>
        <w:t>　　　　1.4.3 中功率</w:t>
      </w:r>
      <w:r>
        <w:rPr>
          <w:rFonts w:hint="eastAsia"/>
        </w:rPr>
        <w:br/>
      </w:r>
      <w:r>
        <w:rPr>
          <w:rFonts w:hint="eastAsia"/>
        </w:rPr>
        <w:t>　　　　1.4.4 高功率</w:t>
      </w:r>
      <w:r>
        <w:rPr>
          <w:rFonts w:hint="eastAsia"/>
        </w:rPr>
        <w:br/>
      </w:r>
      <w:r>
        <w:rPr>
          <w:rFonts w:hint="eastAsia"/>
        </w:rPr>
        <w:t>　　1.5 产品分类，按光路接口</w:t>
      </w:r>
      <w:r>
        <w:rPr>
          <w:rFonts w:hint="eastAsia"/>
        </w:rPr>
        <w:br/>
      </w:r>
      <w:r>
        <w:rPr>
          <w:rFonts w:hint="eastAsia"/>
        </w:rPr>
        <w:t>　　　　1.5.1 按光路接口细分，全球法拉第旋光器市场规模2021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自由空间接口</w:t>
      </w:r>
      <w:r>
        <w:rPr>
          <w:rFonts w:hint="eastAsia"/>
        </w:rPr>
        <w:br/>
      </w:r>
      <w:r>
        <w:rPr>
          <w:rFonts w:hint="eastAsia"/>
        </w:rPr>
        <w:t>　　　　1.5.3 单模光纤接口</w:t>
      </w:r>
      <w:r>
        <w:rPr>
          <w:rFonts w:hint="eastAsia"/>
        </w:rPr>
        <w:br/>
      </w:r>
      <w:r>
        <w:rPr>
          <w:rFonts w:hint="eastAsia"/>
        </w:rPr>
        <w:t>　　　　1.5.4 保偏光纤接口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按应用细分，全球法拉第旋光器市场规模2021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光通信</w:t>
      </w:r>
      <w:r>
        <w:rPr>
          <w:rFonts w:hint="eastAsia"/>
        </w:rPr>
        <w:br/>
      </w:r>
      <w:r>
        <w:rPr>
          <w:rFonts w:hint="eastAsia"/>
        </w:rPr>
        <w:t>　　　　1.6.3 工业激光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法拉第旋光器行业发展总体概况</w:t>
      </w:r>
      <w:r>
        <w:rPr>
          <w:rFonts w:hint="eastAsia"/>
        </w:rPr>
        <w:br/>
      </w:r>
      <w:r>
        <w:rPr>
          <w:rFonts w:hint="eastAsia"/>
        </w:rPr>
        <w:t>　　　　1.7.2 法拉第旋光器行业发展主要特点</w:t>
      </w:r>
      <w:r>
        <w:rPr>
          <w:rFonts w:hint="eastAsia"/>
        </w:rPr>
        <w:br/>
      </w:r>
      <w:r>
        <w:rPr>
          <w:rFonts w:hint="eastAsia"/>
        </w:rPr>
        <w:t>　　　　1.7.3 法拉第旋光器行业发展影响因素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法拉第旋光器有利因素</w:t>
      </w:r>
      <w:r>
        <w:rPr>
          <w:rFonts w:hint="eastAsia"/>
        </w:rPr>
        <w:br/>
      </w:r>
      <w:r>
        <w:rPr>
          <w:rFonts w:hint="eastAsia"/>
        </w:rPr>
        <w:t>　　　　1.7.3 .2 法拉第旋光器不利因素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全球市场，近三年法拉第旋光器主要企业占有率及排名（按销量）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法拉第旋光器主要企业在国际市场占有率（按销量，2023-2026）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2025年法拉第旋光器主要企业在国际市场排名（按销量）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全球市场主要企业法拉第旋光器销量（2023-2026）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全球市场，近三年法拉第旋光器主要企业占有率及排名（按收入）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法拉第旋光器主要企业在国际市场占有率（按收入，2023-2026）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2025年法拉第旋光器主要企业在国际市场排名（按收入）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全球市场主要企业法拉第旋光器销售收入（2023-2026）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全球市场主要企业法拉第旋光器销售价格（2023-2026）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中国市场，近三年法拉第旋光器主要企业占有率及排名（按销量）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法拉第旋光器主要企业在中国市场占有率（按销量，2023-2026）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2025年法拉第旋光器主要企业在中国市场排名（按销量）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中国市场主要企业法拉第旋光器销量（2023-2026）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中国市场，近三年法拉第旋光器主要企业占有率及排名（按收入）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法拉第旋光器主要企业在中国市场占有率（按收入，2023-2026）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2025年法拉第旋光器主要企业在中国市场排名（按收入）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中国市场主要企业法拉第旋光器销售收入（2023-2026）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全球主要厂商法拉第旋光器总部及产地分布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全球主要厂商成立时间及法拉第旋光器商业化日期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全球主要厂商法拉第旋光器产品类型及应用</w:t>
      </w:r>
      <w:r>
        <w:rPr>
          <w:rFonts w:hint="eastAsia"/>
        </w:rPr>
        <w:br/>
      </w:r>
      <w:r>
        <w:rPr>
          <w:rFonts w:hint="eastAsia"/>
        </w:rPr>
        <w:t>　　2.9 法拉第旋光器行业集中度、竞争程度分析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法拉第旋光器行业集中度分析：2025年全球Top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全球法拉第旋光器第一梯队、第二梯队和第三梯队生产商（品牌）及市场份额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全球法拉第旋光器总体规模分析</w:t>
      </w:r>
      <w:r>
        <w:rPr>
          <w:rFonts w:hint="eastAsia"/>
        </w:rPr>
        <w:br/>
      </w:r>
      <w:r>
        <w:rPr>
          <w:rFonts w:hint="eastAsia"/>
        </w:rPr>
        <w:t>　　3.1 全球法拉第旋光器供需现状及预测（2021-2032）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全球法拉第旋光器产能、产量、产能利用率及发展趋势（2021-2032）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全球法拉第旋光器产量、需求量及发展趋势（2021-2032）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全球主要地区法拉第旋光器产量及发展趋势（2021-2032）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全球主要地区法拉第旋光器产量（2021-2026）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全球主要地区法拉第旋光器产量（2027-2032）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全球主要地区法拉第旋光器产量市场份额（2021-2032）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中国法拉第旋光器供需现状及预测（2021-2032）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中国法拉第旋光器产能、产量、产能利用率及发展趋势（2021-2032）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中国法拉第旋光器产量、市场需求量及发展趋势（2021-2032）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中国市场法拉第旋光器进出口（2021-2032）</w:t>
      </w:r>
      <w:r>
        <w:rPr>
          <w:rFonts w:hint="eastAsia"/>
        </w:rPr>
        <w:br/>
      </w:r>
      <w:r>
        <w:rPr>
          <w:rFonts w:hint="eastAsia"/>
        </w:rPr>
        <w:t>　　3.4 全球法拉第旋光器销量及销售额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全球市场法拉第旋光器销售额（2021-2032）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全球市场法拉第旋光器销量（2021-2032）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全球市场法拉第旋光器价格趋势（2021-2032）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全球法拉第旋光器主要地区分析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全球主要地区法拉第旋光器市场规模分析：2021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全球主要地区法拉第旋光器销售收入及市场份额（2021-2026）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全球主要地区法拉第旋光器销售收入预测（2027-2032）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全球主要地区法拉第旋光器销量分析：2021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全球主要地区法拉第旋光器销量及市场份额（2021-2026）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全球主要地区法拉第旋光器销量及市场份额预测（2027-2032）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北美市场法拉第旋光器销量、收入及增长率（2021-2032）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欧洲市场法拉第旋光器销量、收入及增长率（2021-2032）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中国市场法拉第旋光器销量、收入及增长率（2021-2032）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日本市场法拉第旋光器销量、收入及增长率（2021-2032）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东南亚市场法拉第旋光器销量、收入及增长率（2021-2032）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印度市场法拉第旋光器销量、收入及增长率（2021-2032）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南美市场法拉第旋光器销量、收入及增长率（2021-2032）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中东市场法拉第旋光器销量、收入及增长率（2021-2032）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不同产品类型法拉第旋光器分析</w:t>
      </w:r>
      <w:r>
        <w:rPr>
          <w:rFonts w:hint="eastAsia"/>
        </w:rPr>
        <w:br/>
      </w:r>
      <w:r>
        <w:rPr>
          <w:rFonts w:hint="eastAsia"/>
        </w:rPr>
        <w:t>　　6.1 全球不同产品类型法拉第旋光器销量（2021-2032）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全球不同产品类型法拉第旋光器销量及市场份额（2021-2026）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全球不同产品类型法拉第旋光器销量预测（2027-2032）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全球不同产品类型法拉第旋光器收入（2021-2032）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全球不同产品类型法拉第旋光器收入及市场份额（2021-2026）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全球不同产品类型法拉第旋光器收入预测（2027-2032）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全球不同产品类型法拉第旋光器价格走势（2021-2032）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中国不同产品类型法拉第旋光器销量（2021-2032）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中国不同产品类型法拉第旋光器销量及市场份额（2021-2026）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中国不同产品类型法拉第旋光器销量预测（2027-2032）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中国不同产品类型法拉第旋光器收入（2021-2032）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中国不同产品类型法拉第旋光器收入及市场份额（2021-2026）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中国不同产品类型法拉第旋光器收入预测（2027-2032）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不同应用法拉第旋光器分析</w:t>
      </w:r>
      <w:r>
        <w:rPr>
          <w:rFonts w:hint="eastAsia"/>
        </w:rPr>
        <w:br/>
      </w:r>
      <w:r>
        <w:rPr>
          <w:rFonts w:hint="eastAsia"/>
        </w:rPr>
        <w:t>　　7.1 全球不同应用法拉第旋光器销量（2021-2032）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全球不同应用法拉第旋光器销量及市场份额（2021-2026）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全球不同应用法拉第旋光器销量预测（2027-2032）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全球不同应用法拉第旋光器收入（2021-2032）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全球不同应用法拉第旋光器收入及市场份额（2021-2026）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全球不同应用法拉第旋光器收入预测（2027-2032）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全球不同应用法拉第旋光器价格走势（2021-2032）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中国不同应用法拉第旋光器销量（2021-2032）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中国不同应用法拉第旋光器销量及市场份额（2021-2026）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中国不同应用法拉第旋光器销量预测（2027-2032）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中国不同应用法拉第旋光器收入（2021-2032）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中国不同应用法拉第旋光器收入及市场份额（2021-2026）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中国不同应用法拉第旋光器收入预测（2027-2032）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法拉第旋光器行业发展趋势</w:t>
      </w:r>
      <w:r>
        <w:rPr>
          <w:rFonts w:hint="eastAsia"/>
        </w:rPr>
        <w:br/>
      </w:r>
      <w:r>
        <w:rPr>
          <w:rFonts w:hint="eastAsia"/>
        </w:rPr>
        <w:t>　　8.2 法拉第旋光器行业主要驱动因素</w:t>
      </w:r>
      <w:r>
        <w:rPr>
          <w:rFonts w:hint="eastAsia"/>
        </w:rPr>
        <w:br/>
      </w:r>
      <w:r>
        <w:rPr>
          <w:rFonts w:hint="eastAsia"/>
        </w:rPr>
        <w:t>　　8.3 法拉第旋光器中国企业SWOT分析</w:t>
      </w:r>
      <w:r>
        <w:rPr>
          <w:rFonts w:hint="eastAsia"/>
        </w:rPr>
        <w:br/>
      </w:r>
      <w:r>
        <w:rPr>
          <w:rFonts w:hint="eastAsia"/>
        </w:rPr>
        <w:t>　　8.4 中国法拉第旋光器行业政策环境分析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法拉第旋光器行业产业链简介</w:t>
      </w:r>
      <w:r>
        <w:rPr>
          <w:rFonts w:hint="eastAsia"/>
        </w:rPr>
        <w:br/>
      </w:r>
      <w:r>
        <w:rPr>
          <w:rFonts w:hint="eastAsia"/>
        </w:rPr>
        <w:t>　　　　9.1.1 法拉第旋光器行业供应链分析</w:t>
      </w:r>
      <w:r>
        <w:rPr>
          <w:rFonts w:hint="eastAsia"/>
        </w:rPr>
        <w:br/>
      </w:r>
      <w:r>
        <w:rPr>
          <w:rFonts w:hint="eastAsia"/>
        </w:rPr>
        <w:t>　　　　9.1.2 法拉第旋光器主要原料及供应情况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法拉第旋光器行业采购模式</w:t>
      </w:r>
      <w:r>
        <w:rPr>
          <w:rFonts w:hint="eastAsia"/>
        </w:rPr>
        <w:br/>
      </w:r>
      <w:r>
        <w:rPr>
          <w:rFonts w:hint="eastAsia"/>
        </w:rPr>
        <w:t>　　9.3 法拉第旋光器行业生产模式</w:t>
      </w:r>
      <w:r>
        <w:rPr>
          <w:rFonts w:hint="eastAsia"/>
        </w:rPr>
        <w:br/>
      </w:r>
      <w:r>
        <w:rPr>
          <w:rFonts w:hint="eastAsia"/>
        </w:rPr>
        <w:t>　　9.4 法拉第旋光器行业销售模式及销售渠道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按产品类型细分，全球法拉第旋光器市场规模2021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按功率细分，全球法拉第旋光器市场规模2021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按光路接口细分，全球法拉第旋光器市场规模2021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按应用细分，全球法拉第旋光器市场规模（CAGR）2021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法拉第旋光器行业发展主要特点</w:t>
      </w:r>
      <w:r>
        <w:rPr>
          <w:rFonts w:hint="eastAsia"/>
        </w:rPr>
        <w:br/>
      </w:r>
      <w:r>
        <w:rPr>
          <w:rFonts w:hint="eastAsia"/>
        </w:rPr>
        <w:t>　　表 6： 法拉第旋光器行业发展有利因素分析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法拉第旋光器行业发展不利因素分析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进入法拉第旋光器行业壁垒</w:t>
      </w:r>
      <w:r>
        <w:rPr>
          <w:rFonts w:hint="eastAsia"/>
        </w:rPr>
        <w:br/>
      </w:r>
      <w:r>
        <w:rPr>
          <w:rFonts w:hint="eastAsia"/>
        </w:rPr>
        <w:t>　　表 9： 法拉第旋光器主要企业在国际市场占有率（按销量，2023-2026）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2025年法拉第旋光器主要企业在国际市场排名（按销量）&amp;（个）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全球市场主要企业法拉第旋光器销量（2023-2026）&amp;（个）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12： 法拉第旋光器主要企业在国际市场占有率（按收入，2023-2026）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2025年法拉第旋光器主要企业在国际市场排名（按收入）&amp;（万元）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全球市场主要企业法拉第旋光器销售收入（2023-2026）&amp;（万元）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全球市场主要企业法拉第旋光器销售价格（2023-2026）&amp;（元/个）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法拉第旋光器主要企业在中国市场占有率（按销量，2023-2026）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2025年法拉第旋光器主要企业在中国市场排名（按销量）&amp;（个）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中国市场主要企业法拉第旋光器销量（2023-2026）&amp;（个）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19： 法拉第旋光器主要企业在中国市场占有率（按收入，2023-2026）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2025年法拉第旋光器主要企业在中国市场排名（按收入）&amp;（万元）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中国市场主要企业法拉第旋光器销售收入（2023-2026）&amp;（万元）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全球主要厂商法拉第旋光器总部及产地分布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全球主要厂商成立时间及法拉第旋光器商业化日期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全球主要厂商法拉第旋光器产品类型及应用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2025年全球法拉第旋光器主要厂商市场地位（第一梯队、第二梯队和第三梯队）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全球法拉第旋光器市场投资、并购等现状分析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全球主要地区法拉第旋光器产量增速（CAGR）：（2021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全球主要地区法拉第旋光器产量（2021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全球主要地区法拉第旋光器产量（2021-2026）&amp;（个）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30： 全球主要地区法拉第旋光器产量（2027-2032）&amp;（个）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31： 全球主要地区法拉第旋光器产量市场份额（2021-2026）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全球主要地区法拉第旋光器产量市场份额（2027-2032）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中国市场法拉第旋光器产量、销量、进出口（2021-2026）&amp;（个）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34： 中国市场法拉第旋光器产量、销量、进出口预测（2027-2032）&amp;（个）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全球主要地区法拉第旋光器销售收入增速：（2021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全球主要地区法拉第旋光器销售收入（2021-2026）&amp;（万元）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全球主要地区法拉第旋光器销售收入市场份额（2021-2026）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全球主要地区法拉第旋光器收入（2027-2032）&amp;（万元）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全球主要地区法拉第旋光器收入市场份额（2027-2032）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全球主要地区法拉第旋光器销量（个）：2021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全球主要地区法拉第旋光器销量（2021-2026）&amp;（个）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全球主要地区法拉第旋光器销量市场份额（2021-2026）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全球主要地区法拉第旋光器销量（2027-2032）&amp;（个）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44： 全球主要地区法拉第旋光器销量份额（2027-2032）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法拉第旋光器生产基地、销售区域、竞争对手及市场地位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全球不同产品类型法拉第旋光器销量（2021-2026）&amp;（个）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111： 全球不同产品类型法拉第旋光器销量市场份额（2021-2026）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全球不同产品类型法拉第旋光器销量预测（2027-2032）&amp;（个）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全球市场不同产品类型法拉第旋光器销量市场份额预测（2027-2032）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全球不同产品类型法拉第旋光器收入（2021-2026）&amp;（万元）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全球不同产品类型法拉第旋光器收入市场份额（2021-2026）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全球不同产品类型法拉第旋光器收入预测（2027-2032）&amp;（万元）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全球不同产品类型法拉第旋光器收入市场份额预测（2027-2032）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中国不同产品类型法拉第旋光器销量（2021-2026）&amp;（个）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119： 中国不同产品类型法拉第旋光器销量市场份额（2021-2026）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中国不同产品类型法拉第旋光器销量预测（2027-2032）&amp;（个）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全球市场不同产品类型法拉第旋光器销量市场份额预测（2027-2032）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中国不同产品类型法拉第旋光器收入（2021-2026）&amp;（万元）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中国不同产品类型法拉第旋光器收入市场份额（2021-2026）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中国不同产品类型法拉第旋光器收入预测（2027-2032）&amp;（万元）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中国不同产品类型法拉第旋光器收入市场份额预测（2027-2032）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全球不同应用法拉第旋光器销量（2021-2026）&amp;（个）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127： 全球不同应用法拉第旋光器销量市场份额（2021-2026）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全球不同应用法拉第旋光器销量预测（2027-2032）&amp;（个）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129： 全球市场不同应用法拉第旋光器销量市场份额预测（2027-2032）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全球不同应用法拉第旋光器收入（2021-2026）&amp;（万元）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全球不同应用法拉第旋光器收入市场份额（2021-2026）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全球不同应用法拉第旋光器收入预测（2027-2032）&amp;（万元）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全球不同应用法拉第旋光器收入市场份额预测（2027-2032）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中国不同应用法拉第旋光器销量（2021-2026）&amp;（个）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135： 中国不同应用法拉第旋光器销量市场份额（2021-2026）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中国不同应用法拉第旋光器销量预测（2027-2032）&amp;（个）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137： 中国市场不同应用法拉第旋光器销量市场份额预测（2027-2032）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中国不同应用法拉第旋光器收入（2021-2026）&amp;（万元）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中国不同应用法拉第旋光器收入市场份额（2021-2026）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中国不同应用法拉第旋光器收入预测（2027-2032）&amp;（万元）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中国不同应用法拉第旋光器收入市场份额预测（2027-2032）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法拉第旋光器行业发展趋势</w:t>
      </w:r>
      <w:r>
        <w:rPr>
          <w:rFonts w:hint="eastAsia"/>
        </w:rPr>
        <w:br/>
      </w:r>
      <w:r>
        <w:rPr>
          <w:rFonts w:hint="eastAsia"/>
        </w:rPr>
        <w:t>　　表 143： 法拉第旋光器行业主要驱动因素</w:t>
      </w:r>
      <w:r>
        <w:rPr>
          <w:rFonts w:hint="eastAsia"/>
        </w:rPr>
        <w:br/>
      </w:r>
      <w:r>
        <w:rPr>
          <w:rFonts w:hint="eastAsia"/>
        </w:rPr>
        <w:t>　　表 144： 法拉第旋光器行业供应链分析</w:t>
      </w:r>
      <w:r>
        <w:rPr>
          <w:rFonts w:hint="eastAsia"/>
        </w:rPr>
        <w:br/>
      </w:r>
      <w:r>
        <w:rPr>
          <w:rFonts w:hint="eastAsia"/>
        </w:rPr>
        <w:t>　　表 145： 法拉第旋光器上游原料供应商</w:t>
      </w:r>
      <w:r>
        <w:rPr>
          <w:rFonts w:hint="eastAsia"/>
        </w:rPr>
        <w:br/>
      </w:r>
      <w:r>
        <w:rPr>
          <w:rFonts w:hint="eastAsia"/>
        </w:rPr>
        <w:t>　　表 146： 法拉第旋光器主要地区不同应用客户分析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法拉第旋光器典型经销商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法拉第旋光器产品图片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全球不同产品类型法拉第旋光器销售额2021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全球不同产品类型法拉第旋光器市场份额2025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BIG法拉第旋光器产品图片</w:t>
      </w:r>
      <w:r>
        <w:rPr>
          <w:rFonts w:hint="eastAsia"/>
        </w:rPr>
        <w:br/>
      </w:r>
      <w:r>
        <w:rPr>
          <w:rFonts w:hint="eastAsia"/>
        </w:rPr>
        <w:t>　　图 5： TGG法拉第旋光器产品图片</w:t>
      </w:r>
      <w:r>
        <w:rPr>
          <w:rFonts w:hint="eastAsia"/>
        </w:rPr>
        <w:br/>
      </w:r>
      <w:r>
        <w:rPr>
          <w:rFonts w:hint="eastAsia"/>
        </w:rPr>
        <w:t>　　图 6： TSAG法拉第旋光器产品图片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全球不同功率法拉第旋光器销售额2021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全球不同功率法拉第旋光器市场份额2025 &amp; 2032</w:t>
      </w:r>
      <w:r>
        <w:rPr>
          <w:rFonts w:hint="eastAsia"/>
        </w:rPr>
        <w:br/>
      </w:r>
      <w:r>
        <w:rPr>
          <w:rFonts w:hint="eastAsia"/>
        </w:rPr>
        <w:t>　　图 10： 低功率产品图片</w:t>
      </w:r>
      <w:r>
        <w:rPr>
          <w:rFonts w:hint="eastAsia"/>
        </w:rPr>
        <w:br/>
      </w:r>
      <w:r>
        <w:rPr>
          <w:rFonts w:hint="eastAsia"/>
        </w:rPr>
        <w:t>　　图 11： 中功率产品图片</w:t>
      </w:r>
      <w:r>
        <w:rPr>
          <w:rFonts w:hint="eastAsia"/>
        </w:rPr>
        <w:br/>
      </w:r>
      <w:r>
        <w:rPr>
          <w:rFonts w:hint="eastAsia"/>
        </w:rPr>
        <w:t>　　图 12： 高功率产品图片</w:t>
      </w:r>
      <w:r>
        <w:rPr>
          <w:rFonts w:hint="eastAsia"/>
        </w:rPr>
        <w:br/>
      </w:r>
      <w:r>
        <w:rPr>
          <w:rFonts w:hint="eastAsia"/>
        </w:rPr>
        <w:t>　　图 13： 全球不同光路接口法拉第旋光器销售额2021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全球不同光路接口法拉第旋光器市场份额2025 &amp; 2032</w:t>
      </w:r>
      <w:r>
        <w:rPr>
          <w:rFonts w:hint="eastAsia"/>
        </w:rPr>
        <w:br/>
      </w:r>
      <w:r>
        <w:rPr>
          <w:rFonts w:hint="eastAsia"/>
        </w:rPr>
        <w:t>　　图 15： 自由空间接口产品图片</w:t>
      </w:r>
      <w:r>
        <w:rPr>
          <w:rFonts w:hint="eastAsia"/>
        </w:rPr>
        <w:br/>
      </w:r>
      <w:r>
        <w:rPr>
          <w:rFonts w:hint="eastAsia"/>
        </w:rPr>
        <w:t>　　图 16： 单模光纤接口产品图片</w:t>
      </w:r>
      <w:r>
        <w:rPr>
          <w:rFonts w:hint="eastAsia"/>
        </w:rPr>
        <w:br/>
      </w:r>
      <w:r>
        <w:rPr>
          <w:rFonts w:hint="eastAsia"/>
        </w:rPr>
        <w:t>　　图 17： 保偏光纤接口产品图片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全球不同应用法拉第旋光器市场份额2025 &amp; 2032</w:t>
      </w:r>
      <w:r>
        <w:rPr>
          <w:rFonts w:hint="eastAsia"/>
        </w:rPr>
        <w:br/>
      </w:r>
      <w:r>
        <w:rPr>
          <w:rFonts w:hint="eastAsia"/>
        </w:rPr>
        <w:t>　　图 21： 光通信</w:t>
      </w:r>
      <w:r>
        <w:rPr>
          <w:rFonts w:hint="eastAsia"/>
        </w:rPr>
        <w:br/>
      </w:r>
      <w:r>
        <w:rPr>
          <w:rFonts w:hint="eastAsia"/>
        </w:rPr>
        <w:t>　　图 22： 工业激光</w:t>
      </w:r>
      <w:r>
        <w:rPr>
          <w:rFonts w:hint="eastAsia"/>
        </w:rPr>
        <w:br/>
      </w:r>
      <w:r>
        <w:rPr>
          <w:rFonts w:hint="eastAsia"/>
        </w:rPr>
        <w:t>　　图 23： 医疗</w:t>
      </w:r>
      <w:r>
        <w:rPr>
          <w:rFonts w:hint="eastAsia"/>
        </w:rPr>
        <w:br/>
      </w:r>
      <w:r>
        <w:rPr>
          <w:rFonts w:hint="eastAsia"/>
        </w:rPr>
        <w:t>　　图 24： 航空航天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2025年全球前五大生产商法拉第旋光器市场份额</w:t>
      </w:r>
      <w:r>
        <w:rPr>
          <w:rFonts w:hint="eastAsia"/>
        </w:rPr>
        <w:br/>
      </w:r>
      <w:r>
        <w:rPr>
          <w:rFonts w:hint="eastAsia"/>
        </w:rPr>
        <w:t>　　图 27： 2025年全球法拉第旋光器第一梯队、第二梯队和第三梯队厂商及市场份额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全球法拉第旋光器产能、产量、产能利用率及发展趋势（2021-2032）&amp;（个）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29： 全球法拉第旋光器产量、需求量及发展趋势（2021-2032）&amp;（个）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30： 全球主要地区法拉第旋光器产量市场份额（2021-2032）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中国法拉第旋光器产能、产量、产能利用率及发展趋势（2021-2032）&amp;（个）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32： 中国法拉第旋光器产量、市场需求量及发展趋势（2021-2032）&amp;（个）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33： 全球法拉第旋光器市场销售额及增长率：（2021-2032）&amp;（万元）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全球市场法拉第旋光器市场规模：2021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全球市场法拉第旋光器销量及增长率（2021-2032）&amp;（个）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全球市场法拉第旋光器价格趋势（2021-2032）&amp;（元/个）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37： 全球主要地区法拉第旋光器销售收入（2021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全球主要地区法拉第旋光器销售收入市场份额（2021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北美市场法拉第旋光器销量及增长率（2021-2032）&amp;（个）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北美市场法拉第旋光器收入及增长率（2021-2032）&amp;（万元）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欧洲市场法拉第旋光器销量及增长率（2021-2032）&amp;（个）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欧洲市场法拉第旋光器收入及增长率（2021-2032）&amp;（万元）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中国市场法拉第旋光器销量及增长率（2021-2032）&amp;（个）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44： 中国市场法拉第旋光器收入及增长率（2021-2032）&amp;（万元）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日本市场法拉第旋光器销量及增长率（2021-2032）&amp;（个）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46： 日本市场法拉第旋光器收入及增长率（2021-2032）&amp;（万元）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东南亚市场法拉第旋光器销量及增长率（2021-2032）&amp;（个）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48： 东南亚市场法拉第旋光器收入及增长率（2021-2032）&amp;（万元）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印度市场法拉第旋光器销量及增长率（2021-2032）&amp;（个）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50： 印度市场法拉第旋光器收入及增长率（2021-2032）&amp;（万元）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南美市场法拉第旋光器销量及增长率（2021-2032）&amp;（个）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52： 南美市场法拉第旋光器收入及增长率（2021-2032）&amp;（万元）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中东市场法拉第旋光器销量及增长率（2021-2032）&amp;（个）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54： 中东市场法拉第旋光器收入及增长率（2021-2032）&amp;（万元）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全球不同产品类型法拉第旋光器价格走势（2021-2032）&amp;（元/个）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56： 全球不同应用法拉第旋光器价格走势（2021-2032）&amp;（元/个）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57： 法拉第旋光器中国企业SWOT分析</w:t>
      </w:r>
      <w:r>
        <w:rPr>
          <w:rFonts w:hint="eastAsia"/>
        </w:rPr>
        <w:br/>
      </w:r>
      <w:r>
        <w:rPr>
          <w:rFonts w:hint="eastAsia"/>
        </w:rPr>
        <w:t>　　图 58： 法拉第旋光器产业链</w:t>
      </w:r>
      <w:r>
        <w:rPr>
          <w:rFonts w:hint="eastAsia"/>
        </w:rPr>
        <w:br/>
      </w:r>
      <w:r>
        <w:rPr>
          <w:rFonts w:hint="eastAsia"/>
        </w:rPr>
        <w:t>　　图 59： 法拉第旋光器行业采购模式分析</w:t>
      </w:r>
      <w:r>
        <w:rPr>
          <w:rFonts w:hint="eastAsia"/>
        </w:rPr>
        <w:br/>
      </w:r>
      <w:r>
        <w:rPr>
          <w:rFonts w:hint="eastAsia"/>
        </w:rPr>
        <w:t>　　图 60： 法拉第旋光器行业生产模式</w:t>
      </w:r>
      <w:r>
        <w:rPr>
          <w:rFonts w:hint="eastAsia"/>
        </w:rPr>
        <w:br/>
      </w:r>
      <w:r>
        <w:rPr>
          <w:rFonts w:hint="eastAsia"/>
        </w:rPr>
        <w:t>　　图 61： 法拉第旋光器行业销售模式分析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3fb56786144fb" w:history="1">
        <w:r>
          <w:rPr>
            <w:rStyle w:val="Hyperlink"/>
          </w:rPr>
          <w:t>2026-2032年全球与中国法拉第旋光器行业调研及前景趋势预测报告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3fb56786144fb" w:history="1">
        <w:r>
          <w:rPr>
            <w:rStyle w:val="Hyperlink"/>
          </w:rPr>
          <w:t>https://www.20087.com/9/22/FaLaDiXuanGuangQiShiChangQianJingYuCe.html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热点：法拉第旋光器上市公司、法拉第旋光器通用规范、法拉第旋光器thorlabs、法拉第旋光器工作原理、法拉第旋光器eot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f7ea333b24a2a" w:history="1">
      <w:r>
        <w:rPr>
          <w:rStyle w:val="Hyperlink"/>
        </w:rPr>
        <w:t>2026-2032年全球与中国法拉第旋光器行业调研及前景趋势预测报告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FaLaDiXuanGuangQiShiChangQianJingYuCe.html" TargetMode="External" Id="R55f3fb567861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FaLaDiXuanGuangQiShiChangQianJingYuCe.html" TargetMode="External" Id="Rbc2f7ea333b2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2026-06-26T06:45:49Z</dcterms:created>
  <dcterms:modified xsi:type="dcterms:W3CDTF">2026-06-26T07:45:49Z</dcterms:modified>
  <dc:subject>2026-2032年全球与中国法拉第旋光器行业调研及前景趋势预测报告</dc:subject>
  <dc:title>2026-2032年全球与中国法拉第旋光器行业调研及前景趋势预测报告</dc:title>
  <cp:keywords>2026-2032年全球与中国法拉第旋光器行业调研及前景趋势预测报告</cp:keywords>
  <dc:description>2026-2032年全球与中国法拉第旋光器行业调研及前景趋势预测报告</dc:description>
</cp:coreProperties>
</file>